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Default="005A0F26" w:rsidP="0078067A">
      <w:pPr>
        <w:rPr>
          <w:rFonts w:ascii="Arial Narrow" w:hAnsi="Arial Narrow"/>
          <w:b/>
          <w:sz w:val="22"/>
          <w:szCs w:val="22"/>
        </w:rPr>
      </w:pPr>
      <w:r>
        <w:rPr>
          <w:rFonts w:ascii="Arial Narrow" w:hAnsi="Arial Narrow"/>
          <w:b/>
          <w:noProof/>
          <w:sz w:val="22"/>
          <w:szCs w:val="22"/>
        </w:rPr>
        <w:t xml:space="preserve"> </w:t>
      </w:r>
      <w:r w:rsidR="00834815">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rsidR="005A0F26" w:rsidRDefault="005A0F26" w:rsidP="0078067A">
      <w:pPr>
        <w:rPr>
          <w:rFonts w:ascii="Arial Narrow" w:hAnsi="Arial Narrow"/>
          <w:b/>
          <w:sz w:val="22"/>
          <w:szCs w:val="22"/>
        </w:rPr>
      </w:pPr>
    </w:p>
    <w:p w:rsidR="005A0F26" w:rsidRPr="002A3877" w:rsidRDefault="005A0F26" w:rsidP="00320D2B">
      <w:pPr>
        <w:ind w:left="7080" w:firstLine="708"/>
        <w:rPr>
          <w:rFonts w:ascii="Arial" w:hAnsi="Arial" w:cs="Arial"/>
          <w:sz w:val="20"/>
          <w:szCs w:val="22"/>
        </w:rPr>
      </w:pPr>
      <w:r w:rsidRPr="002A3877">
        <w:rPr>
          <w:rFonts w:ascii="Arial" w:hAnsi="Arial" w:cs="Arial"/>
          <w:sz w:val="20"/>
          <w:szCs w:val="22"/>
        </w:rPr>
        <w:t>Załącznik nr II</w:t>
      </w:r>
    </w:p>
    <w:p w:rsidR="005A0F26" w:rsidRPr="002A3877" w:rsidRDefault="005A0F26" w:rsidP="0078067A">
      <w:pPr>
        <w:rPr>
          <w:rFonts w:ascii="Arial Narrow" w:hAnsi="Arial Narrow"/>
          <w:sz w:val="20"/>
          <w:szCs w:val="22"/>
        </w:rPr>
      </w:pPr>
    </w:p>
    <w:p w:rsidR="005A0F26" w:rsidRDefault="005A0F26" w:rsidP="00F4552E">
      <w:pPr>
        <w:jc w:val="center"/>
        <w:rPr>
          <w:rFonts w:ascii="Arial Narrow" w:hAnsi="Arial Narrow"/>
          <w:b/>
        </w:rPr>
      </w:pPr>
    </w:p>
    <w:p w:rsidR="005A0F26" w:rsidRPr="00C2639F" w:rsidRDefault="005A0F26" w:rsidP="00F4552E">
      <w:pPr>
        <w:jc w:val="center"/>
        <w:rPr>
          <w:rFonts w:ascii="Arial Narrow" w:hAnsi="Arial Narrow"/>
          <w:b/>
        </w:rPr>
      </w:pPr>
      <w:r w:rsidRPr="00C2639F">
        <w:rPr>
          <w:rFonts w:ascii="Arial Narrow" w:hAnsi="Arial Narrow"/>
          <w:b/>
        </w:rPr>
        <w:t xml:space="preserve">Instrukcja wypełnienia wniosku o dofinansowanie projektu </w:t>
      </w:r>
    </w:p>
    <w:p w:rsidR="005A0F26" w:rsidRPr="00C2639F" w:rsidRDefault="005A0F26" w:rsidP="00F4552E">
      <w:pPr>
        <w:jc w:val="center"/>
        <w:rPr>
          <w:rFonts w:ascii="Arial Narrow" w:hAnsi="Arial Narrow"/>
          <w:b/>
        </w:rPr>
      </w:pPr>
      <w:r w:rsidRPr="00C2639F">
        <w:rPr>
          <w:rFonts w:ascii="Arial Narrow" w:hAnsi="Arial Narrow"/>
          <w:b/>
        </w:rPr>
        <w:t xml:space="preserve">w ramach </w:t>
      </w:r>
    </w:p>
    <w:p w:rsidR="005A0F26" w:rsidRPr="00C2639F" w:rsidRDefault="005A0F26"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5A0F26" w:rsidRPr="00C2639F" w:rsidRDefault="005A0F26"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5A0F26" w:rsidRPr="00C2639F" w:rsidRDefault="005A0F26" w:rsidP="0078067A">
      <w:pPr>
        <w:rPr>
          <w:rFonts w:ascii="Arial Narrow" w:hAnsi="Arial Narrow"/>
        </w:rPr>
      </w:pPr>
    </w:p>
    <w:p w:rsidR="005A0F26" w:rsidRPr="00C2639F" w:rsidRDefault="005A0F26"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5A0F26" w:rsidRPr="00C2639F" w:rsidRDefault="005A0F26"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5A0F26" w:rsidRPr="00C2639F" w:rsidRDefault="005A0F26"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5A0F26" w:rsidRPr="00653B0F" w:rsidRDefault="005A0F26"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5A0F26" w:rsidRDefault="005A0F26"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5A0F26" w:rsidRPr="00BC50FB" w:rsidRDefault="005A0F26"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5A0F26" w:rsidRPr="00C2639F" w:rsidRDefault="005A0F26"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5A0F26" w:rsidRPr="00E87AD6"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5A0F26" w:rsidRPr="00C2639F" w:rsidRDefault="005A0F26"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5A0F26" w:rsidRDefault="005A0F26"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5A0F26" w:rsidRPr="00EE7FDE" w:rsidRDefault="005A0F26"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5A0F26" w:rsidRDefault="005A0F26" w:rsidP="00816605">
      <w:pPr>
        <w:spacing w:after="120"/>
        <w:jc w:val="both"/>
        <w:rPr>
          <w:rFonts w:ascii="Arial Narrow" w:hAnsi="Arial Narrow"/>
          <w:sz w:val="22"/>
          <w:szCs w:val="22"/>
        </w:rPr>
      </w:pPr>
    </w:p>
    <w:p w:rsidR="005A0F26" w:rsidRPr="00C2639F" w:rsidRDefault="005A0F26"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5A0F26" w:rsidRPr="00C2639F" w:rsidRDefault="005A0F26"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5A0F26" w:rsidRPr="001779FE" w:rsidRDefault="005A0F26"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5A0F26" w:rsidRPr="00C2639F" w:rsidRDefault="005A0F26"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A0F26" w:rsidRPr="00C2639F" w:rsidTr="002F1CCC">
        <w:trPr>
          <w:trHeight w:val="559"/>
        </w:trPr>
        <w:tc>
          <w:tcPr>
            <w:tcW w:w="9180" w:type="dxa"/>
            <w:gridSpan w:val="2"/>
            <w:shd w:val="clear" w:color="auto" w:fill="808080"/>
            <w:vAlign w:val="center"/>
          </w:tcPr>
          <w:p w:rsidR="005A0F26" w:rsidRPr="00C2639F" w:rsidRDefault="005A0F26" w:rsidP="002F1CCC">
            <w:pPr>
              <w:spacing w:after="80"/>
              <w:jc w:val="center"/>
              <w:rPr>
                <w:rFonts w:ascii="Arial Narrow" w:hAnsi="Arial Narrow"/>
              </w:rPr>
            </w:pPr>
            <w:r w:rsidRPr="00C2639F">
              <w:rPr>
                <w:rFonts w:ascii="Arial Narrow" w:hAnsi="Arial Narrow"/>
                <w:b/>
                <w:sz w:val="22"/>
                <w:szCs w:val="22"/>
              </w:rPr>
              <w:t>I. STATUS WNIOSKU</w:t>
            </w:r>
          </w:p>
        </w:tc>
      </w:tr>
      <w:tr w:rsidR="005A0F26" w:rsidRPr="00C2639F" w:rsidTr="002F1CCC">
        <w:trPr>
          <w:trHeight w:val="319"/>
        </w:trPr>
        <w:tc>
          <w:tcPr>
            <w:tcW w:w="2127" w:type="dxa"/>
            <w:shd w:val="clear" w:color="auto" w:fill="C0C0C0"/>
          </w:tcPr>
          <w:p w:rsidR="005A0F26" w:rsidRPr="00C2639F" w:rsidRDefault="005A0F26"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r w:rsidR="005A0F26" w:rsidRPr="00C2639F" w:rsidTr="002F1CCC">
        <w:trPr>
          <w:trHeight w:val="796"/>
        </w:trPr>
        <w:tc>
          <w:tcPr>
            <w:tcW w:w="2127" w:type="dxa"/>
            <w:shd w:val="clear" w:color="auto" w:fill="C0C0C0"/>
          </w:tcPr>
          <w:p w:rsidR="005A0F26" w:rsidRPr="00C2639F" w:rsidRDefault="005A0F26"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5A0F26" w:rsidRPr="00C2639F" w:rsidTr="002F1CCC">
        <w:tc>
          <w:tcPr>
            <w:tcW w:w="9212" w:type="dxa"/>
            <w:tcBorders>
              <w:top w:val="single" w:sz="8" w:space="0" w:color="000000"/>
              <w:left w:val="nil"/>
              <w:bottom w:val="single" w:sz="8" w:space="0" w:color="000000"/>
              <w:right w:val="nil"/>
            </w:tcBorders>
            <w:shd w:val="clear" w:color="auto" w:fill="808080"/>
          </w:tcPr>
          <w:p w:rsidR="005A0F26" w:rsidRPr="000702D3" w:rsidRDefault="005A0F26"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5A0F26" w:rsidRPr="00C2639F" w:rsidRDefault="005A0F26" w:rsidP="0078067A">
      <w:pPr>
        <w:spacing w:after="120"/>
        <w:jc w:val="both"/>
        <w:rPr>
          <w:rFonts w:ascii="Arial Narrow" w:hAnsi="Arial Narrow"/>
          <w:b/>
          <w:sz w:val="22"/>
          <w:szCs w:val="22"/>
          <w:u w:val="single"/>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5A0F26" w:rsidRPr="00C2639F" w:rsidRDefault="005A0F26"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5A0F26" w:rsidRDefault="005A0F26"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wskazany w Regulaminie Konkursu (RPLD.05.04.01- IZ. 00-10-001/15).</w:t>
      </w:r>
    </w:p>
    <w:p w:rsidR="005A0F26"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5A0F26" w:rsidRPr="00C2639F" w:rsidRDefault="005A0F26"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5A0F26" w:rsidRPr="00C2639F" w:rsidRDefault="005A0F26"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5A0F26" w:rsidRPr="00C2639F" w:rsidRDefault="005A0F26"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5A0F26" w:rsidRPr="000F43D8" w:rsidRDefault="005A0F26"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5A0F26" w:rsidRDefault="005A0F26" w:rsidP="002A4BE1">
      <w:pPr>
        <w:spacing w:after="120"/>
        <w:rPr>
          <w:rFonts w:ascii="Arial Narrow" w:hAnsi="Arial Narrow"/>
          <w:sz w:val="22"/>
        </w:rPr>
      </w:pPr>
      <w:r w:rsidRPr="000F43D8">
        <w:rPr>
          <w:rFonts w:ascii="Arial Narrow" w:hAnsi="Arial Narrow"/>
          <w:sz w:val="22"/>
        </w:rPr>
        <w:t>Nie dotyczy.</w:t>
      </w:r>
    </w:p>
    <w:p w:rsidR="005A0F26" w:rsidRPr="000F43D8" w:rsidRDefault="005A0F26" w:rsidP="002A4BE1">
      <w:pPr>
        <w:spacing w:after="120"/>
        <w:rPr>
          <w:rFonts w:ascii="Arial Narrow" w:hAnsi="Arial Narrow"/>
          <w:sz w:val="22"/>
        </w:rPr>
      </w:pPr>
    </w:p>
    <w:p w:rsidR="005A0F26" w:rsidRPr="000F43D8" w:rsidRDefault="005A0F26"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lastRenderedPageBreak/>
        <w:t>2.10.   Partnerstwo publiczno-prywatne</w:t>
      </w:r>
    </w:p>
    <w:p w:rsidR="005A0F26" w:rsidRPr="000F43D8" w:rsidRDefault="005A0F26"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5A0F26" w:rsidRPr="000F43D8" w:rsidRDefault="005A0F26"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5A0F26" w:rsidRPr="00C7534F" w:rsidRDefault="005A0F26" w:rsidP="002A4BE1">
      <w:pPr>
        <w:spacing w:after="120"/>
        <w:rPr>
          <w:rFonts w:ascii="Arial Narrow" w:hAnsi="Arial Narrow"/>
          <w:sz w:val="22"/>
        </w:rPr>
      </w:pPr>
      <w:r w:rsidRPr="000F43D8">
        <w:rPr>
          <w:rFonts w:ascii="Arial Narrow" w:hAnsi="Arial Narrow"/>
          <w:sz w:val="22"/>
        </w:rPr>
        <w:t>Nie dotyczy.</w:t>
      </w:r>
    </w:p>
    <w:p w:rsidR="005A0F26" w:rsidRPr="00A413BE"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5A0F26" w:rsidRDefault="005A0F26" w:rsidP="002A4BE1">
      <w:pPr>
        <w:pStyle w:val="Tekstkomentarza"/>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5A0F26" w:rsidRPr="00C2639F" w:rsidRDefault="005A0F26" w:rsidP="001A675F">
      <w:pPr>
        <w:spacing w:after="120"/>
        <w:jc w:val="both"/>
        <w:rPr>
          <w:rFonts w:ascii="Arial Narrow" w:hAnsi="Arial Narrow"/>
          <w:sz w:val="2"/>
          <w:szCs w:val="22"/>
        </w:rPr>
      </w:pPr>
    </w:p>
    <w:p w:rsidR="005A0F26" w:rsidRPr="00C2639F" w:rsidRDefault="005A0F26"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5A0F26" w:rsidRDefault="005A0F26"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Pr="00C2639F">
        <w:rPr>
          <w:rFonts w:ascii="Arial Narrow" w:hAnsi="Arial Narrow" w:cs="Tahoma,Bold"/>
          <w:bCs/>
          <w:sz w:val="22"/>
          <w:szCs w:val="22"/>
          <w:lang w:eastAsia="en-US"/>
        </w:rPr>
        <w:t>akres interwencji (dominujący</w:t>
      </w:r>
      <w:r>
        <w:rPr>
          <w:rFonts w:ascii="Arial Narrow" w:hAnsi="Arial Narrow" w:cs="Tahoma,Bold"/>
          <w:bCs/>
          <w:sz w:val="22"/>
          <w:szCs w:val="22"/>
          <w:lang w:eastAsia="en-US"/>
        </w:rPr>
        <w:t xml:space="preserve">, uzupełniający (jeśli dotyczy) – użycie dwóch </w:t>
      </w:r>
      <w:r w:rsidRPr="00E17575">
        <w:rPr>
          <w:rFonts w:ascii="Arial Narrow" w:hAnsi="Arial Narrow" w:cs="Arial"/>
          <w:sz w:val="22"/>
          <w:szCs w:val="22"/>
        </w:rPr>
        <w:t>kodów interwencji powoduje konieczność przydzielenia środków z EFRR proporcjonalnie do poszczególnych kodów</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nazwę oraz kwotę dofinansowania z EFRR w każdej rubryce</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5A0F26" w:rsidRPr="008A191A" w:rsidRDefault="005A0F26" w:rsidP="008A191A">
      <w:pPr>
        <w:jc w:val="both"/>
        <w:rPr>
          <w:rFonts w:ascii="Arial Narrow" w:hAnsi="Arial Narrow"/>
          <w:sz w:val="14"/>
          <w:szCs w:val="22"/>
        </w:rPr>
      </w:pPr>
    </w:p>
    <w:p w:rsidR="005A0F26" w:rsidRPr="00C2639F" w:rsidRDefault="005A0F26"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5A0F26" w:rsidRPr="00C2639F" w:rsidRDefault="005A0F26"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5A0F26"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5A0F26" w:rsidRPr="00C2639F" w:rsidRDefault="005A0F26" w:rsidP="001A675F">
      <w:pPr>
        <w:ind w:left="432"/>
        <w:jc w:val="both"/>
        <w:rPr>
          <w:rFonts w:ascii="Arial Narrow" w:hAnsi="Arial Narrow"/>
          <w:sz w:val="22"/>
          <w:szCs w:val="22"/>
        </w:rPr>
      </w:pPr>
      <w:r>
        <w:rPr>
          <w:rFonts w:ascii="Arial Narrow" w:hAnsi="Arial Narrow"/>
          <w:sz w:val="22"/>
          <w:szCs w:val="22"/>
        </w:rPr>
        <w:t>-    kod 07- nie dotyczy</w:t>
      </w:r>
    </w:p>
    <w:p w:rsidR="005A0F26" w:rsidRDefault="005A0F26" w:rsidP="00FC31C7">
      <w:pPr>
        <w:spacing w:line="360" w:lineRule="auto"/>
        <w:ind w:left="360"/>
        <w:jc w:val="both"/>
        <w:rPr>
          <w:rFonts w:ascii="Arial" w:hAnsi="Arial" w:cs="Arial"/>
          <w:sz w:val="20"/>
          <w:szCs w:val="20"/>
        </w:rPr>
      </w:pPr>
    </w:p>
    <w:p w:rsidR="005A0F26" w:rsidRPr="00C2639F" w:rsidRDefault="005A0F26"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5A0F26" w:rsidRPr="00C2639F" w:rsidRDefault="005A0F26"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5A0F26" w:rsidRPr="00C2639F" w:rsidRDefault="005A0F26"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5A0F26" w:rsidRPr="00C2639F" w:rsidRDefault="005A0F26" w:rsidP="002A5B0F">
      <w:pPr>
        <w:spacing w:after="120"/>
        <w:jc w:val="both"/>
        <w:rPr>
          <w:rFonts w:ascii="Arial Narrow" w:hAnsi="Arial Narrow" w:cs="Tahoma"/>
          <w:sz w:val="4"/>
          <w:szCs w:val="25"/>
          <w:lang w:eastAsia="en-US"/>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5A0F26" w:rsidRDefault="005A0F26"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5A0F26" w:rsidRDefault="005A0F26"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5A0F26" w:rsidRDefault="005A0F26" w:rsidP="002A4BE1">
      <w:pPr>
        <w:spacing w:after="200"/>
        <w:rPr>
          <w:rFonts w:ascii="Arial Narrow" w:hAnsi="Arial Narrow" w:cs="Arial"/>
          <w:b/>
          <w:smallCaps/>
          <w:sz w:val="22"/>
          <w:szCs w:val="22"/>
          <w:u w:val="single"/>
        </w:rPr>
      </w:pPr>
    </w:p>
    <w:p w:rsidR="005A0F26" w:rsidRPr="00C7534F" w:rsidRDefault="005A0F26"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5A0F26" w:rsidRPr="00C2639F" w:rsidRDefault="005A0F26"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5A0F26" w:rsidRDefault="005A0F26"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Pr="00892739">
        <w:rPr>
          <w:rStyle w:val="highlight"/>
          <w:rFonts w:ascii="Arial Narrow" w:hAnsi="Arial Narrow"/>
          <w:sz w:val="22"/>
          <w:szCs w:val="22"/>
        </w:rPr>
        <w:t>Rady</w:t>
      </w:r>
      <w:r w:rsidRPr="00892739">
        <w:rPr>
          <w:rFonts w:ascii="Arial Narrow" w:hAnsi="Arial Narrow"/>
          <w:sz w:val="22"/>
          <w:szCs w:val="22"/>
        </w:rPr>
        <w:t xml:space="preserve"> </w:t>
      </w:r>
      <w:bookmarkStart w:id="1" w:name="highlightHit_2"/>
      <w:bookmarkEnd w:id="1"/>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2" w:name="highlightHit_4"/>
      <w:bookmarkEnd w:id="2"/>
      <w:r w:rsidRPr="00892739">
        <w:rPr>
          <w:rStyle w:val="highlight"/>
          <w:rFonts w:ascii="Arial Narrow" w:hAnsi="Arial Narrow"/>
          <w:sz w:val="22"/>
          <w:szCs w:val="22"/>
        </w:rPr>
        <w:t>w</w:t>
      </w:r>
      <w:r w:rsidRPr="00892739">
        <w:rPr>
          <w:rFonts w:ascii="Arial Narrow" w:hAnsi="Arial Narrow"/>
          <w:sz w:val="22"/>
          <w:szCs w:val="22"/>
        </w:rPr>
        <w:t xml:space="preserve"> </w:t>
      </w:r>
      <w:bookmarkStart w:id="3" w:name="highlightHit_5"/>
      <w:bookmarkEnd w:id="3"/>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4" w:name="highlightHit_6"/>
      <w:bookmarkEnd w:id="4"/>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5" w:name="highlightHit_7"/>
      <w:bookmarkEnd w:id="5"/>
      <w:r w:rsidRPr="00892739">
        <w:rPr>
          <w:rStyle w:val="highlight"/>
          <w:rFonts w:ascii="Arial Narrow" w:hAnsi="Arial Narrow"/>
          <w:sz w:val="22"/>
          <w:szCs w:val="22"/>
        </w:rPr>
        <w:t>i</w:t>
      </w:r>
      <w:r w:rsidRPr="00892739">
        <w:rPr>
          <w:rFonts w:ascii="Arial Narrow" w:hAnsi="Arial Narrow"/>
          <w:sz w:val="22"/>
          <w:szCs w:val="22"/>
        </w:rPr>
        <w:t xml:space="preserve"> </w:t>
      </w:r>
      <w:bookmarkStart w:id="6" w:name="highlightHit_8"/>
      <w:bookmarkEnd w:id="6"/>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7" w:name="highlightHit_9"/>
      <w:bookmarkEnd w:id="7"/>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8" w:name="highlightHit_10"/>
      <w:bookmarkEnd w:id="8"/>
      <w:r w:rsidRPr="00892739">
        <w:rPr>
          <w:rStyle w:val="highlight"/>
          <w:rFonts w:ascii="Arial Narrow" w:hAnsi="Arial Narrow"/>
          <w:sz w:val="22"/>
          <w:szCs w:val="22"/>
        </w:rPr>
        <w:t>i</w:t>
      </w:r>
      <w:r w:rsidRPr="00892739">
        <w:rPr>
          <w:rFonts w:ascii="Arial Narrow" w:hAnsi="Arial Narrow"/>
          <w:sz w:val="22"/>
          <w:szCs w:val="22"/>
        </w:rPr>
        <w:t xml:space="preserve"> </w:t>
      </w:r>
      <w:bookmarkStart w:id="9" w:name="highlightHit_11"/>
      <w:bookmarkEnd w:id="9"/>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0" w:name="highlightHit_12"/>
      <w:bookmarkEnd w:id="10"/>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1" w:name="highlightHit_13"/>
      <w:bookmarkEnd w:id="11"/>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2" w:name="highlightHit_14"/>
      <w:bookmarkEnd w:id="12"/>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5A0F26" w:rsidRPr="005353D7" w:rsidRDefault="005A0F26" w:rsidP="00E87AD6">
      <w:pPr>
        <w:jc w:val="both"/>
        <w:rPr>
          <w:rFonts w:ascii="Arial" w:hAnsi="Arial" w:cs="Arial"/>
          <w:bCs/>
          <w:sz w:val="20"/>
          <w:szCs w:val="20"/>
          <w:lang w:eastAsia="en-US"/>
        </w:rPr>
      </w:pPr>
    </w:p>
    <w:p w:rsidR="005A0F26" w:rsidRPr="00C2639F" w:rsidRDefault="005A0F26"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5A0F26" w:rsidRPr="00BF1B21" w:rsidRDefault="005A0F26"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sidRPr="005353D7">
        <w:rPr>
          <w:rFonts w:ascii="Arial" w:hAnsi="Arial" w:cs="Arial"/>
          <w:sz w:val="20"/>
          <w:szCs w:val="20"/>
        </w:rPr>
        <w:t>Jednostka Samorządu Terytorialnego</w:t>
      </w:r>
      <w:r>
        <w:rPr>
          <w:rFonts w:ascii="Arial" w:hAnsi="Arial" w:cs="Arial"/>
          <w:sz w:val="20"/>
          <w:szCs w:val="20"/>
        </w:rPr>
        <w:t>”.</w:t>
      </w:r>
    </w:p>
    <w:p w:rsidR="005A0F26" w:rsidRPr="00C2639F" w:rsidRDefault="005A0F26"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5A0F26" w:rsidRPr="00FC6A1E" w:rsidRDefault="00655F6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005A0F26" w:rsidRPr="00C2639F">
        <w:rPr>
          <w:rFonts w:ascii="Arial Narrow" w:hAnsi="Arial Narrow" w:cs="Tahoma"/>
          <w:sz w:val="22"/>
          <w:szCs w:val="22"/>
        </w:rPr>
        <w:t xml:space="preserve">Wnioskodawca </w:t>
      </w:r>
      <w:r>
        <w:rPr>
          <w:rFonts w:ascii="Arial Narrow" w:hAnsi="Arial Narrow" w:cs="Tahoma"/>
          <w:sz w:val="22"/>
          <w:szCs w:val="22"/>
        </w:rPr>
        <w:t>zaznacza</w:t>
      </w:r>
      <w:r w:rsidR="005A0F26">
        <w:rPr>
          <w:rFonts w:ascii="Arial Narrow" w:hAnsi="Arial Narrow"/>
          <w:sz w:val="22"/>
          <w:szCs w:val="22"/>
        </w:rPr>
        <w:t xml:space="preserve"> </w:t>
      </w:r>
      <w:r>
        <w:rPr>
          <w:rFonts w:ascii="Arial Narrow" w:hAnsi="Arial Narrow"/>
          <w:sz w:val="22"/>
          <w:szCs w:val="22"/>
        </w:rPr>
        <w:t>o</w:t>
      </w:r>
      <w:r w:rsidR="005A0F26">
        <w:rPr>
          <w:rFonts w:ascii="Arial Narrow" w:hAnsi="Arial Narrow"/>
          <w:sz w:val="22"/>
          <w:szCs w:val="22"/>
        </w:rPr>
        <w:t xml:space="preserve">dpowiedz </w:t>
      </w:r>
      <w:r w:rsidR="005A0F26" w:rsidRPr="00C2639F">
        <w:rPr>
          <w:rFonts w:ascii="Arial Narrow" w:hAnsi="Arial Narrow"/>
          <w:sz w:val="22"/>
          <w:szCs w:val="22"/>
        </w:rPr>
        <w:t>„</w:t>
      </w:r>
      <w:r w:rsidR="005A0F26">
        <w:rPr>
          <w:rFonts w:ascii="Arial Narrow" w:hAnsi="Arial Narrow"/>
          <w:sz w:val="22"/>
          <w:szCs w:val="22"/>
        </w:rPr>
        <w:t>TAK</w:t>
      </w:r>
      <w:r w:rsidR="005A0F26" w:rsidRPr="00C2639F">
        <w:rPr>
          <w:rFonts w:ascii="Arial Narrow" w:hAnsi="Arial Narrow"/>
          <w:sz w:val="22"/>
          <w:szCs w:val="22"/>
        </w:rPr>
        <w:t xml:space="preserve"> ” </w:t>
      </w:r>
      <w:r>
        <w:rPr>
          <w:rFonts w:ascii="Arial Narrow" w:hAnsi="Arial Narrow"/>
          <w:sz w:val="22"/>
          <w:szCs w:val="22"/>
        </w:rPr>
        <w:t xml:space="preserve">która </w:t>
      </w:r>
      <w:r w:rsidR="005A0F26">
        <w:rPr>
          <w:rFonts w:ascii="Arial Narrow" w:hAnsi="Arial Narrow"/>
          <w:sz w:val="22"/>
          <w:szCs w:val="22"/>
        </w:rPr>
        <w:t xml:space="preserve">oznacza, że VAT jest niekwalifikowalny. </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5A0F26" w:rsidRPr="00C2639F" w:rsidRDefault="00655F6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r w:rsidR="005A0F26">
        <w:rPr>
          <w:rFonts w:ascii="Arial Narrow" w:hAnsi="Arial Narrow"/>
          <w:sz w:val="22"/>
          <w:szCs w:val="22"/>
        </w:rPr>
        <w:t>.</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p w:rsidR="005A0F26" w:rsidRPr="007A7F34" w:rsidRDefault="005A0F26"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655F64">
        <w:rPr>
          <w:rFonts w:ascii="Arial Narrow" w:hAnsi="Arial Narrow" w:cs="Tahoma"/>
          <w:sz w:val="22"/>
          <w:szCs w:val="22"/>
        </w:rPr>
        <w:t xml:space="preserve">W związku z zapisami Regulaminu konkursu </w:t>
      </w:r>
      <w:r w:rsidR="00834815" w:rsidRPr="00834815">
        <w:rPr>
          <w:rFonts w:ascii="Arial Narrow" w:hAnsi="Arial Narrow" w:cs="Tahoma"/>
          <w:sz w:val="22"/>
          <w:szCs w:val="22"/>
        </w:rPr>
        <w:t xml:space="preserve">partnerzy </w:t>
      </w:r>
      <w:r w:rsidR="00834815">
        <w:rPr>
          <w:rFonts w:ascii="Arial Narrow" w:hAnsi="Arial Narrow" w:cs="Tahoma"/>
          <w:sz w:val="22"/>
          <w:szCs w:val="22"/>
        </w:rPr>
        <w:t>zaznacza</w:t>
      </w:r>
      <w:r w:rsidR="00834815">
        <w:rPr>
          <w:rFonts w:ascii="Arial Narrow" w:hAnsi="Arial Narrow" w:cs="Tahoma"/>
          <w:sz w:val="22"/>
          <w:szCs w:val="22"/>
        </w:rPr>
        <w:t>ją</w:t>
      </w:r>
      <w:r w:rsidR="00834815">
        <w:rPr>
          <w:rFonts w:ascii="Arial Narrow" w:hAnsi="Arial Narrow"/>
          <w:sz w:val="22"/>
          <w:szCs w:val="22"/>
        </w:rPr>
        <w:t xml:space="preserve"> odpowiedz </w:t>
      </w:r>
      <w:r w:rsidR="00834815" w:rsidRPr="00C2639F">
        <w:rPr>
          <w:rFonts w:ascii="Arial Narrow" w:hAnsi="Arial Narrow"/>
          <w:sz w:val="22"/>
          <w:szCs w:val="22"/>
        </w:rPr>
        <w:t>„</w:t>
      </w:r>
      <w:r w:rsidR="00834815">
        <w:rPr>
          <w:rFonts w:ascii="Arial Narrow" w:hAnsi="Arial Narrow"/>
          <w:sz w:val="22"/>
          <w:szCs w:val="22"/>
        </w:rPr>
        <w:t>TAK</w:t>
      </w:r>
      <w:bookmarkStart w:id="13" w:name="_GoBack"/>
      <w:bookmarkEnd w:id="13"/>
      <w:r w:rsidR="00834815" w:rsidRPr="00C2639F">
        <w:rPr>
          <w:rFonts w:ascii="Arial Narrow" w:hAnsi="Arial Narrow"/>
          <w:sz w:val="22"/>
          <w:szCs w:val="22"/>
        </w:rPr>
        <w:t xml:space="preserve">” </w:t>
      </w:r>
      <w:r w:rsidR="00834815">
        <w:rPr>
          <w:rFonts w:ascii="Arial Narrow" w:hAnsi="Arial Narrow"/>
          <w:sz w:val="22"/>
          <w:szCs w:val="22"/>
        </w:rPr>
        <w:t>która oznacza, że VAT jest niekwalifikowalny</w:t>
      </w:r>
      <w:r w:rsidR="00834815">
        <w:rPr>
          <w:rFonts w:ascii="Arial Narrow" w:hAnsi="Arial Narrow"/>
          <w:sz w:val="22"/>
          <w:szCs w:val="22"/>
        </w:rPr>
        <w:t>, jednocześnie w uzasadnieniu</w:t>
      </w:r>
      <w:r w:rsidRPr="00C2639F">
        <w:rPr>
          <w:rFonts w:ascii="Arial Narrow" w:hAnsi="Arial Narrow"/>
          <w:sz w:val="22"/>
          <w:szCs w:val="22"/>
        </w:rPr>
        <w:t xml:space="preserve"> dla kwalifikowalności VAT</w:t>
      </w:r>
      <w:r w:rsidR="00834815">
        <w:rPr>
          <w:rFonts w:ascii="Arial Narrow" w:hAnsi="Arial Narrow"/>
          <w:sz w:val="22"/>
          <w:szCs w:val="22"/>
        </w:rPr>
        <w:t xml:space="preserve"> należy wskazać „</w:t>
      </w:r>
      <w:r w:rsidR="00834815" w:rsidRPr="00834815">
        <w:rPr>
          <w:rFonts w:ascii="Arial Narrow" w:hAnsi="Arial Narrow"/>
          <w:sz w:val="22"/>
          <w:szCs w:val="22"/>
        </w:rPr>
        <w:t>NIE DOTYCZY</w:t>
      </w:r>
      <w:r w:rsidR="00834815">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sidR="00834815">
        <w:rPr>
          <w:rFonts w:ascii="Arial Narrow" w:hAnsi="Arial Narrow"/>
          <w:sz w:val="22"/>
          <w:szCs w:val="22"/>
        </w:rPr>
        <w:t>„</w:t>
      </w:r>
      <w:r w:rsidRPr="00C2639F">
        <w:rPr>
          <w:rFonts w:ascii="Arial Narrow" w:hAnsi="Arial Narrow"/>
          <w:sz w:val="22"/>
          <w:szCs w:val="22"/>
        </w:rPr>
        <w:t>NIE DOTYCZY</w:t>
      </w:r>
      <w:r w:rsidR="00834815">
        <w:rPr>
          <w:rFonts w:ascii="Arial Narrow" w:hAnsi="Arial Narrow"/>
          <w:sz w:val="22"/>
          <w:szCs w:val="22"/>
        </w:rPr>
        <w:t>”</w:t>
      </w:r>
      <w:r>
        <w:rPr>
          <w:rFonts w:ascii="Arial Narrow" w:hAnsi="Arial Narrow"/>
          <w:sz w:val="22"/>
          <w:szCs w:val="22"/>
        </w:rPr>
        <w:t>.</w:t>
      </w:r>
    </w:p>
    <w:p w:rsidR="005A0F26" w:rsidRDefault="005A0F26" w:rsidP="00C25D21">
      <w:pPr>
        <w:spacing w:after="200" w:line="276" w:lineRule="auto"/>
        <w:rPr>
          <w:rFonts w:ascii="Arial Narrow" w:hAnsi="Arial Narrow"/>
          <w:b/>
          <w:smallCaps/>
          <w:sz w:val="22"/>
          <w:szCs w:val="22"/>
          <w:u w:val="single"/>
        </w:rPr>
      </w:pPr>
    </w:p>
    <w:p w:rsidR="005A0F26" w:rsidRPr="00C2639F" w:rsidRDefault="005A0F26"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5A0F26" w:rsidRPr="00C2639F" w:rsidRDefault="005A0F26"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5A0F26" w:rsidRDefault="005A0F26" w:rsidP="00581D85">
      <w:pPr>
        <w:spacing w:after="120"/>
        <w:jc w:val="both"/>
        <w:rPr>
          <w:rFonts w:ascii="Arial Narrow" w:hAnsi="Arial Narrow"/>
          <w:b/>
          <w:sz w:val="22"/>
          <w:szCs w:val="22"/>
          <w:u w:val="single"/>
        </w:rPr>
      </w:pPr>
    </w:p>
    <w:p w:rsidR="005A0F26" w:rsidRPr="00C2639F" w:rsidRDefault="005A0F26"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5A0F26" w:rsidRDefault="005A0F26"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5A0F26" w:rsidRPr="00F902A1" w:rsidRDefault="005A0F26"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5A0F26" w:rsidRPr="008F2D22" w:rsidRDefault="005A0F26" w:rsidP="008F2D22">
      <w:pPr>
        <w:rPr>
          <w:b/>
          <w:bCs/>
        </w:rPr>
      </w:pPr>
    </w:p>
    <w:p w:rsidR="005A0F26" w:rsidRPr="00C2639F" w:rsidRDefault="005A0F26"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5A0F26" w:rsidRPr="008F2D22" w:rsidRDefault="005A0F26"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5A0F26" w:rsidRPr="00C2639F"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5A0F26" w:rsidRPr="006C0753"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5A0F26" w:rsidRPr="00C2639F" w:rsidRDefault="005A0F26"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5A0F26" w:rsidRPr="00C2639F" w:rsidRDefault="005A0F26" w:rsidP="002F7565">
      <w:pPr>
        <w:jc w:val="both"/>
        <w:rPr>
          <w:rFonts w:ascii="Arial Narrow" w:hAnsi="Arial Narrow" w:cs="Tahoma"/>
          <w:b/>
          <w:szCs w:val="25"/>
          <w:u w:val="single"/>
          <w:lang w:eastAsia="en-US"/>
        </w:rPr>
      </w:pP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5A0F26" w:rsidRPr="008C2255" w:rsidRDefault="005A0F26"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5A0F26" w:rsidRPr="00C2639F" w:rsidRDefault="005A0F26"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5A0F26" w:rsidRPr="00C2639F" w:rsidRDefault="005A0F26" w:rsidP="00581D85">
      <w:pPr>
        <w:spacing w:after="120"/>
        <w:jc w:val="both"/>
        <w:rPr>
          <w:rFonts w:ascii="Arial Narrow" w:hAnsi="Arial Narrow"/>
          <w:sz w:val="4"/>
          <w:szCs w:val="22"/>
        </w:rPr>
      </w:pPr>
    </w:p>
    <w:p w:rsidR="005A0F26" w:rsidRPr="00C2639F" w:rsidRDefault="005A0F26"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5A0F26" w:rsidRPr="00C2639F" w:rsidRDefault="005A0F26"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5A0F26" w:rsidRPr="00C2639F" w:rsidRDefault="005A0F26"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5A0F26" w:rsidRDefault="005A0F26"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5A0F26" w:rsidRPr="00C650AC" w:rsidRDefault="005A0F26" w:rsidP="00C650AC">
      <w:pPr>
        <w:spacing w:after="120"/>
        <w:jc w:val="both"/>
        <w:rPr>
          <w:rFonts w:ascii="Arial Narrow" w:hAnsi="Arial Narrow"/>
          <w:smallCaps/>
          <w:sz w:val="20"/>
          <w:szCs w:val="20"/>
        </w:rPr>
      </w:pPr>
      <w:r>
        <w:rPr>
          <w:rFonts w:ascii="Arial Narrow" w:hAnsi="Arial Narrow"/>
          <w:sz w:val="22"/>
          <w:szCs w:val="22"/>
        </w:rPr>
        <w:t>Należy uzasadnić w jaki sposób uwzględniono w projekcie zagadnienia związane ze zmianami klimatu. W celu prawidłowego wypełnienia punktu należy posłużyć się wskazówkami zawartymi w „Poradniku przygotowania inwestycji z uwzględnieniem zmian klimatu, ich łagodzenia i przystosowania do tych zmian oraz odporności na klęski żywiołowe”.</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5A0F26" w:rsidRPr="00C2639F" w:rsidTr="000702D3">
        <w:trPr>
          <w:trHeight w:val="446"/>
        </w:trPr>
        <w:tc>
          <w:tcPr>
            <w:tcW w:w="9180"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5A0F26" w:rsidRPr="00C2639F" w:rsidRDefault="005A0F26" w:rsidP="00402AB5">
      <w:pPr>
        <w:ind w:left="655" w:hanging="655"/>
        <w:rPr>
          <w:rFonts w:ascii="Arial Narrow" w:hAnsi="Arial Narrow"/>
          <w:b/>
          <w:smallCaps/>
          <w:sz w:val="22"/>
          <w:szCs w:val="22"/>
        </w:rPr>
      </w:pPr>
    </w:p>
    <w:p w:rsidR="005A0F26" w:rsidRPr="00C2639F" w:rsidRDefault="005A0F26"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5A0F26" w:rsidRDefault="005A0F26"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5A0F26" w:rsidRPr="00CA23C3" w:rsidRDefault="005A0F26"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5A0F26" w:rsidRDefault="005A0F26"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5A0F26" w:rsidRPr="006D212B" w:rsidRDefault="005A0F26"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5A0F26" w:rsidRDefault="005A0F26"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5A0F26" w:rsidRPr="00603949" w:rsidRDefault="005A0F26"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5A0F26" w:rsidRPr="00603949" w:rsidRDefault="005A0F26"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5A0F26" w:rsidRPr="00686789" w:rsidRDefault="005A0F26"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5A0F26" w:rsidRPr="00686789" w:rsidRDefault="005A0F26"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5A0F26" w:rsidRPr="007C029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5A0F26" w:rsidRPr="007F6F5C" w:rsidRDefault="005A0F26"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5A0F26" w:rsidRPr="007F6F5C" w:rsidRDefault="005A0F26"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5A0F26" w:rsidRPr="007F6F5C" w:rsidRDefault="005A0F26"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5A0F26" w:rsidRDefault="005A0F26"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5A0F26" w:rsidRPr="007F6F5C" w:rsidRDefault="005A0F26"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5A0F26" w:rsidRPr="00463C39" w:rsidRDefault="005A0F26"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5A0F26" w:rsidRDefault="005A0F26"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5A0F26" w:rsidRDefault="005A0F26"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5A0F26" w:rsidRPr="008B7F2A" w:rsidRDefault="005A0F26"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5A0F26" w:rsidRPr="007A7F88" w:rsidRDefault="005A0F26"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5A0F26" w:rsidRPr="008F2CA4" w:rsidRDefault="005A0F26"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5A0F26" w:rsidRPr="007C0299" w:rsidRDefault="005A0F26"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5A0F26" w:rsidRPr="006D212B" w:rsidRDefault="005A0F26"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5A0F26" w:rsidRPr="00B166C7" w:rsidRDefault="005A0F26"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5A0F26" w:rsidRPr="00C2639F" w:rsidRDefault="005A0F26" w:rsidP="00402AB5">
      <w:pPr>
        <w:jc w:val="both"/>
        <w:rPr>
          <w:rFonts w:ascii="Arial Narrow" w:hAnsi="Arial Narrow"/>
          <w:b/>
          <w:smallCaps/>
          <w:szCs w:val="22"/>
          <w:u w:val="single"/>
        </w:rPr>
      </w:pPr>
    </w:p>
    <w:p w:rsidR="005A0F26" w:rsidRPr="00FE31EF" w:rsidRDefault="005A0F26"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5A0F26" w:rsidRPr="00A90F91" w:rsidRDefault="005A0F26"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5A0F26" w:rsidRDefault="005A0F26" w:rsidP="00FB27A3">
      <w:pPr>
        <w:jc w:val="both"/>
        <w:rPr>
          <w:rFonts w:ascii="Arial Narrow" w:hAnsi="Arial Narrow"/>
          <w:b/>
          <w:sz w:val="22"/>
          <w:szCs w:val="22"/>
          <w:u w:val="single"/>
        </w:rPr>
      </w:pPr>
    </w:p>
    <w:p w:rsidR="005A0F26" w:rsidRPr="00B166C7" w:rsidRDefault="005A0F26"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5A0F26"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5A0F26" w:rsidRDefault="005A0F26" w:rsidP="004F59E9">
      <w:pPr>
        <w:pStyle w:val="Akapitzlist"/>
        <w:autoSpaceDE w:val="0"/>
        <w:autoSpaceDN w:val="0"/>
        <w:adjustRightInd w:val="0"/>
        <w:ind w:left="714"/>
        <w:jc w:val="both"/>
        <w:rPr>
          <w:rFonts w:ascii="Arial Narrow" w:hAnsi="Arial Narrow" w:cs="Tahoma"/>
          <w:sz w:val="22"/>
          <w:szCs w:val="22"/>
          <w:lang w:eastAsia="en-US"/>
        </w:rPr>
      </w:pPr>
    </w:p>
    <w:p w:rsidR="005A0F26" w:rsidRDefault="005A0F26"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5A0F26" w:rsidRDefault="005A0F26"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5A0F26" w:rsidRDefault="005A0F26"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5A0F26" w:rsidRPr="00DA49A3" w:rsidRDefault="005A0F26" w:rsidP="002511E5">
      <w:pPr>
        <w:autoSpaceDE w:val="0"/>
        <w:autoSpaceDN w:val="0"/>
        <w:adjustRightInd w:val="0"/>
        <w:jc w:val="both"/>
        <w:rPr>
          <w:rFonts w:ascii="Arial Narrow" w:hAnsi="Arial Narrow" w:cs="Tahoma"/>
          <w:sz w:val="2"/>
          <w:szCs w:val="22"/>
          <w:lang w:eastAsia="en-US"/>
        </w:rPr>
      </w:pPr>
    </w:p>
    <w:p w:rsidR="005A0F26" w:rsidRPr="004F59E9" w:rsidRDefault="005A0F26"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5A0F26" w:rsidRPr="00A90F91" w:rsidRDefault="005A0F26" w:rsidP="002511E5">
      <w:pPr>
        <w:pStyle w:val="Akapitzlist"/>
        <w:autoSpaceDE w:val="0"/>
        <w:autoSpaceDN w:val="0"/>
        <w:adjustRightInd w:val="0"/>
        <w:rPr>
          <w:rFonts w:ascii="Arial Narrow" w:hAnsi="Arial Narrow" w:cs="Tahoma,Bold"/>
          <w:bCs/>
          <w:sz w:val="10"/>
          <w:szCs w:val="22"/>
          <w:lang w:eastAsia="en-US"/>
        </w:rPr>
      </w:pPr>
    </w:p>
    <w:p w:rsidR="005A0F26" w:rsidRPr="00ED22ED" w:rsidRDefault="005A0F26"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Pr="00640841" w:rsidRDefault="005A0F26"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5A0F26" w:rsidRPr="00B5737E" w:rsidRDefault="005A0F26"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5A0F26" w:rsidRPr="00B5737E" w:rsidRDefault="005A0F26"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5A0F26" w:rsidRPr="001D1AAC" w:rsidRDefault="005A0F26"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5A0F26" w:rsidRPr="009B272D" w:rsidRDefault="005A0F26" w:rsidP="002511E5">
      <w:pPr>
        <w:pStyle w:val="Akapitzlist"/>
        <w:numPr>
          <w:ilvl w:val="0"/>
          <w:numId w:val="9"/>
        </w:numPr>
        <w:rPr>
          <w:sz w:val="22"/>
          <w:szCs w:val="22"/>
        </w:rPr>
      </w:pPr>
      <w:r w:rsidRPr="009B272D">
        <w:rPr>
          <w:rFonts w:ascii="Arial Narrow" w:hAnsi="Arial Narrow" w:cs="Arial"/>
          <w:sz w:val="22"/>
          <w:szCs w:val="22"/>
        </w:rPr>
        <w:t>Wkład niepieniężny</w:t>
      </w:r>
    </w:p>
    <w:p w:rsidR="005A0F26" w:rsidRPr="000175A8" w:rsidRDefault="005A0F26"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5A0F26" w:rsidRPr="00640841" w:rsidRDefault="005A0F26" w:rsidP="002511E5">
      <w:pPr>
        <w:pStyle w:val="Akapitzlist"/>
        <w:numPr>
          <w:ilvl w:val="0"/>
          <w:numId w:val="9"/>
        </w:numPr>
        <w:rPr>
          <w:sz w:val="22"/>
          <w:szCs w:val="22"/>
        </w:rPr>
      </w:pPr>
      <w:r>
        <w:rPr>
          <w:rFonts w:ascii="Arial Narrow" w:hAnsi="Arial Narrow" w:cs="Arial"/>
          <w:sz w:val="22"/>
          <w:szCs w:val="22"/>
        </w:rPr>
        <w:t>Cross-financing</w:t>
      </w:r>
    </w:p>
    <w:p w:rsidR="005A0F26" w:rsidRPr="000756BA" w:rsidRDefault="005A0F26" w:rsidP="008B1C9D">
      <w:pPr>
        <w:pStyle w:val="Akapitzlist"/>
        <w:jc w:val="both"/>
        <w:rPr>
          <w:sz w:val="22"/>
          <w:szCs w:val="22"/>
        </w:rPr>
      </w:pPr>
    </w:p>
    <w:p w:rsidR="005A0F26" w:rsidRDefault="005A0F26"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5A0F26" w:rsidRDefault="005A0F26" w:rsidP="002511E5">
      <w:pPr>
        <w:autoSpaceDE w:val="0"/>
        <w:autoSpaceDN w:val="0"/>
        <w:adjustRightInd w:val="0"/>
        <w:rPr>
          <w:rFonts w:ascii="Arial Narrow" w:hAnsi="Arial Narrow" w:cs="Tahoma,Bold"/>
          <w:bCs/>
          <w:sz w:val="22"/>
          <w:szCs w:val="22"/>
          <w:lang w:eastAsia="en-US"/>
        </w:rPr>
      </w:pPr>
    </w:p>
    <w:p w:rsidR="005A0F26" w:rsidRDefault="005A0F26"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5A0F26" w:rsidRDefault="005A0F26"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5A0F26" w:rsidRPr="00640841" w:rsidRDefault="005A0F26"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5A0F26" w:rsidRPr="002511E5" w:rsidRDefault="005A0F26" w:rsidP="00617A27">
      <w:pPr>
        <w:spacing w:after="120" w:line="276" w:lineRule="auto"/>
        <w:rPr>
          <w:rFonts w:ascii="Arial Narrow" w:hAnsi="Arial Narrow" w:cs="Arial"/>
          <w:b/>
          <w:smallCaps/>
          <w:sz w:val="6"/>
          <w:szCs w:val="22"/>
          <w:u w:val="single"/>
        </w:rPr>
      </w:pPr>
    </w:p>
    <w:p w:rsidR="005A0F26" w:rsidRPr="00B25D7D" w:rsidRDefault="005A0F26"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5A0F26" w:rsidRDefault="005A0F26"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5A0F26" w:rsidRDefault="005A0F26"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5A0F26" w:rsidRPr="006E1911" w:rsidRDefault="005A0F26"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5A0F26" w:rsidRPr="00B25D7D" w:rsidRDefault="005A0F26"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rsidR="005A0F26" w:rsidRDefault="005A0F26"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5A0F26" w:rsidRPr="00EE45A9" w:rsidRDefault="005A0F26"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5A0F26" w:rsidRPr="002511E5" w:rsidRDefault="005A0F26" w:rsidP="00955670">
      <w:pPr>
        <w:autoSpaceDE w:val="0"/>
        <w:autoSpaceDN w:val="0"/>
        <w:adjustRightInd w:val="0"/>
        <w:rPr>
          <w:rFonts w:ascii="Arial Narrow" w:hAnsi="Arial Narrow" w:cs="Tahoma"/>
          <w:color w:val="000000"/>
          <w:sz w:val="14"/>
          <w:lang w:eastAsia="en-US"/>
        </w:rPr>
      </w:pP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5A0F26" w:rsidRPr="002511E5" w:rsidRDefault="005A0F26"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5A0F26" w:rsidRPr="002511E5" w:rsidRDefault="005A0F26" w:rsidP="00581D85">
      <w:pPr>
        <w:spacing w:after="120"/>
        <w:jc w:val="both"/>
        <w:rPr>
          <w:rFonts w:ascii="Arial Narrow" w:hAnsi="Arial Narrow"/>
          <w:b/>
          <w:sz w:val="8"/>
          <w:szCs w:val="22"/>
          <w:u w:val="single"/>
        </w:rPr>
      </w:pPr>
    </w:p>
    <w:p w:rsidR="005A0F26" w:rsidRDefault="005A0F26"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5A0F26" w:rsidRDefault="005A0F26"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9B786B" w:rsidRDefault="005A0F26"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5A0F26" w:rsidRPr="00F36FAB" w:rsidRDefault="005A0F26" w:rsidP="00581D85">
      <w:pPr>
        <w:spacing w:after="120" w:line="276" w:lineRule="auto"/>
        <w:rPr>
          <w:rFonts w:ascii="Arial Narrow" w:hAnsi="Arial Narrow"/>
          <w:sz w:val="2"/>
          <w:szCs w:val="22"/>
        </w:rPr>
      </w:pPr>
    </w:p>
    <w:p w:rsidR="005A0F26" w:rsidRDefault="005A0F26"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5A0F26" w:rsidRDefault="005A0F26"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5A0F26" w:rsidRDefault="005A0F26"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5A0F26" w:rsidRDefault="005A0F26" w:rsidP="00C240B5">
      <w:pPr>
        <w:rPr>
          <w:rFonts w:ascii="Arial Narrow" w:hAnsi="Arial Narrow"/>
          <w:u w:val="single"/>
        </w:rPr>
      </w:pPr>
    </w:p>
    <w:p w:rsidR="005A0F26" w:rsidRPr="002F1CCC" w:rsidRDefault="005A0F26" w:rsidP="00C240B5">
      <w:pPr>
        <w:rPr>
          <w:rFonts w:ascii="Arial Narrow" w:hAnsi="Arial Narrow"/>
          <w:sz w:val="22"/>
          <w:szCs w:val="22"/>
          <w:u w:val="single"/>
        </w:rPr>
      </w:pPr>
      <w:r w:rsidRPr="002F1CCC">
        <w:rPr>
          <w:rFonts w:ascii="Arial Narrow" w:hAnsi="Arial Narrow"/>
          <w:sz w:val="22"/>
          <w:szCs w:val="22"/>
          <w:u w:val="single"/>
        </w:rPr>
        <w:t xml:space="preserve">W przypadku projektów z pomocą publiczną nieobjętych wyłączeniem na podstawie art. 61 ust. 8 </w:t>
      </w:r>
      <w:r w:rsidRPr="002F1CCC">
        <w:rPr>
          <w:rFonts w:ascii="Arial Narrow" w:hAnsi="Arial Narrow"/>
          <w:sz w:val="22"/>
          <w:szCs w:val="22"/>
          <w:u w:val="single"/>
        </w:rPr>
        <w:br/>
        <w:t>Rozporządzenia nr 1303/2013 analizę w powyższym zakresie należy przedstawić w ramach analizy finansowej zamieszczonej w studium wykonalności projektu.</w:t>
      </w:r>
    </w:p>
    <w:p w:rsidR="005A0F26" w:rsidRDefault="005A0F26" w:rsidP="00CB421A">
      <w:pPr>
        <w:pStyle w:val="Nagwek1"/>
        <w:spacing w:before="0" w:after="120"/>
        <w:jc w:val="both"/>
      </w:pPr>
      <w:r w:rsidRPr="00DA5047">
        <w:t xml:space="preserve"> </w:t>
      </w:r>
    </w:p>
    <w:p w:rsidR="005A0F26" w:rsidRPr="002511E5" w:rsidRDefault="005A0F26"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5A0F26" w:rsidRDefault="005A0F26"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5A0F26" w:rsidRDefault="005A0F26"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5A0F26" w:rsidRPr="002408E1" w:rsidRDefault="005A0F26" w:rsidP="000A0CE3">
      <w:pPr>
        <w:jc w:val="both"/>
        <w:rPr>
          <w:rFonts w:ascii="Arial Narrow" w:hAnsi="Arial Narrow"/>
          <w:sz w:val="22"/>
          <w:szCs w:val="22"/>
        </w:rPr>
      </w:pPr>
    </w:p>
    <w:p w:rsidR="005A0F26" w:rsidRPr="002408E1" w:rsidRDefault="005A0F26"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5A0F26" w:rsidRDefault="005A0F26" w:rsidP="000A0CE3">
      <w:pPr>
        <w:jc w:val="both"/>
        <w:rPr>
          <w:rFonts w:ascii="Arial Narrow" w:hAnsi="Arial Narrow"/>
          <w:sz w:val="22"/>
          <w:szCs w:val="22"/>
        </w:rPr>
      </w:pPr>
    </w:p>
    <w:p w:rsidR="005A0F26" w:rsidRPr="000A0CE3" w:rsidRDefault="005A0F26"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5A0F26" w:rsidRPr="001779FE" w:rsidRDefault="005A0F26"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5A0F26" w:rsidRDefault="005A0F26" w:rsidP="00716F4D">
      <w:pPr>
        <w:jc w:val="both"/>
        <w:rPr>
          <w:rFonts w:ascii="Arial Narrow" w:hAnsi="Arial Narrow" w:cs="Arial"/>
          <w:b/>
          <w:bCs/>
          <w:sz w:val="22"/>
          <w:szCs w:val="22"/>
        </w:rPr>
      </w:pPr>
    </w:p>
    <w:p w:rsidR="005A0F26" w:rsidRDefault="005A0F26"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5A0F26" w:rsidRPr="001779FE" w:rsidRDefault="005A0F26" w:rsidP="00716F4D">
      <w:pPr>
        <w:jc w:val="both"/>
        <w:rPr>
          <w:rFonts w:ascii="Arial Narrow" w:hAnsi="Arial Narrow" w:cs="Arial"/>
          <w:bCs/>
          <w:sz w:val="22"/>
          <w:szCs w:val="22"/>
        </w:rPr>
      </w:pPr>
    </w:p>
    <w:p w:rsidR="005A0F26" w:rsidRPr="000702D3" w:rsidRDefault="005A0F26"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C2639F" w:rsidTr="00D672CC">
        <w:tc>
          <w:tcPr>
            <w:tcW w:w="9212" w:type="dxa"/>
            <w:shd w:val="clear" w:color="auto" w:fill="808080"/>
          </w:tcPr>
          <w:p w:rsidR="005A0F26" w:rsidRPr="000702D3" w:rsidRDefault="005A0F26"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5A0F26" w:rsidRPr="00820619" w:rsidRDefault="005A0F26"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5A0F26" w:rsidRPr="00D7656E" w:rsidRDefault="005A0F26"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5A0F26" w:rsidRPr="00CC2CEF" w:rsidRDefault="005A0F26"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5A0F26" w:rsidRDefault="005A0F26"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5A0F26" w:rsidRPr="00493BF9" w:rsidRDefault="005A0F26"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Należy dołączyć następujące mapy: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93BF9" w:rsidRDefault="005A0F26"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5A0F26" w:rsidRPr="00493BF9" w:rsidRDefault="005A0F26"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5A0F26" w:rsidRPr="00493BF9" w:rsidRDefault="005A0F26"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5A0F26" w:rsidRDefault="005A0F26" w:rsidP="00A450C3">
      <w:pPr>
        <w:keepNext/>
        <w:autoSpaceDE w:val="0"/>
        <w:autoSpaceDN w:val="0"/>
        <w:adjustRightInd w:val="0"/>
        <w:spacing w:after="120"/>
        <w:jc w:val="both"/>
        <w:rPr>
          <w:rFonts w:ascii="Arial Narrow" w:hAnsi="Arial Narrow"/>
          <w:b/>
          <w:sz w:val="22"/>
          <w:szCs w:val="22"/>
        </w:rPr>
      </w:pP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5A0F26" w:rsidTr="00B5737E">
        <w:trPr>
          <w:trHeight w:val="5748"/>
        </w:trPr>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rPr>
                <w:rFonts w:ascii="Arial Narrow" w:hAnsi="Arial Narrow"/>
              </w:rPr>
            </w:pP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5A0F26" w:rsidRDefault="005A0F26"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5A0F26" w:rsidRDefault="005A0F26"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rPr>
                <w:rFonts w:ascii="Arial Narrow" w:hAnsi="Arial Narrow"/>
              </w:rPr>
            </w:pPr>
          </w:p>
          <w:p w:rsidR="005A0F26" w:rsidRDefault="005A0F26" w:rsidP="00352DD1">
            <w:pPr>
              <w:rPr>
                <w:rFonts w:ascii="Arial Narrow" w:hAnsi="Arial Narrow"/>
              </w:rPr>
            </w:pP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B5737E">
            <w:pPr>
              <w:rPr>
                <w:rFonts w:ascii="Arial Narrow" w:hAnsi="Arial Narrow"/>
              </w:rPr>
            </w:pPr>
          </w:p>
        </w:tc>
      </w:tr>
    </w:tbl>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Default="005A0F26"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5A0F26" w:rsidRDefault="005A0F26" w:rsidP="00A450C3">
      <w:pPr>
        <w:autoSpaceDE w:val="0"/>
        <w:autoSpaceDN w:val="0"/>
        <w:adjustRightInd w:val="0"/>
        <w:spacing w:after="80"/>
        <w:jc w:val="both"/>
        <w:rPr>
          <w:rFonts w:ascii="Arial Narrow" w:hAnsi="Arial Narrow"/>
          <w:b/>
          <w:sz w:val="22"/>
          <w:szCs w:val="22"/>
        </w:rPr>
      </w:pPr>
    </w:p>
    <w:p w:rsidR="005A0F26" w:rsidRDefault="005A0F26"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Tr="00352DD1">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jc w:val="cente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Oświadczam, że po zakończeniu realizacji projektu pod nazwą ..............................................................................</w:t>
            </w:r>
          </w:p>
          <w:p w:rsidR="005A0F26" w:rsidRDefault="005A0F26"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5A0F26" w:rsidRDefault="005A0F26"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Default="005A0F26"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Pr="001F6952" w:rsidRDefault="005A0F26" w:rsidP="00CB2181">
      <w:pPr>
        <w:spacing w:after="200" w:line="276" w:lineRule="auto"/>
        <w:rPr>
          <w:rFonts w:ascii="Arial Narrow" w:hAnsi="Arial Narrow"/>
          <w:sz w:val="22"/>
          <w:szCs w:val="22"/>
        </w:rPr>
      </w:pP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Tr="00352DD1">
        <w:tc>
          <w:tcPr>
            <w:tcW w:w="9212" w:type="dxa"/>
          </w:tcPr>
          <w:p w:rsidR="005A0F26" w:rsidRDefault="005A0F26"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5A0F26" w:rsidRDefault="005A0F26"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5A0F26" w:rsidRDefault="005A0F26"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5A0F26" w:rsidRDefault="005A0F26"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5A0F26" w:rsidRDefault="005A0F26"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5A0F26" w:rsidRDefault="005A0F26"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5A0F26" w:rsidRPr="00760A70" w:rsidRDefault="005A0F26"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5A0F26" w:rsidRDefault="005A0F26"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5A0F26" w:rsidRDefault="005A0F26"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5A0F26" w:rsidRDefault="005A0F26"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5A0F26" w:rsidRDefault="005A0F26"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5A0F26" w:rsidRDefault="005A0F26"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5A0F26" w:rsidRDefault="005A0F26"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5A0F26" w:rsidRDefault="005A0F26"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5A0F26" w:rsidRDefault="005A0F26"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5A0F26" w:rsidRDefault="005A0F26"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5A0F26" w:rsidRDefault="005A0F26"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5A0F26" w:rsidRDefault="005A0F26"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5A0F26" w:rsidRDefault="005A0F26"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rPr>
            </w:pPr>
          </w:p>
          <w:p w:rsidR="005A0F26" w:rsidRDefault="005A0F26"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5A0F26" w:rsidRPr="00C3571F" w:rsidRDefault="005A0F26"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C3571F" w:rsidRDefault="005A0F26"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5A0F26" w:rsidRDefault="005A0F26" w:rsidP="00A450C3">
      <w:pPr>
        <w:autoSpaceDE w:val="0"/>
        <w:autoSpaceDN w:val="0"/>
        <w:adjustRightInd w:val="0"/>
        <w:spacing w:after="120"/>
        <w:jc w:val="both"/>
        <w:rPr>
          <w:rFonts w:ascii="Arial Narrow" w:hAnsi="Arial Narrow"/>
          <w:sz w:val="22"/>
          <w:szCs w:val="22"/>
        </w:rPr>
      </w:pPr>
    </w:p>
    <w:p w:rsidR="005A0F26" w:rsidRDefault="005A0F26"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Default="005A0F26"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A0F26" w:rsidRDefault="005A0F26"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5A0F26" w:rsidRPr="000431E5" w:rsidRDefault="005A0F26"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85A4C" w:rsidRDefault="005A0F26"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1D1AAC" w:rsidRDefault="005A0F26"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5A0F26" w:rsidRDefault="005A0F26" w:rsidP="00A450C3">
      <w:pPr>
        <w:spacing w:after="120"/>
        <w:jc w:val="both"/>
        <w:rPr>
          <w:rFonts w:ascii="Arial Narrow" w:hAnsi="Arial Narrow"/>
          <w:sz w:val="22"/>
          <w:szCs w:val="22"/>
        </w:rPr>
      </w:pPr>
    </w:p>
    <w:p w:rsidR="005A0F26" w:rsidRDefault="005A0F26" w:rsidP="002F2F01">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5A0F26" w:rsidRDefault="005A0F26" w:rsidP="002F2F01">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5A0F26" w:rsidRDefault="005A0F26" w:rsidP="002F2F01">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lipca 2010 r. w sprawie przedsięwzięć mogących znacząco oddziaływać na środowisko nie ma obowiązku załączania do wniosku o dofinansowanie projektu dokumentacji wymienionej w pkt 11 Listy załączników obligatoryjnych (w tym także załącznika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6E1911" w:rsidRDefault="005A0F26" w:rsidP="008F2D22">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 w zakresie prowadzonych rejestrów – jeżeli dotyczy wnioskodawcy (wzór oświadczeń znajduje się w „Instrukcji wypełnienia wniosku o dofinansowanie projektu w ramach Regionalnego Programu Operacyjnego Województwa Łódzkiego na lata 2014 – 2020).</w:t>
      </w:r>
    </w:p>
    <w:p w:rsidR="005A0F26" w:rsidRPr="006E1911" w:rsidRDefault="005A0F26" w:rsidP="008F2D22">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przedsięwzięć infrastrukturalnych które nie zostały wymienione w Rozporządzeniu Rady Ministrów z dnia 9 lipca 2010 r. w sprawie przedsięwzięć mogących znacząco oddziaływać na środowisko (tj. tzw. przedsięwzięć podprogowych)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(Formularz do wniosku o dofinansowanie w zakresie oceny oddziaływania przedsięwzięcia na środowisko). Nie jest wymagana dokumentacja dotycząca oceny oddziaływania przedsięwzięcia na środowisko (załącznik nr 11 do wniosku o dofinansowanie projektu).</w:t>
      </w:r>
    </w:p>
    <w:p w:rsidR="005A0F26" w:rsidRPr="008F2D22" w:rsidRDefault="005A0F26" w:rsidP="008F2D22">
      <w:pPr>
        <w:jc w:val="both"/>
        <w:rPr>
          <w:rFonts w:ascii="Arial Narrow" w:hAnsi="Arial Narrow"/>
          <w:i/>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zostało wyrażone w postępowaniu prowadzonym w sprawie wydania decyzji o środowiskowych uwarunkowaniach.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r>
        <w:rPr>
          <w:rFonts w:ascii="Arial Narrow" w:hAnsi="Arial Narrow"/>
          <w:sz w:val="22"/>
          <w:szCs w:val="22"/>
        </w:rPr>
        <w:t>Wnioskodawca jest zobowiązany do wypełnienia załącznika 11a – Formularz do wniosku o dofinansowanie w zakresie oceny oddziaływania przedsięwzięcia na środowisko. Zgodnie z prawidłowo wypełnionym formularzem Wnioskodawca załącza wskazane w formularzu dokumenty, w tym m.in.:</w:t>
      </w:r>
    </w:p>
    <w:p w:rsidR="005A0F26" w:rsidRDefault="005A0F26" w:rsidP="002F2F01">
      <w:pPr>
        <w:jc w:val="both"/>
        <w:rPr>
          <w:rFonts w:ascii="Arial Narrow" w:hAnsi="Arial Narrow"/>
          <w:sz w:val="22"/>
          <w:szCs w:val="22"/>
        </w:rPr>
      </w:pP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o środowiskowych uwarunkowaniach (dla przedsięwzięć mogących zawsze znacząco oddziaływać na środowisko oraz mogących potencjalnie znacząco oddziaływać na środowisko),</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organu prowadzącego postępowanie OOŚ o przeprowadzeniu transgranicznej OOŚ,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Postanowienia uzgadniające RDOŚ oraz opiniujące właściwego organu Państwowej Inspekcji Sanitarnej, wydane przed decyzją o środowiskowych uwarunkowaniach,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Protokół z rozprawy administracyjnej, jeżeli była przeprowadzona, jako element konsultacji społecznych,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administracyjną,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RDOŚ uzgadniające decyzję,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5A0F26" w:rsidRDefault="005A0F26" w:rsidP="002F2F01">
      <w:pPr>
        <w:numPr>
          <w:ilvl w:val="1"/>
          <w:numId w:val="11"/>
        </w:numPr>
        <w:jc w:val="both"/>
        <w:rPr>
          <w:rFonts w:ascii="Arial Narrow" w:hAnsi="Arial Narrow"/>
          <w:sz w:val="22"/>
          <w:szCs w:val="22"/>
        </w:rPr>
      </w:pPr>
      <w:r w:rsidRPr="006332E6">
        <w:rPr>
          <w:rFonts w:ascii="Arial Narrow" w:hAnsi="Arial Narrow"/>
          <w:sz w:val="22"/>
          <w:szCs w:val="22"/>
        </w:rPr>
        <w:t>raport oddziaływania na środowisko,</w:t>
      </w:r>
    </w:p>
    <w:p w:rsidR="005A0F26" w:rsidRPr="00E43AC9" w:rsidRDefault="005A0F26" w:rsidP="002F2F01">
      <w:pPr>
        <w:numPr>
          <w:ilvl w:val="1"/>
          <w:numId w:val="11"/>
        </w:numPr>
        <w:jc w:val="both"/>
        <w:rPr>
          <w:rFonts w:ascii="Arial" w:hAnsi="Arial" w:cs="Arial"/>
          <w:sz w:val="21"/>
          <w:szCs w:val="21"/>
        </w:rPr>
      </w:pPr>
      <w:r>
        <w:rPr>
          <w:rFonts w:ascii="Arial Narrow" w:hAnsi="Arial Narrow"/>
          <w:sz w:val="22"/>
          <w:szCs w:val="22"/>
        </w:rPr>
        <w:t xml:space="preserve">Decyzję </w:t>
      </w:r>
      <w:r w:rsidRPr="00E43AC9">
        <w:rPr>
          <w:rFonts w:ascii="Arial Narrow" w:hAnsi="Arial Narrow"/>
          <w:sz w:val="22"/>
          <w:szCs w:val="22"/>
        </w:rPr>
        <w:t xml:space="preserve">budowlaną lub inną decyzję inwestycyjną. </w:t>
      </w:r>
      <w:r w:rsidRPr="00E43AC9">
        <w:rPr>
          <w:rFonts w:ascii="Arial Narrow" w:hAnsi="Arial Narrow" w:cs="Arial"/>
          <w:sz w:val="22"/>
          <w:szCs w:val="22"/>
        </w:rPr>
        <w:t xml:space="preserve">Jeżeli beneficjent w chwili składania wniosku o dofinansowanie posiada już decyzję budowlaną lub inną decyzję inwestycyjną dla przedsięwzięcia, dla którego przeprowadzono OOŚ (z mocy prawa lub na podstawie rozstrzygnięcia z etapu screeningu), załącza ją w ramach załącznika nr </w:t>
      </w:r>
      <w:r>
        <w:rPr>
          <w:rFonts w:ascii="Arial Narrow" w:hAnsi="Arial Narrow" w:cs="Arial"/>
          <w:sz w:val="22"/>
          <w:szCs w:val="22"/>
        </w:rPr>
        <w:t>16</w:t>
      </w:r>
      <w:r w:rsidRPr="00E43AC9">
        <w:rPr>
          <w:rFonts w:ascii="Arial Narrow" w:hAnsi="Arial Narrow" w:cs="Arial"/>
          <w:sz w:val="22"/>
          <w:szCs w:val="22"/>
        </w:rPr>
        <w:t xml:space="preserve"> do wniosku o dofinansowanie projektu</w:t>
      </w:r>
      <w:r>
        <w:rPr>
          <w:rFonts w:ascii="Arial Narrow" w:hAnsi="Arial Narrow" w:cs="Arial"/>
          <w:sz w:val="22"/>
          <w:szCs w:val="22"/>
        </w:rPr>
        <w:t>,</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monitorowanie obszarów Natura 2000 potwierdzającą brak negatywnego wpływu</w:t>
      </w:r>
      <w:r w:rsidRPr="00F40BAF">
        <w:rPr>
          <w:rFonts w:ascii="Arial Narrow" w:hAnsi="Arial Narrow"/>
          <w:sz w:val="22"/>
          <w:szCs w:val="22"/>
        </w:rPr>
        <w:t xml:space="preserve"> przedsięwzięcia na te obszary</w:t>
      </w:r>
      <w:r>
        <w:rPr>
          <w:rFonts w:ascii="Arial Narrow" w:hAnsi="Arial Narrow"/>
          <w:sz w:val="22"/>
          <w:szCs w:val="22"/>
        </w:rPr>
        <w:t xml:space="preserve">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gospodarkę wodną potwierdzającą brak negatywnego wpływy na stan jednolitej części wód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1</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w:t>
      </w:r>
    </w:p>
    <w:p w:rsidR="005A0F26" w:rsidRPr="0005556D"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E72F9F" w:rsidRDefault="005A0F26" w:rsidP="0083248D">
            <w:pPr>
              <w:jc w:val="both"/>
              <w:rPr>
                <w:rFonts w:ascii="Arial Narrow" w:hAnsi="Arial Narrow"/>
              </w:rPr>
            </w:pPr>
          </w:p>
          <w:p w:rsidR="005A0F26" w:rsidRPr="00E72F9F" w:rsidRDefault="005A0F26" w:rsidP="0083248D">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5A0F26" w:rsidRPr="00E72F9F" w:rsidRDefault="005A0F26" w:rsidP="0083248D">
            <w:pPr>
              <w:jc w:val="right"/>
              <w:rPr>
                <w:rFonts w:ascii="Arial Narrow" w:hAnsi="Arial Narrow"/>
              </w:rPr>
            </w:pPr>
            <w:r w:rsidRPr="00E72F9F">
              <w:rPr>
                <w:rFonts w:ascii="Arial Narrow" w:hAnsi="Arial Narrow"/>
                <w:sz w:val="22"/>
                <w:szCs w:val="22"/>
              </w:rPr>
              <w:t>Miejscowość, data</w:t>
            </w:r>
          </w:p>
          <w:p w:rsidR="005A0F26" w:rsidRPr="00E72F9F" w:rsidRDefault="005A0F26" w:rsidP="0083248D">
            <w:pPr>
              <w:rPr>
                <w:rFonts w:ascii="Arial Narrow" w:hAnsi="Arial Narrow"/>
              </w:rPr>
            </w:pPr>
          </w:p>
          <w:p w:rsidR="005A0F26" w:rsidRPr="00E72F9F" w:rsidRDefault="005A0F26" w:rsidP="0083248D">
            <w:pPr>
              <w:jc w:val="center"/>
              <w:rPr>
                <w:rFonts w:ascii="Arial Narrow" w:hAnsi="Arial Narrow"/>
              </w:rPr>
            </w:pPr>
            <w:r w:rsidRPr="00E72F9F">
              <w:rPr>
                <w:rFonts w:ascii="Arial Narrow" w:hAnsi="Arial Narrow"/>
                <w:sz w:val="22"/>
                <w:szCs w:val="22"/>
              </w:rPr>
              <w:t>OŚWIADCZENIE</w:t>
            </w:r>
          </w:p>
          <w:p w:rsidR="005A0F26" w:rsidRPr="00E72F9F" w:rsidRDefault="005A0F26" w:rsidP="0083248D">
            <w:pPr>
              <w:rPr>
                <w:rFonts w:ascii="Arial Narrow" w:hAnsi="Arial Narrow"/>
              </w:rPr>
            </w:pPr>
          </w:p>
          <w:p w:rsidR="005A0F26" w:rsidRPr="00E72F9F" w:rsidRDefault="005A0F26" w:rsidP="0083248D">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5A0F26" w:rsidRPr="00E72F9F" w:rsidRDefault="005A0F26" w:rsidP="0083248D">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A0F26" w:rsidRPr="00E72F9F" w:rsidRDefault="005A0F26" w:rsidP="0083248D">
            <w:pPr>
              <w:rPr>
                <w:rFonts w:ascii="Arial Narrow" w:hAnsi="Arial Narrow"/>
              </w:rPr>
            </w:pPr>
          </w:p>
          <w:p w:rsidR="005A0F26" w:rsidRPr="00E72F9F" w:rsidRDefault="005A0F26" w:rsidP="0083248D">
            <w:pPr>
              <w:rPr>
                <w:rFonts w:ascii="Arial Narrow" w:hAnsi="Arial Narrow"/>
              </w:rPr>
            </w:pPr>
          </w:p>
          <w:p w:rsidR="005A0F26" w:rsidRPr="00E72F9F" w:rsidRDefault="005A0F26" w:rsidP="0083248D">
            <w:pPr>
              <w:ind w:left="5760"/>
              <w:jc w:val="center"/>
              <w:rPr>
                <w:rFonts w:ascii="Arial Narrow" w:hAnsi="Arial Narrow"/>
              </w:rPr>
            </w:pPr>
            <w:r w:rsidRPr="00E72F9F">
              <w:rPr>
                <w:rFonts w:ascii="Arial Narrow" w:hAnsi="Arial Narrow"/>
                <w:sz w:val="22"/>
                <w:szCs w:val="22"/>
              </w:rPr>
              <w:t>…………………………</w:t>
            </w:r>
          </w:p>
          <w:p w:rsidR="005A0F26" w:rsidRPr="00317781" w:rsidRDefault="005A0F26" w:rsidP="0083248D">
            <w:pPr>
              <w:ind w:left="6372"/>
            </w:pPr>
            <w:r w:rsidRPr="00E72F9F">
              <w:rPr>
                <w:rFonts w:ascii="Arial Narrow" w:hAnsi="Arial Narrow"/>
                <w:sz w:val="22"/>
                <w:szCs w:val="22"/>
              </w:rPr>
              <w:t>(podpis i pieczątka)</w:t>
            </w:r>
          </w:p>
          <w:p w:rsidR="005A0F26" w:rsidRPr="00E72F9F" w:rsidRDefault="005A0F26" w:rsidP="0083248D">
            <w:pPr>
              <w:jc w:val="both"/>
              <w:rPr>
                <w:rFonts w:ascii="Arial Narrow" w:hAnsi="Arial Narrow"/>
              </w:rPr>
            </w:pPr>
          </w:p>
        </w:tc>
      </w:tr>
    </w:tbl>
    <w:p w:rsidR="005A0F26" w:rsidRDefault="005A0F26" w:rsidP="002F2F01">
      <w:pPr>
        <w:jc w:val="both"/>
        <w:rPr>
          <w:rFonts w:ascii="Arial Narrow" w:hAnsi="Arial Narrow"/>
          <w:sz w:val="22"/>
          <w:szCs w:val="22"/>
        </w:rPr>
      </w:pPr>
    </w:p>
    <w:p w:rsidR="005A0F26" w:rsidRPr="0005556D" w:rsidRDefault="005A0F26" w:rsidP="002F2F01">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7E1CFF" w:rsidRDefault="005A0F26" w:rsidP="0083248D">
            <w:pPr>
              <w:jc w:val="both"/>
              <w:rPr>
                <w:rFonts w:ascii="Arial Narrow" w:hAnsi="Arial Narrow"/>
              </w:rPr>
            </w:pPr>
          </w:p>
          <w:p w:rsidR="005A0F26" w:rsidRPr="007E1CFF" w:rsidRDefault="005A0F26" w:rsidP="0083248D">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5A0F26" w:rsidRPr="007E1CFF" w:rsidRDefault="005A0F26" w:rsidP="0083248D">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5A0F26" w:rsidRPr="007E1CFF" w:rsidRDefault="005A0F26" w:rsidP="0083248D">
            <w:pPr>
              <w:spacing w:line="288" w:lineRule="auto"/>
              <w:rPr>
                <w:rFonts w:ascii="Arial Narrow" w:hAnsi="Arial Narrow"/>
                <w:b/>
                <w:sz w:val="16"/>
                <w:szCs w:val="20"/>
              </w:rPr>
            </w:pPr>
          </w:p>
          <w:p w:rsidR="005A0F26" w:rsidRPr="007E1CFF" w:rsidRDefault="005A0F26" w:rsidP="0083248D">
            <w:pPr>
              <w:spacing w:line="288" w:lineRule="auto"/>
              <w:rPr>
                <w:rFonts w:ascii="Arial Narrow" w:hAnsi="Arial Narrow"/>
                <w:sz w:val="16"/>
                <w:szCs w:val="20"/>
              </w:rPr>
            </w:pPr>
            <w:r w:rsidRPr="007E1CFF">
              <w:rPr>
                <w:rFonts w:ascii="Arial Narrow" w:hAnsi="Arial Narrow"/>
                <w:sz w:val="16"/>
                <w:szCs w:val="20"/>
              </w:rPr>
              <w:t>[________________________________]</w:t>
            </w:r>
          </w:p>
          <w:p w:rsidR="005A0F26" w:rsidRPr="007E1CFF" w:rsidRDefault="005A0F26" w:rsidP="0083248D">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5A0F26" w:rsidRPr="007E1CFF" w:rsidRDefault="005A0F26" w:rsidP="0083248D">
            <w:pPr>
              <w:jc w:val="center"/>
              <w:rPr>
                <w:rFonts w:ascii="Arial Narrow" w:hAnsi="Arial Narrow"/>
                <w:b/>
              </w:rPr>
            </w:pPr>
            <w:r w:rsidRPr="007E1CFF">
              <w:rPr>
                <w:rFonts w:ascii="Arial Narrow" w:hAnsi="Arial Narrow"/>
                <w:b/>
              </w:rPr>
              <w:t>OŚWIADCZENIE</w:t>
            </w:r>
          </w:p>
          <w:p w:rsidR="005A0F26" w:rsidRPr="007E1CFF" w:rsidRDefault="005A0F26" w:rsidP="0083248D">
            <w:pPr>
              <w:jc w:val="center"/>
              <w:rPr>
                <w:rFonts w:ascii="Arial Narrow" w:hAnsi="Arial Narrow"/>
                <w:b/>
                <w:szCs w:val="20"/>
              </w:rPr>
            </w:pPr>
          </w:p>
          <w:p w:rsidR="005A0F26" w:rsidRPr="007E1CFF" w:rsidRDefault="005A0F26" w:rsidP="0083248D">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5A0F26" w:rsidRPr="007E1CFF" w:rsidRDefault="005A0F26" w:rsidP="0083248D">
            <w:pPr>
              <w:numPr>
                <w:ilvl w:val="0"/>
                <w:numId w:val="12"/>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5A0F26" w:rsidRPr="007E1CFF" w:rsidRDefault="005A0F26" w:rsidP="0083248D">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(Dz. U. z 2013, poz. 627 z późn. zm.).</w:t>
            </w:r>
          </w:p>
          <w:p w:rsidR="005A0F26" w:rsidRPr="007E1CFF" w:rsidRDefault="005A0F26" w:rsidP="0083248D">
            <w:pPr>
              <w:jc w:val="both"/>
              <w:rPr>
                <w:rFonts w:ascii="Arial Narrow" w:hAnsi="Arial Narrow"/>
              </w:rPr>
            </w:pPr>
          </w:p>
          <w:p w:rsidR="005A0F26" w:rsidRPr="007E1CFF" w:rsidRDefault="005A0F26" w:rsidP="0083248D">
            <w:pPr>
              <w:jc w:val="both"/>
              <w:rPr>
                <w:rFonts w:ascii="Arial Narrow" w:hAnsi="Arial Narrow"/>
              </w:rPr>
            </w:pPr>
            <w:r w:rsidRPr="007E1CFF">
              <w:rPr>
                <w:rFonts w:ascii="Arial Narrow" w:hAnsi="Arial Narrow"/>
              </w:rPr>
              <w:t xml:space="preserve">Jednocześnie zobowiązuję się do: </w:t>
            </w:r>
          </w:p>
          <w:p w:rsidR="005A0F26" w:rsidRPr="007E1CFF" w:rsidRDefault="005A0F26" w:rsidP="0083248D">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5A0F26" w:rsidRPr="007E1CFF" w:rsidRDefault="005A0F26" w:rsidP="0083248D">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rsidR="005A0F26" w:rsidRPr="007E1CFF" w:rsidRDefault="005A0F26" w:rsidP="0083248D">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709"/>
              <w:jc w:val="both"/>
              <w:rPr>
                <w:rFonts w:ascii="Arial Narrow" w:hAnsi="Arial Narrow"/>
              </w:rPr>
            </w:pPr>
            <w:r w:rsidRPr="007E1CFF">
              <w:rPr>
                <w:rFonts w:ascii="Arial Narrow" w:hAnsi="Arial Narrow"/>
              </w:rPr>
              <w:t xml:space="preserve">____________________  </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5A0F26" w:rsidRPr="007E1CFF" w:rsidRDefault="005A0F26" w:rsidP="0083248D">
            <w:pPr>
              <w:spacing w:line="288" w:lineRule="auto"/>
              <w:ind w:left="709"/>
              <w:jc w:val="both"/>
              <w:rPr>
                <w:i/>
                <w:sz w:val="16"/>
                <w:szCs w:val="16"/>
              </w:rPr>
            </w:pPr>
            <w:r w:rsidRPr="008B5BD4">
              <w:rPr>
                <w:i/>
                <w:sz w:val="16"/>
                <w:szCs w:val="16"/>
              </w:rPr>
              <w:t xml:space="preserve"> </w:t>
            </w:r>
          </w:p>
        </w:tc>
      </w:tr>
    </w:tbl>
    <w:p w:rsidR="005A0F26" w:rsidRDefault="005A0F26" w:rsidP="002F2F01">
      <w:pPr>
        <w:jc w:val="both"/>
        <w:rPr>
          <w:rFonts w:ascii="Arial Narrow" w:hAnsi="Arial Narrow"/>
          <w:sz w:val="22"/>
          <w:szCs w:val="22"/>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Pr="00D53082" w:rsidRDefault="005A0F26" w:rsidP="00D53082">
      <w:pPr>
        <w:jc w:val="center"/>
        <w:rPr>
          <w:rFonts w:ascii="Arial" w:hAnsi="Arial" w:cs="Arial"/>
          <w:b/>
          <w:u w:val="single"/>
        </w:rPr>
      </w:pPr>
      <w:r w:rsidRPr="00D53082">
        <w:rPr>
          <w:rFonts w:ascii="Arial" w:hAnsi="Arial" w:cs="Arial"/>
          <w:b/>
          <w:u w:val="single"/>
        </w:rPr>
        <w:t>Załącznik 11a</w:t>
      </w:r>
    </w:p>
    <w:p w:rsidR="005A0F26" w:rsidRDefault="005A0F26" w:rsidP="002F2F01">
      <w:pPr>
        <w:rPr>
          <w:rFonts w:ascii="Arial Narrow" w:hAnsi="Arial Narrow"/>
          <w:b/>
        </w:rPr>
      </w:pPr>
    </w:p>
    <w:p w:rsidR="005A0F26" w:rsidRPr="00227C60" w:rsidRDefault="005A0F26" w:rsidP="002F2F01">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5A0F26" w:rsidRDefault="005A0F26" w:rsidP="002F2F01">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1B4E" w:rsidRDefault="005A0F26" w:rsidP="0083248D">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5A0F26" w:rsidRDefault="005A0F26" w:rsidP="0083248D">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5A0F26" w:rsidRDefault="005A0F26" w:rsidP="0083248D">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Default="005A0F26" w:rsidP="0083248D">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5A0F26" w:rsidRPr="00611B4E" w:rsidRDefault="005A0F26" w:rsidP="0083248D">
            <w:pPr>
              <w:jc w:val="both"/>
              <w:rPr>
                <w:rFonts w:ascii="Arial" w:hAnsi="Arial" w:cs="Arial"/>
                <w:sz w:val="20"/>
                <w:szCs w:val="20"/>
              </w:rPr>
            </w:pPr>
            <w:r>
              <w:rPr>
                <w:rFonts w:ascii="Arial" w:hAnsi="Arial" w:cs="Arial"/>
                <w:sz w:val="20"/>
                <w:szCs w:val="20"/>
              </w:rPr>
              <w:t>W polach niewypełnianych należy wpisać „nie dotyczy”.</w:t>
            </w:r>
          </w:p>
        </w:tc>
      </w:tr>
    </w:tbl>
    <w:p w:rsidR="005A0F26" w:rsidRPr="00F72E29" w:rsidRDefault="005A0F26" w:rsidP="002F2F01">
      <w:pPr>
        <w:keepNext/>
        <w:tabs>
          <w:tab w:val="left" w:pos="850"/>
        </w:tabs>
        <w:spacing w:before="360" w:after="120"/>
        <w:jc w:val="both"/>
        <w:outlineLvl w:val="0"/>
        <w:rPr>
          <w:rFonts w:ascii="Arial" w:hAnsi="Arial" w:cs="Arial"/>
          <w:b/>
          <w:smallCaps/>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F72E29">
        <w:rPr>
          <w:rFonts w:ascii="Arial" w:hAnsi="Arial" w:cs="Arial"/>
          <w:b/>
          <w:bCs/>
          <w:sz w:val="20"/>
          <w:szCs w:val="20"/>
          <w:lang w:eastAsia="en-GB"/>
        </w:rPr>
        <w:t>1.</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p w:rsidR="005A0F26" w:rsidRPr="00F72E29" w:rsidRDefault="005A0F26" w:rsidP="002F2F01">
      <w:pPr>
        <w:pStyle w:val="ManualHeading3"/>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30425E" w:rsidRDefault="005A0F26" w:rsidP="0083248D">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5A0F26" w:rsidRDefault="005A0F26" w:rsidP="0083248D">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5A0F26" w:rsidRPr="00E81E1E" w:rsidRDefault="005A0F26" w:rsidP="0083248D">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5A0F26" w:rsidRPr="00015758" w:rsidRDefault="005A0F26" w:rsidP="0083248D">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5A0F26" w:rsidRDefault="005A0F26" w:rsidP="0083248D">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Ogólny opis ww. zasad znajduje się na poniższej stronie resortu środowiska: </w:t>
            </w:r>
            <w:hyperlink r:id="rId14" w:history="1">
              <w:r w:rsidRPr="00BE4794">
                <w:rPr>
                  <w:rStyle w:val="Hipercze"/>
                  <w:rFonts w:ascii="Arial" w:hAnsi="Arial" w:cs="Arial"/>
                  <w:sz w:val="20"/>
                  <w:szCs w:val="20"/>
                </w:rPr>
                <w:t>http://archiwum.ekoportal.gov.pl/prawo_dokumenty_strategiczne/PolitykaOchronySrodowiskaUE/CeleZasadyPrawoOchronySrodUE.html</w:t>
              </w:r>
            </w:hyperlink>
            <w:r w:rsidRPr="00015758">
              <w:rPr>
                <w:rFonts w:ascii="Arial" w:hAnsi="Arial" w:cs="Arial"/>
                <w:sz w:val="20"/>
                <w:szCs w:val="20"/>
              </w:rPr>
              <w:t xml:space="preserve">.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5A0F26" w:rsidRPr="00015758" w:rsidRDefault="005A0F26" w:rsidP="0083248D">
            <w:pPr>
              <w:pStyle w:val="Default"/>
              <w:numPr>
                <w:ilvl w:val="0"/>
                <w:numId w:val="24"/>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17002F"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2"/>
      </w:r>
      <w:r w:rsidRPr="0017002F">
        <w:rPr>
          <w:rFonts w:ascii="Arial" w:hAnsi="Arial" w:cs="Arial"/>
          <w:b/>
          <w:bCs/>
          <w:sz w:val="20"/>
          <w:szCs w:val="20"/>
          <w:lang w:eastAsia="en-GB"/>
        </w:rPr>
        <w:t xml:space="preserve"> („dyrektywa OOŚ”)</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D71ED5"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7002F" w:rsidRDefault="005A0F26" w:rsidP="0083248D">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5A0F26" w:rsidRPr="00E81E1E" w:rsidRDefault="005A0F26" w:rsidP="0083248D">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r w:rsidR="005A0F26" w:rsidRPr="00D71ED5" w:rsidTr="0083248D">
        <w:trPr>
          <w:trHeight w:val="416"/>
        </w:trPr>
        <w:tc>
          <w:tcPr>
            <w:tcW w:w="5000" w:type="pct"/>
            <w:shd w:val="clear" w:color="auto" w:fill="D9D9D9"/>
          </w:tcPr>
          <w:p w:rsidR="005A0F26" w:rsidRPr="00D71ED5" w:rsidRDefault="005A0F26" w:rsidP="0083248D">
            <w:pPr>
              <w:rPr>
                <w:rFonts w:ascii="Arial" w:hAnsi="Arial" w:cs="Arial"/>
                <w:b/>
                <w:sz w:val="20"/>
                <w:szCs w:val="20"/>
              </w:rPr>
            </w:pP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3"/>
      </w:r>
      <w:r w:rsidRPr="00F72E29">
        <w:rPr>
          <w:rFonts w:ascii="Arial" w:hAnsi="Arial" w:cs="Arial"/>
          <w:i/>
          <w:iCs/>
          <w:sz w:val="20"/>
          <w:szCs w:val="20"/>
          <w:lang w:eastAsia="en-GB"/>
        </w:rPr>
        <w:t>:</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4"/>
      </w:r>
      <w:r w:rsidRPr="00F72E29">
        <w:rPr>
          <w:rFonts w:ascii="Arial" w:hAnsi="Arial" w:cs="Arial"/>
          <w:sz w:val="20"/>
          <w:szCs w:val="20"/>
          <w:lang w:eastAsia="en-GB"/>
        </w:rPr>
        <w:t>) – należy przedstawić wyjaśnienie poniżej.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41C4A" w:rsidRDefault="005A0F26" w:rsidP="0083248D">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5A0F26" w:rsidRPr="00CA4D66" w:rsidRDefault="005A0F26" w:rsidP="0083248D">
            <w:pPr>
              <w:rPr>
                <w:rFonts w:ascii="Arial" w:hAnsi="Arial" w:cs="Arial"/>
                <w:sz w:val="20"/>
                <w:szCs w:val="20"/>
              </w:rPr>
            </w:pPr>
            <w:r w:rsidRPr="00CA4D66">
              <w:rPr>
                <w:rFonts w:ascii="Arial" w:hAnsi="Arial" w:cs="Arial"/>
                <w:sz w:val="20"/>
                <w:szCs w:val="20"/>
              </w:rPr>
              <w:t>UWAGA!</w:t>
            </w:r>
          </w:p>
          <w:p w:rsidR="005A0F26" w:rsidRPr="00E81E1E" w:rsidRDefault="005A0F26" w:rsidP="0083248D">
            <w:pPr>
              <w:jc w:val="both"/>
              <w:rPr>
                <w:rFonts w:ascii="Arial" w:hAnsi="Arial" w:cs="Arial"/>
                <w:sz w:val="20"/>
                <w:szCs w:val="20"/>
              </w:rPr>
            </w:pPr>
            <w:r w:rsidRPr="00CA4D66">
              <w:rPr>
                <w:rFonts w:ascii="Arial" w:hAnsi="Arial"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3.</w:t>
            </w: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5"/>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6"/>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7"/>
      </w:r>
      <w:r w:rsidRPr="00F72E29">
        <w:rPr>
          <w:rFonts w:ascii="Arial" w:hAnsi="Arial" w:cs="Arial"/>
          <w:sz w:val="20"/>
          <w:szCs w:val="20"/>
          <w:lang w:eastAsia="en-GB"/>
        </w:rPr>
        <w:t>;</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A0F26"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8"/>
      </w:r>
      <w:r w:rsidRPr="00E81E1E">
        <w:rPr>
          <w:rFonts w:ascii="Arial" w:hAnsi="Arial" w:cs="Arial"/>
          <w:sz w:val="20"/>
          <w:szCs w:val="20"/>
          <w:lang w:eastAsia="en-GB"/>
        </w:rPr>
        <w:t>, w tym informacje dotyczące sposobu podania jej do wiadomości publicznej.</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5A48" w:rsidRDefault="005A0F26" w:rsidP="0083248D">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EC21C4" w:rsidRDefault="005A0F26" w:rsidP="0083248D">
            <w:pPr>
              <w:jc w:val="both"/>
              <w:rPr>
                <w:rFonts w:ascii="Arial" w:hAnsi="Arial" w:cs="Arial"/>
                <w:sz w:val="20"/>
                <w:szCs w:val="20"/>
              </w:rPr>
            </w:pPr>
            <w:r w:rsidRPr="00EC21C4">
              <w:rPr>
                <w:rFonts w:ascii="Arial" w:hAnsi="Arial" w:cs="Arial"/>
                <w:sz w:val="20"/>
                <w:szCs w:val="20"/>
              </w:rPr>
              <w:t>Należy:</w:t>
            </w:r>
          </w:p>
          <w:p w:rsidR="005A0F26" w:rsidRPr="00EC21C4" w:rsidRDefault="005A0F26" w:rsidP="0083248D">
            <w:pPr>
              <w:jc w:val="both"/>
              <w:rPr>
                <w:rFonts w:ascii="Arial" w:hAnsi="Arial" w:cs="Arial"/>
                <w:sz w:val="20"/>
                <w:szCs w:val="20"/>
              </w:rPr>
            </w:pPr>
            <w:r w:rsidRPr="00EC21C4">
              <w:rPr>
                <w:rFonts w:ascii="Arial" w:hAnsi="Arial" w:cs="Arial"/>
                <w:sz w:val="20"/>
                <w:szCs w:val="20"/>
              </w:rPr>
              <w:t xml:space="preserve">a) </w:t>
            </w:r>
            <w:r>
              <w:rPr>
                <w:rFonts w:ascii="Arial" w:hAnsi="Arial" w:cs="Arial"/>
                <w:sz w:val="20"/>
                <w:szCs w:val="20"/>
              </w:rPr>
              <w:t>załączyć streszczenie w języku niespecjalistycznym raportu OOŚ,</w:t>
            </w:r>
            <w:r>
              <w:t xml:space="preserve"> </w:t>
            </w:r>
            <w:r>
              <w:rPr>
                <w:rFonts w:ascii="Arial" w:hAnsi="Arial" w:cs="Arial"/>
                <w:sz w:val="20"/>
                <w:szCs w:val="20"/>
              </w:rPr>
              <w:t>o</w:t>
            </w:r>
            <w:r w:rsidRPr="00972FCB">
              <w:rPr>
                <w:rFonts w:ascii="Arial" w:hAnsi="Arial" w:cs="Arial"/>
                <w:sz w:val="20"/>
                <w:szCs w:val="20"/>
              </w:rPr>
              <w:t xml:space="preserve"> którym mowa w art. 66 ust. 1 pkt 18 ustawy </w:t>
            </w:r>
            <w:r>
              <w:rPr>
                <w:rFonts w:ascii="Arial" w:hAnsi="Arial" w:cs="Arial"/>
                <w:sz w:val="20"/>
                <w:szCs w:val="20"/>
              </w:rPr>
              <w:t>OOŚ</w:t>
            </w:r>
            <w:r w:rsidRPr="00EC21C4">
              <w:rPr>
                <w:rFonts w:ascii="Arial" w:hAnsi="Arial" w:cs="Arial"/>
                <w:sz w:val="20"/>
                <w:szCs w:val="20"/>
              </w:rPr>
              <w:t xml:space="preserve"> (jeśli na etapie kompletowania wniosku informacje zawarte w </w:t>
            </w:r>
            <w:r>
              <w:rPr>
                <w:rFonts w:ascii="Arial" w:hAnsi="Arial" w:cs="Arial"/>
                <w:sz w:val="20"/>
                <w:szCs w:val="20"/>
              </w:rPr>
              <w:t xml:space="preserve">streszczeniu </w:t>
            </w:r>
            <w:r w:rsidRPr="00EC21C4">
              <w:rPr>
                <w:rFonts w:ascii="Arial" w:hAnsi="Arial" w:cs="Arial"/>
                <w:sz w:val="20"/>
                <w:szCs w:val="20"/>
              </w:rPr>
              <w:t xml:space="preserve">nie będą odpowiadać każdemu rozdziałowi raportu </w:t>
            </w:r>
            <w:r>
              <w:rPr>
                <w:rFonts w:ascii="Arial" w:hAnsi="Arial" w:cs="Arial"/>
                <w:sz w:val="20"/>
                <w:szCs w:val="20"/>
              </w:rPr>
              <w:t>OOŚ</w:t>
            </w:r>
            <w:r w:rsidRPr="00EC21C4">
              <w:rPr>
                <w:rFonts w:ascii="Arial" w:hAnsi="Arial" w:cs="Arial"/>
                <w:sz w:val="20"/>
                <w:szCs w:val="20"/>
              </w:rPr>
              <w:t xml:space="preserve"> należy załączyć sam raport </w:t>
            </w:r>
            <w:r>
              <w:rPr>
                <w:rFonts w:ascii="Arial" w:hAnsi="Arial" w:cs="Arial"/>
                <w:sz w:val="20"/>
                <w:szCs w:val="20"/>
              </w:rPr>
              <w:t>OOŚ</w:t>
            </w:r>
            <w:r w:rsidRPr="00EC21C4">
              <w:rPr>
                <w:rFonts w:ascii="Arial" w:hAnsi="Arial" w:cs="Arial"/>
                <w:sz w:val="20"/>
                <w:szCs w:val="20"/>
              </w:rPr>
              <w:t>). 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w:t>
            </w:r>
            <w:r>
              <w:rPr>
                <w:rFonts w:ascii="Arial" w:hAnsi="Arial" w:cs="Arial"/>
                <w:sz w:val="20"/>
                <w:szCs w:val="20"/>
              </w:rPr>
              <w:t xml:space="preserve"> związane z ocenę wskazaną w art. 6.3 </w:t>
            </w:r>
            <w:r w:rsidRPr="00EC21C4">
              <w:rPr>
                <w:rFonts w:ascii="Arial" w:hAnsi="Arial" w:cs="Arial"/>
                <w:sz w:val="20"/>
                <w:szCs w:val="20"/>
              </w:rPr>
              <w:t xml:space="preserve">Dyrektywy Siedliskowej zgodnie z pkt. </w:t>
            </w:r>
            <w:r>
              <w:rPr>
                <w:rFonts w:ascii="Arial" w:hAnsi="Arial" w:cs="Arial"/>
                <w:sz w:val="20"/>
                <w:szCs w:val="20"/>
              </w:rPr>
              <w:t>3</w:t>
            </w:r>
            <w:r w:rsidRPr="00EC21C4">
              <w:rPr>
                <w:rFonts w:ascii="Arial" w:hAnsi="Arial" w:cs="Arial"/>
                <w:sz w:val="20"/>
                <w:szCs w:val="20"/>
              </w:rPr>
              <w:t>.2.</w:t>
            </w:r>
          </w:p>
          <w:p w:rsidR="005A0F26" w:rsidRDefault="005A0F26" w:rsidP="0083248D">
            <w:pPr>
              <w:jc w:val="both"/>
              <w:rPr>
                <w:rFonts w:ascii="Arial" w:hAnsi="Arial" w:cs="Arial"/>
                <w:sz w:val="20"/>
                <w:szCs w:val="20"/>
              </w:rPr>
            </w:pPr>
            <w:r w:rsidRPr="00EC21C4">
              <w:rPr>
                <w:rFonts w:ascii="Arial" w:hAnsi="Arial" w:cs="Arial"/>
                <w:sz w:val="20"/>
                <w:szCs w:val="20"/>
              </w:rPr>
              <w:t xml:space="preserve">b) </w:t>
            </w:r>
            <w:r>
              <w:rPr>
                <w:rFonts w:ascii="Arial" w:hAnsi="Arial" w:cs="Arial"/>
                <w:sz w:val="20"/>
                <w:szCs w:val="20"/>
              </w:rPr>
              <w:t>wskazać,</w:t>
            </w:r>
            <w:r w:rsidRPr="00EC21C4">
              <w:rPr>
                <w:rFonts w:ascii="Arial" w:hAnsi="Arial" w:cs="Arial"/>
                <w:sz w:val="20"/>
                <w:szCs w:val="20"/>
              </w:rPr>
              <w:t xml:space="preserve"> gdzie znajduje się informacja dotycząca konsultacji z organami ochrony środowiska ze społeczeństwem oraz informacja na temat transgranicznej </w:t>
            </w:r>
            <w:r>
              <w:rPr>
                <w:rFonts w:ascii="Arial" w:hAnsi="Arial" w:cs="Arial"/>
                <w:sz w:val="20"/>
                <w:szCs w:val="20"/>
              </w:rPr>
              <w:t>OOŚ</w:t>
            </w:r>
            <w:r w:rsidRPr="00EC21C4">
              <w:rPr>
                <w:rFonts w:ascii="Arial" w:hAnsi="Arial" w:cs="Arial"/>
                <w:sz w:val="20"/>
                <w:szCs w:val="20"/>
              </w:rPr>
              <w:t>. Zasadniczo wystarczającym źródłem powyższych informacji powinno być uzasadnienie do decyzji o środowiskowych uwarunkowaniach i</w:t>
            </w:r>
            <w:r>
              <w:rPr>
                <w:rFonts w:ascii="Arial" w:hAnsi="Arial" w:cs="Arial"/>
                <w:sz w:val="20"/>
                <w:szCs w:val="20"/>
              </w:rPr>
              <w:t> </w:t>
            </w:r>
            <w:r w:rsidRPr="00EC21C4">
              <w:rPr>
                <w:rFonts w:ascii="Arial" w:hAnsi="Arial" w:cs="Arial"/>
                <w:sz w:val="20"/>
                <w:szCs w:val="20"/>
              </w:rPr>
              <w:t xml:space="preserve">wystarczające jest </w:t>
            </w:r>
            <w:r>
              <w:rPr>
                <w:rFonts w:ascii="Arial" w:hAnsi="Arial" w:cs="Arial"/>
                <w:sz w:val="20"/>
                <w:szCs w:val="20"/>
              </w:rPr>
              <w:t>jej wskazanie</w:t>
            </w:r>
            <w:r w:rsidRPr="00EC21C4">
              <w:rPr>
                <w:rFonts w:ascii="Arial" w:hAnsi="Arial" w:cs="Arial"/>
                <w:sz w:val="20"/>
                <w:szCs w:val="20"/>
              </w:rPr>
              <w:t xml:space="preserve"> </w:t>
            </w:r>
            <w:r>
              <w:rPr>
                <w:rFonts w:ascii="Arial" w:hAnsi="Arial" w:cs="Arial"/>
                <w:sz w:val="20"/>
                <w:szCs w:val="20"/>
              </w:rPr>
              <w:t>(</w:t>
            </w:r>
            <w:r w:rsidRPr="00EC21C4">
              <w:rPr>
                <w:rFonts w:ascii="Arial" w:hAnsi="Arial" w:cs="Arial"/>
                <w:sz w:val="20"/>
                <w:szCs w:val="20"/>
              </w:rPr>
              <w:t>w przypadku ponownej oceny również decyzji</w:t>
            </w:r>
            <w:r>
              <w:rPr>
                <w:rFonts w:ascii="Arial" w:hAnsi="Arial" w:cs="Arial"/>
                <w:sz w:val="20"/>
                <w:szCs w:val="20"/>
              </w:rPr>
              <w:t>, o których mowa w art. 88 ust. 1 ustawy OOŚ</w:t>
            </w:r>
            <w:r w:rsidRPr="00EC21C4">
              <w:rPr>
                <w:rFonts w:ascii="Arial" w:hAnsi="Arial" w:cs="Arial"/>
                <w:sz w:val="20"/>
                <w:szCs w:val="20"/>
              </w:rPr>
              <w:t>). W uzasadnionych przypadkach należy załączyć stosowną dokumentację w tym zakresie.</w:t>
            </w:r>
          </w:p>
          <w:p w:rsidR="005A0F26" w:rsidRPr="0017002F" w:rsidRDefault="005A0F26" w:rsidP="0083248D">
            <w:pPr>
              <w:jc w:val="both"/>
              <w:rPr>
                <w:rFonts w:ascii="Arial" w:hAnsi="Arial" w:cs="Arial"/>
                <w:sz w:val="20"/>
                <w:szCs w:val="20"/>
              </w:rPr>
            </w:pPr>
            <w:r>
              <w:rPr>
                <w:rFonts w:ascii="Arial" w:hAnsi="Arial" w:cs="Arial"/>
                <w:sz w:val="20"/>
                <w:szCs w:val="20"/>
              </w:rPr>
              <w:t>c) załączyć decyzję</w:t>
            </w:r>
            <w:r w:rsidRPr="00EC21C4">
              <w:rPr>
                <w:rFonts w:ascii="Arial" w:hAnsi="Arial" w:cs="Arial"/>
                <w:sz w:val="20"/>
                <w:szCs w:val="20"/>
              </w:rPr>
              <w:t xml:space="preserve"> o środowiskowych uwarunkowaniach, </w:t>
            </w:r>
            <w:r>
              <w:rPr>
                <w:rFonts w:ascii="Arial" w:hAnsi="Arial" w:cs="Arial"/>
                <w:sz w:val="20"/>
                <w:szCs w:val="20"/>
              </w:rPr>
              <w:t>oraz właściwą w sprawie decyzję wskazaną w</w:t>
            </w:r>
            <w:r w:rsidRPr="00EC21C4">
              <w:rPr>
                <w:rFonts w:ascii="Arial" w:hAnsi="Arial" w:cs="Arial"/>
                <w:sz w:val="20"/>
                <w:szCs w:val="20"/>
              </w:rPr>
              <w:t xml:space="preserve"> art. 72 ust. 1 ustawy </w:t>
            </w:r>
            <w:r>
              <w:rPr>
                <w:rFonts w:ascii="Arial" w:hAnsi="Arial" w:cs="Arial"/>
                <w:sz w:val="20"/>
                <w:szCs w:val="20"/>
              </w:rPr>
              <w:t>OOŚ</w:t>
            </w:r>
            <w:r w:rsidRPr="00EC21C4">
              <w:rPr>
                <w:rFonts w:ascii="Arial" w:hAnsi="Arial" w:cs="Arial"/>
                <w:sz w:val="20"/>
                <w:szCs w:val="20"/>
              </w:rPr>
              <w:t xml:space="preserve"> wraz z </w:t>
            </w:r>
            <w:r>
              <w:rPr>
                <w:rFonts w:ascii="Arial" w:hAnsi="Arial" w:cs="Arial"/>
                <w:sz w:val="20"/>
                <w:szCs w:val="20"/>
              </w:rPr>
              <w:t>informacją</w:t>
            </w:r>
            <w:r w:rsidRPr="00EC21C4">
              <w:rPr>
                <w:rFonts w:ascii="Arial" w:hAnsi="Arial" w:cs="Arial"/>
                <w:sz w:val="20"/>
                <w:szCs w:val="20"/>
              </w:rPr>
              <w:t xml:space="preserve"> potwierdzającą jej poprawne podanie do publicznej wiadomości</w:t>
            </w:r>
            <w:r>
              <w:rPr>
                <w:rFonts w:ascii="Arial" w:hAnsi="Arial" w:cs="Arial"/>
                <w:sz w:val="20"/>
                <w:szCs w:val="20"/>
              </w:rPr>
              <w:t xml:space="preserve"> (także w przypadku ponownej oceny)</w:t>
            </w:r>
            <w:r w:rsidRPr="00EC21C4">
              <w:rPr>
                <w:rFonts w:ascii="Arial" w:hAnsi="Arial" w:cs="Arial"/>
                <w:sz w:val="20"/>
                <w:szCs w:val="20"/>
              </w:rPr>
              <w:t>. W przypadk</w:t>
            </w:r>
            <w:r>
              <w:rPr>
                <w:rFonts w:ascii="Arial" w:hAnsi="Arial" w:cs="Arial"/>
                <w:sz w:val="20"/>
                <w:szCs w:val="20"/>
              </w:rPr>
              <w:t>u</w:t>
            </w:r>
            <w:r w:rsidRPr="00EC21C4">
              <w:rPr>
                <w:rFonts w:ascii="Arial" w:hAnsi="Arial" w:cs="Arial"/>
                <w:sz w:val="20"/>
                <w:szCs w:val="20"/>
              </w:rPr>
              <w:t xml:space="preserve"> znaczn</w:t>
            </w:r>
            <w:r>
              <w:rPr>
                <w:rFonts w:ascii="Arial" w:hAnsi="Arial" w:cs="Arial"/>
                <w:sz w:val="20"/>
                <w:szCs w:val="20"/>
              </w:rPr>
              <w:t>ej</w:t>
            </w:r>
            <w:r w:rsidRPr="00EC21C4">
              <w:rPr>
                <w:rFonts w:ascii="Arial" w:hAnsi="Arial" w:cs="Arial"/>
                <w:sz w:val="20"/>
                <w:szCs w:val="20"/>
              </w:rPr>
              <w:t xml:space="preserve"> </w:t>
            </w:r>
            <w:r>
              <w:rPr>
                <w:rFonts w:ascii="Arial" w:hAnsi="Arial" w:cs="Arial"/>
                <w:sz w:val="20"/>
                <w:szCs w:val="20"/>
              </w:rPr>
              <w:t>liczby</w:t>
            </w:r>
            <w:r w:rsidRPr="00EC21C4">
              <w:rPr>
                <w:rFonts w:ascii="Arial" w:hAnsi="Arial" w:cs="Arial"/>
                <w:sz w:val="20"/>
                <w:szCs w:val="20"/>
              </w:rPr>
              <w:t xml:space="preserve"> obwieszczeń sposób podania do publicznej wiadomości obu decyzji można przedstawić w formie tabelarycznej</w:t>
            </w:r>
            <w:r>
              <w:rPr>
                <w:rFonts w:ascii="Arial" w:hAnsi="Arial" w:cs="Arial"/>
                <w:sz w:val="20"/>
                <w:szCs w:val="20"/>
              </w:rPr>
              <w:t>.</w:t>
            </w:r>
            <w:r w:rsidRPr="00EC21C4">
              <w:rPr>
                <w:rFonts w:ascii="Arial" w:hAnsi="Arial" w:cs="Arial"/>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F72E29" w:rsidTr="0083248D">
        <w:trPr>
          <w:cantSplit/>
          <w:jc w:val="center"/>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„nie”, należy podać następujące informacje:</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15A48" w:rsidRDefault="005A0F26" w:rsidP="0083248D">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615A48" w:rsidRDefault="005A0F26" w:rsidP="0083248D">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5A0F26" w:rsidRPr="0095362D" w:rsidRDefault="005A0F26" w:rsidP="0083248D">
            <w:pPr>
              <w:numPr>
                <w:ilvl w:val="0"/>
                <w:numId w:val="19"/>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538A7" w:rsidRDefault="005A0F26" w:rsidP="0083248D">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5A0F26" w:rsidRDefault="005A0F26" w:rsidP="002F2F01">
            <w:pPr>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5A0F26" w:rsidRDefault="005A0F26" w:rsidP="0083248D">
            <w:pPr>
              <w:pStyle w:val="Default"/>
              <w:jc w:val="both"/>
              <w:rPr>
                <w:rFonts w:cs="Times New Roman"/>
                <w:color w:val="auto"/>
              </w:rPr>
            </w:pPr>
          </w:p>
          <w:p w:rsidR="005A0F26" w:rsidRPr="002A27C5" w:rsidRDefault="005A0F26" w:rsidP="002F2F01">
            <w:pPr>
              <w:pStyle w:val="Default"/>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2A27C5" w:rsidRDefault="005A0F26" w:rsidP="0083248D">
            <w:pPr>
              <w:pStyle w:val="Default"/>
              <w:jc w:val="both"/>
              <w:rPr>
                <w:rFonts w:ascii="Arial" w:hAnsi="Arial" w:cs="Arial"/>
                <w:sz w:val="20"/>
                <w:szCs w:val="20"/>
              </w:rPr>
            </w:pPr>
          </w:p>
          <w:p w:rsidR="005A0F26" w:rsidRDefault="005A0F26" w:rsidP="0083248D">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2A27C5" w:rsidRDefault="005A0F26" w:rsidP="0083248D">
            <w:pPr>
              <w:pStyle w:val="Default"/>
              <w:ind w:left="360"/>
              <w:jc w:val="both"/>
              <w:rPr>
                <w:rFonts w:ascii="Arial" w:hAnsi="Arial" w:cs="Arial"/>
                <w:sz w:val="20"/>
                <w:szCs w:val="20"/>
              </w:rPr>
            </w:pPr>
          </w:p>
          <w:p w:rsidR="005A0F26" w:rsidRPr="002A27C5" w:rsidRDefault="005A0F26" w:rsidP="0083248D">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5A0F26"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5A0F26" w:rsidRDefault="005A0F26" w:rsidP="002F2F01">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5A0F26" w:rsidRDefault="005A0F26" w:rsidP="0083248D">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5A0F26" w:rsidRDefault="005A0F26" w:rsidP="0083248D">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5A0F26" w:rsidRPr="00E81E1E" w:rsidRDefault="005A0F26" w:rsidP="0083248D">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5A0F26" w:rsidRPr="00F72E29" w:rsidRDefault="005A0F26" w:rsidP="002F2F01">
      <w:pPr>
        <w:spacing w:before="120" w:after="120"/>
        <w:jc w:val="both"/>
        <w:rPr>
          <w:rFonts w:ascii="Arial" w:hAnsi="Arial" w:cs="Arial"/>
          <w:b/>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5A0F26" w:rsidRPr="00A079D6" w:rsidRDefault="005A0F26" w:rsidP="0083248D">
            <w:pPr>
              <w:spacing w:after="120"/>
              <w:jc w:val="both"/>
              <w:rPr>
                <w:rFonts w:cs="Arial"/>
                <w:sz w:val="20"/>
                <w:szCs w:val="20"/>
              </w:rPr>
            </w:pPr>
            <w:r w:rsidRPr="00A85D69">
              <w:rPr>
                <w:rFonts w:ascii="Arial" w:hAnsi="Arial" w:cs="Arial"/>
                <w:sz w:val="20"/>
                <w:szCs w:val="20"/>
                <w:lang w:eastAsia="en-GB"/>
              </w:rPr>
              <w:t>Należy wymienić uzyskane decyzje budowlane</w:t>
            </w:r>
            <w:r>
              <w:rPr>
                <w:rFonts w:ascii="Arial" w:hAnsi="Arial" w:cs="Arial"/>
                <w:sz w:val="20"/>
                <w:szCs w:val="20"/>
                <w:lang w:eastAsia="en-GB"/>
              </w:rPr>
              <w:t xml:space="preserve"> wskazując jednocześnie datę, sygnaturę, organ wydający oraz przedmiot decyzji. W przypadku gdy roboty budowlane są realizowane na podstawie zgłoszenia należy podać datę zgłoszenia oraz właściwy organ. </w:t>
            </w:r>
          </w:p>
        </w:tc>
      </w:tr>
    </w:tbl>
    <w:p w:rsidR="005A0F26" w:rsidRPr="009F70BE"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5A0F26" w:rsidRPr="00D50296"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Pr="00A079D6" w:rsidRDefault="005A0F26" w:rsidP="0083248D">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after="120"/>
        <w:jc w:val="both"/>
        <w:rPr>
          <w:rFonts w:ascii="Arial" w:hAnsi="Arial" w:cs="Arial"/>
          <w:b/>
          <w:sz w:val="20"/>
          <w:szCs w:val="20"/>
          <w:lang w:eastAsia="en-GB"/>
        </w:rPr>
      </w:pPr>
    </w:p>
    <w:p w:rsidR="005A0F26" w:rsidRPr="00A85D69" w:rsidRDefault="005A0F26" w:rsidP="002F2F01">
      <w:pPr>
        <w:spacing w:after="120"/>
        <w:jc w:val="both"/>
        <w:rPr>
          <w:rFonts w:ascii="Arial" w:hAnsi="Arial" w:cs="Arial"/>
          <w:b/>
          <w:sz w:val="20"/>
          <w:szCs w:val="20"/>
          <w:lang w:eastAsia="en-GB"/>
        </w:rPr>
      </w:pP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A85D69"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5A0F26" w:rsidRDefault="005A0F26" w:rsidP="002F2F01">
      <w:pPr>
        <w:keepNext/>
        <w:spacing w:before="120" w:after="120"/>
        <w:jc w:val="both"/>
        <w:rPr>
          <w:rFonts w:ascii="Arial" w:hAnsi="Arial" w:cs="Arial"/>
          <w:sz w:val="20"/>
          <w:szCs w:val="20"/>
          <w:lang w:eastAsia="en-GB"/>
        </w:rPr>
      </w:pPr>
    </w:p>
    <w:p w:rsidR="005A0F26" w:rsidRPr="00F72E29" w:rsidRDefault="005A0F26" w:rsidP="002F2F01">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Default="005A0F26" w:rsidP="0083248D">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5A0F26" w:rsidRPr="00E81E1E" w:rsidRDefault="005A0F26" w:rsidP="0083248D">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Default="005A0F26" w:rsidP="002F2F01">
      <w:pPr>
        <w:spacing w:before="120" w:after="120"/>
        <w:jc w:val="both"/>
        <w:rPr>
          <w:rFonts w:ascii="Arial" w:hAnsi="Arial" w:cs="Arial"/>
          <w:sz w:val="20"/>
          <w:szCs w:val="20"/>
          <w:lang w:eastAsia="en-GB"/>
        </w:rPr>
      </w:pPr>
    </w:p>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A079D6" w:rsidRDefault="005A0F26" w:rsidP="0083248D">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5A0F26" w:rsidRPr="0067589A"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5"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9"/>
      </w:r>
      <w:r w:rsidRPr="00F72E29">
        <w:rPr>
          <w:rFonts w:ascii="Arial" w:hAnsi="Arial" w:cs="Arial"/>
          <w:b/>
          <w:bCs/>
          <w:sz w:val="20"/>
          <w:szCs w:val="20"/>
          <w:lang w:eastAsia="en-GB"/>
        </w:rPr>
        <w:t xml:space="preserve"> (dyrektywa siedliskowa); ocena oddziaływania na obszary Natura 2000</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1984"/>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0"/>
      </w:r>
      <w:r w:rsidRPr="00F72E29">
        <w:rPr>
          <w:rFonts w:ascii="Arial" w:hAnsi="Arial" w:cs="Arial"/>
          <w:sz w:val="20"/>
          <w:szCs w:val="20"/>
          <w:lang w:eastAsia="en-GB"/>
        </w:rPr>
        <w:t>, zgłoszone Komisji (DG ds. Środowiska) lub;</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5A0F26" w:rsidRPr="009E2174"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67589A"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67589A" w:rsidRDefault="005A0F26" w:rsidP="0083248D">
            <w:pPr>
              <w:jc w:val="both"/>
              <w:rPr>
                <w:rFonts w:ascii="Arial" w:hAnsi="Arial" w:cs="Arial"/>
                <w:sz w:val="20"/>
                <w:szCs w:val="20"/>
              </w:rPr>
            </w:pPr>
            <w:r w:rsidRPr="0067589A">
              <w:rPr>
                <w:rFonts w:ascii="Arial" w:hAnsi="Arial" w:cs="Arial"/>
                <w:sz w:val="20"/>
                <w:szCs w:val="20"/>
              </w:rPr>
              <w:t>UWAGA!</w:t>
            </w:r>
          </w:p>
          <w:p w:rsidR="005A0F26" w:rsidRPr="0067589A" w:rsidRDefault="005A0F26" w:rsidP="0083248D">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Default="005A0F26" w:rsidP="0083248D">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5A0F26" w:rsidRPr="0067589A" w:rsidRDefault="005A0F26" w:rsidP="0083248D">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67589A" w:rsidRDefault="005A0F26" w:rsidP="0083248D">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5A0F26" w:rsidRPr="0067589A" w:rsidRDefault="005A0F26" w:rsidP="0083248D">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5A0F26" w:rsidRPr="0067589A" w:rsidRDefault="005A0F26" w:rsidP="0083248D">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5A0F26" w:rsidRDefault="005A0F26" w:rsidP="0083248D">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5A0F26" w:rsidRDefault="005A0F26" w:rsidP="0083248D">
            <w:pPr>
              <w:jc w:val="both"/>
            </w:pPr>
            <w:r w:rsidRPr="0067589A">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w:t>
            </w:r>
            <w:r>
              <w:rPr>
                <w:rFonts w:ascii="Arial" w:hAnsi="Arial" w:cs="Arial"/>
                <w:sz w:val="20"/>
                <w:szCs w:val="20"/>
              </w:rPr>
              <w:t>3</w:t>
            </w:r>
            <w:r w:rsidRPr="0067589A">
              <w:rPr>
                <w:rFonts w:ascii="Arial" w:hAnsi="Arial" w:cs="Arial"/>
                <w:sz w:val="20"/>
                <w:szCs w:val="20"/>
              </w:rPr>
              <w:t xml:space="preserve">.1 należy wpisać NIE i </w:t>
            </w:r>
            <w:r>
              <w:rPr>
                <w:rFonts w:ascii="Arial" w:hAnsi="Arial" w:cs="Arial"/>
                <w:sz w:val="20"/>
                <w:szCs w:val="20"/>
              </w:rPr>
              <w:t xml:space="preserve">odpowiednio to wyjaśnić. W takim przypadku </w:t>
            </w:r>
            <w:r w:rsidRPr="0067589A">
              <w:rPr>
                <w:rFonts w:ascii="Arial" w:hAnsi="Arial" w:cs="Arial"/>
                <w:sz w:val="20"/>
                <w:szCs w:val="20"/>
              </w:rPr>
              <w:t xml:space="preserve">nie </w:t>
            </w:r>
            <w:r>
              <w:rPr>
                <w:rFonts w:ascii="Arial" w:hAnsi="Arial" w:cs="Arial"/>
                <w:sz w:val="20"/>
                <w:szCs w:val="20"/>
              </w:rPr>
              <w:t xml:space="preserve">należy </w:t>
            </w:r>
            <w:r w:rsidRPr="0067589A">
              <w:rPr>
                <w:rFonts w:ascii="Arial" w:hAnsi="Arial" w:cs="Arial"/>
                <w:sz w:val="20"/>
                <w:szCs w:val="20"/>
              </w:rPr>
              <w:t xml:space="preserve">dołączać </w:t>
            </w:r>
            <w:r w:rsidRPr="0067589A">
              <w:rPr>
                <w:rFonts w:ascii="Arial" w:hAnsi="Arial" w:cs="Arial"/>
                <w:i/>
                <w:sz w:val="20"/>
                <w:szCs w:val="20"/>
              </w:rPr>
              <w:t>Deklaracji organu odpowiedzialnego za monitorowanie obszarów Natura 2000</w:t>
            </w:r>
            <w:r w:rsidRPr="0067589A">
              <w:rPr>
                <w:rFonts w:ascii="Arial" w:hAnsi="Arial" w:cs="Arial"/>
                <w:sz w:val="20"/>
                <w:szCs w:val="20"/>
              </w:rPr>
              <w:t xml:space="preserve"> (nie należy w ogóle występować o</w:t>
            </w:r>
            <w:r>
              <w:rPr>
                <w:rFonts w:ascii="Arial" w:hAnsi="Arial" w:cs="Arial"/>
                <w:sz w:val="20"/>
                <w:szCs w:val="20"/>
              </w:rPr>
              <w:t> </w:t>
            </w:r>
            <w:r w:rsidRPr="0067589A">
              <w:rPr>
                <w:rFonts w:ascii="Arial" w:hAnsi="Arial" w:cs="Arial"/>
                <w:sz w:val="20"/>
                <w:szCs w:val="20"/>
              </w:rPr>
              <w:t>wydanie tego rodzaju zaświadczenia).</w:t>
            </w:r>
            <w:r>
              <w:t xml:space="preserve"> </w:t>
            </w:r>
          </w:p>
          <w:p w:rsidR="005A0F26" w:rsidRDefault="005A0F26" w:rsidP="0083248D">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 w których </w:t>
            </w:r>
            <w:r>
              <w:rPr>
                <w:rFonts w:ascii="Arial" w:hAnsi="Arial" w:cs="Arial"/>
                <w:sz w:val="20"/>
                <w:szCs w:val="20"/>
              </w:rPr>
              <w:t xml:space="preserve">zawarto ocenę wskazaną w art. 6.3 </w:t>
            </w:r>
            <w:r w:rsidRPr="00EC21C4">
              <w:rPr>
                <w:rFonts w:ascii="Arial" w:hAnsi="Arial" w:cs="Arial"/>
                <w:sz w:val="20"/>
                <w:szCs w:val="20"/>
              </w:rPr>
              <w:t>Dyrektywy Siedliskowej</w:t>
            </w:r>
            <w:r>
              <w:rPr>
                <w:rFonts w:ascii="Arial" w:hAnsi="Arial" w:cs="Arial"/>
                <w:sz w:val="20"/>
                <w:szCs w:val="20"/>
              </w:rPr>
              <w:t xml:space="preserve">. Pozostała wymagana dokumentacja dla przedsięwzięć mogących znacząco oddziaływać na środowisko została wskazana w pkt. 2.3 i 2.4 formularza. </w:t>
            </w:r>
          </w:p>
          <w:p w:rsidR="005A0F26" w:rsidRDefault="005A0F26" w:rsidP="0083248D">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wraz z informacją o jej podaniu do publicznej wiadomości w formie przewidzianej w art. 3 ust. 1 pkt 11 ustawy ooś.</w:t>
            </w:r>
          </w:p>
          <w:p w:rsidR="005A0F26" w:rsidRDefault="005A0F26" w:rsidP="0083248D">
            <w:pPr>
              <w:jc w:val="both"/>
              <w:rPr>
                <w:rFonts w:ascii="Arial" w:hAnsi="Arial" w:cs="Arial"/>
                <w:sz w:val="20"/>
                <w:szCs w:val="20"/>
              </w:rPr>
            </w:pPr>
            <w:r>
              <w:rPr>
                <w:rFonts w:ascii="Arial" w:hAnsi="Arial" w:cs="Arial"/>
                <w:sz w:val="20"/>
                <w:szCs w:val="20"/>
              </w:rPr>
              <w:t>W przypadku określonym w punkcie 3.2 ppk. 2 dodatkowo wymagana jest kopia dokumentacji, o którym mowa w art. 35 ustawy o ochronie przyrody.</w:t>
            </w:r>
          </w:p>
          <w:p w:rsidR="005A0F26" w:rsidRPr="00E81E1E" w:rsidRDefault="005A0F26" w:rsidP="0083248D">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5A0F26" w:rsidRPr="00F72E29" w:rsidRDefault="005A0F26" w:rsidP="002F2F01">
      <w:pPr>
        <w:spacing w:before="120" w:after="120"/>
        <w:ind w:left="1417"/>
        <w:jc w:val="both"/>
        <w:rPr>
          <w:rFonts w:ascii="Arial" w:hAnsi="Arial" w:cs="Arial"/>
          <w:sz w:val="20"/>
          <w:szCs w:val="20"/>
          <w:lang w:eastAsia="en-GB"/>
        </w:rPr>
      </w:pPr>
    </w:p>
    <w:p w:rsidR="005A0F26" w:rsidRDefault="005A0F26" w:rsidP="002F2F01">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1"/>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643E8" w:rsidRDefault="005A0F26" w:rsidP="0083248D">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1643E8" w:rsidRDefault="005A0F26" w:rsidP="0083248D">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5A0F26" w:rsidRPr="00F72E29" w:rsidRDefault="005A0F26" w:rsidP="002F2F01">
      <w:pPr>
        <w:keepNext/>
        <w:spacing w:before="120" w:after="120"/>
        <w:ind w:left="600" w:hanging="600"/>
        <w:jc w:val="both"/>
        <w:outlineLvl w:val="1"/>
        <w:rPr>
          <w:rFonts w:ascii="Arial" w:hAnsi="Arial" w:cs="Arial"/>
          <w:b/>
          <w:sz w:val="20"/>
          <w:szCs w:val="20"/>
          <w:lang w:eastAsia="en-GB"/>
        </w:rPr>
      </w:pPr>
    </w:p>
    <w:p w:rsidR="005A0F26" w:rsidRPr="0017002F"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podstawowe: </w:t>
            </w:r>
          </w:p>
          <w:p w:rsidR="005A0F26" w:rsidRDefault="005A0F26" w:rsidP="0083248D">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1643E8" w:rsidRDefault="005A0F26" w:rsidP="0083248D">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szczegółowe: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D52584" w:rsidTr="00945E13">
        <w:trPr>
          <w:trHeight w:val="983"/>
        </w:trPr>
        <w:tc>
          <w:tcPr>
            <w:tcW w:w="9083" w:type="dxa"/>
            <w:tcBorders>
              <w:top w:val="single" w:sz="4" w:space="0" w:color="auto"/>
              <w:bottom w:val="single" w:sz="4" w:space="0" w:color="auto"/>
            </w:tcBorders>
            <w:shd w:val="clear" w:color="auto" w:fill="CCCCCC"/>
          </w:tcPr>
          <w:p w:rsidR="005A0F26" w:rsidRPr="00D52584" w:rsidRDefault="005A0F26" w:rsidP="0083248D">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Default="005A0F26" w:rsidP="002F2F01">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5A0F26" w:rsidRDefault="005A0F26" w:rsidP="0083248D">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2"/>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5A0F26" w:rsidRPr="00CE0FEE" w:rsidRDefault="005A0F26" w:rsidP="0083248D">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B.2. </w:t>
            </w:r>
            <w:r w:rsidRPr="00CE0FEE">
              <w:rPr>
                <w:rFonts w:ascii="Arial" w:hAnsi="Arial" w:cs="Arial"/>
                <w:sz w:val="20"/>
                <w:szCs w:val="20"/>
              </w:rPr>
              <w:t xml:space="preserve">Projekty nie ujęte w B.1, dla których postępowanie w sprawie decyzji o środowiskowych uwarunkowaniach zostało wszczęte po 18 marca 2011 r.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8F2D22" w:rsidRDefault="005A0F26" w:rsidP="0083248D">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5A0F26" w:rsidRPr="00CE0FEE" w:rsidRDefault="005A0F26" w:rsidP="0083248D">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C0912" w:rsidTr="0083248D">
        <w:trPr>
          <w:trHeight w:val="416"/>
        </w:trPr>
        <w:tc>
          <w:tcPr>
            <w:tcW w:w="5000" w:type="pct"/>
            <w:shd w:val="clear" w:color="auto" w:fill="D9D9D9"/>
          </w:tcPr>
          <w:p w:rsidR="005A0F26" w:rsidRPr="003E5335" w:rsidRDefault="005A0F26" w:rsidP="0083248D">
            <w:pPr>
              <w:pStyle w:val="Text1"/>
              <w:ind w:left="0"/>
              <w:rPr>
                <w:rFonts w:ascii="Arial" w:hAnsi="Arial" w:cs="Arial"/>
                <w:b/>
                <w:sz w:val="20"/>
                <w:szCs w:val="20"/>
              </w:rPr>
            </w:pPr>
            <w:r w:rsidRPr="003E5335">
              <w:rPr>
                <w:rFonts w:ascii="Arial" w:hAnsi="Arial" w:cs="Arial"/>
                <w:b/>
                <w:sz w:val="20"/>
                <w:szCs w:val="20"/>
              </w:rPr>
              <w:t>Instrukcja:</w:t>
            </w:r>
          </w:p>
          <w:p w:rsidR="005A0F26" w:rsidRPr="00205AFD" w:rsidRDefault="005A0F26" w:rsidP="0083248D">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5A0F26" w:rsidRPr="00AC0912" w:rsidRDefault="005A0F26" w:rsidP="0083248D">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5A0F26" w:rsidRPr="00E81E1E" w:rsidRDefault="005A0F26" w:rsidP="002F2F01">
      <w:pPr>
        <w:spacing w:before="120" w:after="120"/>
        <w:jc w:val="both"/>
        <w:rPr>
          <w:rFonts w:ascii="Arial" w:hAnsi="Arial" w:cs="Arial"/>
          <w:sz w:val="20"/>
          <w:szCs w:val="20"/>
          <w:lang w:eastAsia="en-GB"/>
        </w:rPr>
      </w:pPr>
    </w:p>
    <w:p w:rsidR="005A0F26" w:rsidRPr="00F72E29" w:rsidRDefault="005A0F26"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F72E29" w:rsidTr="0083248D">
        <w:trPr>
          <w:cantSplit/>
          <w:trHeight w:val="821"/>
        </w:trPr>
        <w:tc>
          <w:tcPr>
            <w:tcW w:w="1350"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AC0912" w:rsidTr="0083248D">
        <w:trPr>
          <w:trHeight w:val="416"/>
        </w:trPr>
        <w:tc>
          <w:tcPr>
            <w:tcW w:w="5000" w:type="pct"/>
            <w:shd w:val="clear" w:color="auto" w:fill="D9D9D9"/>
          </w:tcPr>
          <w:p w:rsidR="005A0F26" w:rsidRPr="003E5335" w:rsidRDefault="005A0F26" w:rsidP="000F6CF4">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5A0F26" w:rsidRPr="00AC0912" w:rsidRDefault="005A0F26" w:rsidP="000F6CF4">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5</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5A0F26" w:rsidRDefault="005A0F26" w:rsidP="002F2F01">
      <w:pPr>
        <w:spacing w:after="200" w:line="276" w:lineRule="auto"/>
        <w:rPr>
          <w:rFonts w:ascii="Arial Narrow" w:hAnsi="Arial Narrow" w:cs="Arial"/>
          <w:b/>
          <w:sz w:val="22"/>
          <w:szCs w:val="20"/>
        </w:rPr>
      </w:pPr>
    </w:p>
    <w:p w:rsidR="005A0F26" w:rsidRDefault="005A0F26" w:rsidP="000F6CF4">
      <w:pPr>
        <w:numPr>
          <w:ilvl w:val="0"/>
          <w:numId w:val="39"/>
        </w:numPr>
        <w:tabs>
          <w:tab w:val="clear" w:pos="388"/>
          <w:tab w:val="num" w:pos="540"/>
        </w:tabs>
        <w:spacing w:after="200" w:line="276" w:lineRule="auto"/>
        <w:ind w:left="540" w:hanging="512"/>
        <w:jc w:val="both"/>
        <w:rPr>
          <w:rFonts w:ascii="Arial" w:hAnsi="Arial" w:cs="Arial"/>
          <w:b/>
          <w:sz w:val="20"/>
          <w:szCs w:val="20"/>
        </w:rPr>
      </w:pP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5A0F26" w:rsidRPr="000F6CF4" w:rsidRDefault="005A0F26" w:rsidP="000F6CF4">
      <w:pPr>
        <w:spacing w:after="200" w:line="276" w:lineRule="auto"/>
        <w:ind w:left="540" w:hanging="512"/>
        <w:jc w:val="both"/>
        <w:rPr>
          <w:rFonts w:ascii="Arial" w:hAnsi="Arial" w:cs="Arial"/>
          <w:sz w:val="20"/>
          <w:szCs w:val="20"/>
        </w:rPr>
      </w:pPr>
      <w:r w:rsidRPr="000F6CF4">
        <w:rPr>
          <w:rFonts w:ascii="Arial" w:hAnsi="Arial" w:cs="Arial"/>
          <w:sz w:val="20"/>
          <w:szCs w:val="20"/>
        </w:rPr>
        <w:t xml:space="preserve">6.1.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F72E29" w:rsidRDefault="005A0F26" w:rsidP="000F6C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0F6CF4">
        <w:trPr>
          <w:trHeight w:val="3954"/>
        </w:trPr>
        <w:tc>
          <w:tcPr>
            <w:tcW w:w="9288" w:type="dxa"/>
            <w:shd w:val="clear" w:color="auto" w:fill="D9D9D9"/>
          </w:tcPr>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Ograniczenie emisji gazów cieplarnianych o 20 % w stosunku do poziomu z 1990 r. (lub nawet o 30 %, jeśli warunki będą sprzyjające).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Osiągnięcie 20% poziomu energii pochodzącej ze źródeł odnawialnych.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Wzrost efektywności energetycznej o 20 %. </w:t>
            </w:r>
          </w:p>
          <w:p w:rsidR="005A0F26" w:rsidRPr="000F6CF4" w:rsidRDefault="005A0F26" w:rsidP="000F6CF4">
            <w:pPr>
              <w:autoSpaceDE w:val="0"/>
              <w:autoSpaceDN w:val="0"/>
              <w:adjustRightInd w:val="0"/>
              <w:jc w:val="both"/>
              <w:rPr>
                <w:rFonts w:ascii="Arial" w:hAnsi="Arial" w:cs="Arial"/>
                <w:color w:val="000000"/>
                <w:sz w:val="20"/>
                <w:szCs w:val="20"/>
              </w:rPr>
            </w:pP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13"/>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w:t>
            </w:r>
            <w:r>
              <w:rPr>
                <w:rFonts w:ascii="Arial" w:hAnsi="Arial" w:cs="Arial"/>
                <w:color w:val="000000"/>
                <w:sz w:val="20"/>
                <w:szCs w:val="20"/>
              </w:rPr>
              <w:t>2.14</w:t>
            </w:r>
            <w:r w:rsidRPr="000F6CF4">
              <w:rPr>
                <w:rFonts w:ascii="Arial" w:hAnsi="Arial" w:cs="Arial"/>
                <w:color w:val="000000"/>
                <w:sz w:val="20"/>
                <w:szCs w:val="20"/>
              </w:rPr>
              <w:t xml:space="preserve"> wniosku, a następnie uwzględniając określone w tym punkcie kwoty przyporządkowane do poszczególnych kodów obszaru interwencji, wyliczyć wysokość wydatków na cele związane ze zmianami klimatu</w:t>
            </w:r>
            <w:r>
              <w:rPr>
                <w:rFonts w:ascii="Arial" w:hAnsi="Arial" w:cs="Arial"/>
                <w:color w:val="000000"/>
                <w:sz w:val="20"/>
                <w:szCs w:val="20"/>
              </w:rPr>
              <w:t xml:space="preserve"> w</w:t>
            </w:r>
            <w:r w:rsidRPr="000F6CF4">
              <w:rPr>
                <w:rFonts w:ascii="Arial" w:hAnsi="Arial" w:cs="Arial"/>
                <w:color w:val="000000"/>
                <w:sz w:val="20"/>
                <w:szCs w:val="20"/>
              </w:rPr>
              <w:t xml:space="preserve"> projekcie poprzez przemnożenie danych współczynników przez koszty całkowite projektu. </w:t>
            </w:r>
          </w:p>
          <w:p w:rsidR="005A0F26" w:rsidRPr="000F6CF4" w:rsidRDefault="005A0F26" w:rsidP="000F6CF4">
            <w:pPr>
              <w:autoSpaceDE w:val="0"/>
              <w:autoSpaceDN w:val="0"/>
              <w:adjustRightInd w:val="0"/>
              <w:rPr>
                <w:rFonts w:ascii="Arial" w:hAnsi="Arial" w:cs="Arial"/>
                <w:color w:val="000000"/>
                <w:sz w:val="20"/>
                <w:szCs w:val="20"/>
              </w:rPr>
            </w:pPr>
          </w:p>
        </w:tc>
      </w:tr>
    </w:tbl>
    <w:p w:rsidR="005A0F26" w:rsidRDefault="005A0F26" w:rsidP="009A6538">
      <w:pPr>
        <w:spacing w:after="200" w:line="276" w:lineRule="auto"/>
        <w:rPr>
          <w:rFonts w:ascii="Arial Narrow" w:hAnsi="Arial Narrow" w:cs="Arial"/>
          <w:sz w:val="22"/>
          <w:szCs w:val="20"/>
        </w:rPr>
      </w:pPr>
    </w:p>
    <w:p w:rsidR="005A0F26" w:rsidRPr="00C77E05" w:rsidRDefault="005A0F26" w:rsidP="00C77E05">
      <w:pPr>
        <w:pStyle w:val="Default"/>
        <w:spacing w:after="120"/>
        <w:ind w:left="539" w:hanging="540"/>
        <w:jc w:val="both"/>
        <w:rPr>
          <w:rFonts w:ascii="Arial" w:hAnsi="Arial" w:cs="Arial"/>
          <w:sz w:val="20"/>
          <w:szCs w:val="20"/>
        </w:rPr>
      </w:pPr>
      <w:r w:rsidRPr="00C77E05">
        <w:rPr>
          <w:rFonts w:ascii="Arial" w:hAnsi="Arial" w:cs="Arial"/>
          <w:sz w:val="20"/>
          <w:szCs w:val="20"/>
        </w:rPr>
        <w:t>6.2.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C77E05" w:rsidRDefault="005A0F26" w:rsidP="00C77E0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C77E05" w:rsidRDefault="005A0F26" w:rsidP="00C77E0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Default="005A0F26" w:rsidP="00C77E0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14"/>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C77E05" w:rsidRDefault="005A0F26" w:rsidP="00C77E05">
            <w:pPr>
              <w:pStyle w:val="Default"/>
              <w:jc w:val="both"/>
              <w:rPr>
                <w:rFonts w:ascii="Arial" w:hAnsi="Arial" w:cs="Arial"/>
                <w:sz w:val="20"/>
                <w:szCs w:val="20"/>
              </w:rPr>
            </w:pP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5A0F26" w:rsidRPr="00C77E05" w:rsidRDefault="005A0F26" w:rsidP="00C77E0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6.2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6.1, w pkt 6.2</w:t>
            </w:r>
            <w:r w:rsidRPr="00C77E05">
              <w:rPr>
                <w:rFonts w:ascii="Arial" w:hAnsi="Arial" w:cs="Arial"/>
                <w:sz w:val="20"/>
                <w:szCs w:val="20"/>
              </w:rPr>
              <w:t xml:space="preserve"> należy jedynie dać odpowiedni odnośnik do części </w:t>
            </w:r>
            <w:r>
              <w:rPr>
                <w:rFonts w:ascii="Arial" w:hAnsi="Arial" w:cs="Arial"/>
                <w:sz w:val="20"/>
                <w:szCs w:val="20"/>
              </w:rPr>
              <w:t>6.1</w:t>
            </w:r>
            <w:r w:rsidRPr="00C77E05">
              <w:rPr>
                <w:rFonts w:ascii="Arial" w:hAnsi="Arial" w:cs="Arial"/>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13"/>
          <w:szCs w:val="13"/>
        </w:rPr>
      </w:pPr>
    </w:p>
    <w:p w:rsidR="005A0F26" w:rsidRPr="00C77E05" w:rsidRDefault="005A0F26" w:rsidP="00C77E05">
      <w:pPr>
        <w:pStyle w:val="Default"/>
        <w:ind w:left="540" w:hanging="540"/>
        <w:jc w:val="both"/>
        <w:rPr>
          <w:rFonts w:ascii="Arial" w:hAnsi="Arial" w:cs="Arial"/>
          <w:sz w:val="20"/>
          <w:szCs w:val="20"/>
          <w:lang w:eastAsia="pl-PL"/>
        </w:rPr>
      </w:pPr>
      <w:r w:rsidRPr="00C77E05">
        <w:rPr>
          <w:rFonts w:ascii="Arial Narrow" w:hAnsi="Arial Narrow" w:cs="Arial"/>
          <w:sz w:val="22"/>
          <w:szCs w:val="20"/>
        </w:rPr>
        <w:t xml:space="preserve">6.3.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5A0F26" w:rsidRDefault="005A0F26" w:rsidP="00C77E0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15"/>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A032E2">
            <w:pPr>
              <w:autoSpaceDE w:val="0"/>
              <w:autoSpaceDN w:val="0"/>
              <w:adjustRightInd w:val="0"/>
              <w:jc w:val="both"/>
              <w:rPr>
                <w:rFonts w:ascii="Arial" w:hAnsi="Arial" w:cs="Arial"/>
                <w:color w:val="000000"/>
                <w:sz w:val="20"/>
                <w:szCs w:val="20"/>
              </w:rPr>
            </w:pPr>
            <w:r>
              <w:rPr>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6.2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6.2</w:t>
            </w:r>
            <w:r w:rsidRPr="00C77E05">
              <w:rPr>
                <w:rFonts w:ascii="Arial" w:hAnsi="Arial" w:cs="Arial"/>
                <w:sz w:val="20"/>
                <w:szCs w:val="20"/>
              </w:rPr>
              <w:t xml:space="preserve"> należy zawrzeć odpowiednie odniesienie do tego punktu.</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20"/>
          <w:szCs w:val="20"/>
        </w:rPr>
      </w:pPr>
    </w:p>
    <w:p w:rsidR="005A0F26" w:rsidRDefault="005A0F26" w:rsidP="00C77E05">
      <w:pPr>
        <w:spacing w:after="120" w:line="276" w:lineRule="auto"/>
        <w:jc w:val="both"/>
        <w:rPr>
          <w:rFonts w:ascii="Arial" w:hAnsi="Arial" w:cs="Arial"/>
          <w:b/>
          <w:bCs/>
          <w:color w:val="000000"/>
          <w:sz w:val="20"/>
          <w:szCs w:val="20"/>
        </w:rPr>
      </w:pPr>
    </w:p>
    <w:p w:rsidR="005A0F26" w:rsidRPr="00BE6F83" w:rsidRDefault="005A0F26" w:rsidP="00C77E0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w:t>
      </w:r>
      <w:r>
        <w:rPr>
          <w:rFonts w:ascii="Arial Narrow" w:hAnsi="Arial Narrow" w:cs="Arial"/>
          <w:b/>
          <w:sz w:val="22"/>
          <w:szCs w:val="20"/>
        </w:rPr>
        <w:t>2</w:t>
      </w:r>
    </w:p>
    <w:p w:rsidR="005A0F26" w:rsidRPr="00BE6F83" w:rsidRDefault="005A0F26"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5A0F26" w:rsidRPr="00BE6F83" w:rsidRDefault="005A0F26" w:rsidP="00511208">
      <w:pPr>
        <w:spacing w:line="360" w:lineRule="auto"/>
        <w:jc w:val="center"/>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pStyle w:val="Akapitzlist"/>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5A0F26" w:rsidRPr="00BE6F83" w:rsidRDefault="005A0F26" w:rsidP="00511208">
      <w:pPr>
        <w:jc w:val="both"/>
        <w:rPr>
          <w:rFonts w:ascii="Arial Narrow" w:hAnsi="Arial Narrow" w:cs="Arial"/>
          <w:bCs/>
          <w:i/>
          <w:sz w:val="22"/>
          <w:szCs w:val="22"/>
        </w:rPr>
      </w:pPr>
    </w:p>
    <w:p w:rsidR="005A0F26"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5A0F26" w:rsidRPr="00BE6F83" w:rsidRDefault="005A0F26"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E6F83" w:rsidTr="005A534D">
        <w:trPr>
          <w:jc w:val="center"/>
        </w:trPr>
        <w:tc>
          <w:tcPr>
            <w:tcW w:w="6374"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bl>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Pr="00ED5464" w:rsidRDefault="005A0F26" w:rsidP="00ED5464">
      <w:pPr>
        <w:rPr>
          <w:rFonts w:ascii="Arial Narrow" w:hAnsi="Arial Narrow"/>
        </w:rPr>
      </w:pPr>
    </w:p>
    <w:p w:rsidR="005A0F26" w:rsidRPr="00ED5464" w:rsidRDefault="005A0F26"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5A0F26" w:rsidRDefault="005A0F26" w:rsidP="00ED5464">
      <w:pPr>
        <w:pStyle w:val="Default"/>
        <w:spacing w:line="276" w:lineRule="auto"/>
        <w:jc w:val="right"/>
        <w:rPr>
          <w:b/>
          <w:color w:val="auto"/>
          <w:sz w:val="14"/>
          <w:szCs w:val="22"/>
        </w:rPr>
      </w:pPr>
    </w:p>
    <w:p w:rsidR="005A0F26" w:rsidRDefault="005A0F26"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5A0F26" w:rsidRPr="008F38E4" w:rsidRDefault="005A0F26"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5A0F26" w:rsidRDefault="005A0F26" w:rsidP="00ED5464"/>
    <w:p w:rsidR="005A0F26" w:rsidRDefault="005A0F26"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16"/>
      </w:r>
      <w:r w:rsidRPr="00EE2707">
        <w:rPr>
          <w:b/>
          <w:bCs/>
          <w:sz w:val="28"/>
          <w:szCs w:val="28"/>
        </w:rPr>
        <w:t>, któremu ma być udzielone dofinansowanie</w:t>
      </w:r>
      <w:r w:rsidRPr="00EE2707">
        <w:rPr>
          <w:rStyle w:val="Odwoanieprzypisudolnego"/>
          <w:b/>
          <w:bCs/>
          <w:sz w:val="28"/>
          <w:szCs w:val="28"/>
        </w:rPr>
        <w:footnoteReference w:id="17"/>
      </w:r>
    </w:p>
    <w:p w:rsidR="005A0F26" w:rsidRDefault="005A0F26" w:rsidP="00ED5464">
      <w:pPr>
        <w:autoSpaceDE w:val="0"/>
        <w:autoSpaceDN w:val="0"/>
        <w:adjustRightInd w:val="0"/>
        <w:jc w:val="both"/>
        <w:rPr>
          <w:color w:val="000000"/>
          <w:sz w:val="20"/>
          <w:szCs w:val="20"/>
        </w:rPr>
      </w:pPr>
    </w:p>
    <w:p w:rsidR="005A0F26" w:rsidRPr="00ED5464" w:rsidRDefault="005A0F26"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18"/>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19"/>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0"/>
      </w:r>
      <w:r w:rsidRPr="00ED5464">
        <w:rPr>
          <w:bCs/>
          <w:sz w:val="20"/>
          <w:szCs w:val="20"/>
        </w:rPr>
        <w:t xml:space="preserve"> (nie dotyczy przedsiębiorców mikro, małych lub średnich</w:t>
      </w:r>
      <w:r w:rsidRPr="00ED5464">
        <w:rPr>
          <w:rStyle w:val="Odwoanieprzypisudolnego"/>
          <w:bCs/>
          <w:sz w:val="20"/>
          <w:szCs w:val="20"/>
        </w:rPr>
        <w:footnoteReference w:id="21"/>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Pr="00EE2707" w:rsidRDefault="005A0F26" w:rsidP="00ED5464">
      <w:pPr>
        <w:rPr>
          <w:b/>
          <w:bCs/>
          <w:sz w:val="20"/>
          <w:szCs w:val="20"/>
        </w:rPr>
      </w:pP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Pr>
        <w:rPr>
          <w:b/>
          <w:bCs/>
          <w:sz w:val="20"/>
          <w:szCs w:val="20"/>
        </w:rPr>
      </w:pPr>
    </w:p>
    <w:p w:rsidR="005A0F26" w:rsidRPr="00ED5464" w:rsidRDefault="005A0F26"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5A0F26" w:rsidRDefault="005A0F26"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22"/>
      </w:r>
      <w:r w:rsidRPr="00ED5464">
        <w:rPr>
          <w:sz w:val="20"/>
          <w:szCs w:val="20"/>
        </w:rPr>
        <w:t>?</w:t>
      </w:r>
    </w:p>
    <w:p w:rsidR="005A0F26" w:rsidRPr="00ED5464" w:rsidRDefault="005A0F26" w:rsidP="00ED5464">
      <w:pPr>
        <w:jc w:val="both"/>
        <w:rPr>
          <w:sz w:val="20"/>
          <w:szCs w:val="20"/>
        </w:rPr>
      </w:pPr>
    </w:p>
    <w:p w:rsidR="005A0F26" w:rsidRPr="00EE2707"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5A0F26" w:rsidRPr="00ED5464" w:rsidRDefault="005A0F26"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Default="005A0F26" w:rsidP="00ED5464">
      <w:pPr>
        <w:jc w:val="both"/>
        <w:rPr>
          <w:b/>
          <w:sz w:val="20"/>
          <w:szCs w:val="20"/>
        </w:rPr>
      </w:pPr>
    </w:p>
    <w:p w:rsidR="005A0F26" w:rsidRDefault="005A0F26" w:rsidP="00ED5464">
      <w:pPr>
        <w:jc w:val="both"/>
        <w:rPr>
          <w:b/>
          <w:sz w:val="20"/>
          <w:szCs w:val="20"/>
        </w:rPr>
      </w:pPr>
    </w:p>
    <w:p w:rsidR="005A0F26" w:rsidRPr="00ED5464" w:rsidRDefault="005A0F26" w:rsidP="00ED5464">
      <w:pPr>
        <w:jc w:val="both"/>
        <w:rPr>
          <w:sz w:val="20"/>
          <w:szCs w:val="20"/>
        </w:rPr>
      </w:pPr>
    </w:p>
    <w:p w:rsidR="005A0F26" w:rsidRPr="00ED5464" w:rsidRDefault="005A0F26"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Default="005A0F26" w:rsidP="00ED5464">
      <w:pPr>
        <w:jc w:val="both"/>
        <w:rPr>
          <w:b/>
          <w:bCs/>
          <w:sz w:val="20"/>
          <w:szCs w:val="20"/>
        </w:rPr>
      </w:pPr>
    </w:p>
    <w:p w:rsidR="005A0F26"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ind w:left="142"/>
        <w:jc w:val="both"/>
        <w:rPr>
          <w:b/>
          <w:sz w:val="20"/>
        </w:rPr>
      </w:pPr>
      <w:r w:rsidRPr="00EE2707">
        <w:rPr>
          <w:b/>
          <w:sz w:val="20"/>
        </w:rPr>
        <w:t>………………………………………………………………………………………..</w:t>
      </w:r>
    </w:p>
    <w:p w:rsidR="005A0F26" w:rsidRPr="00EE2707" w:rsidRDefault="005A0F26"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5A0F26" w:rsidRPr="00A32629" w:rsidTr="0077628E">
        <w:tc>
          <w:tcPr>
            <w:tcW w:w="5000" w:type="pct"/>
          </w:tcPr>
          <w:p w:rsidR="005A0F26" w:rsidRDefault="005A0F26" w:rsidP="00C05076">
            <w:pPr>
              <w:ind w:left="142"/>
              <w:rPr>
                <w:b/>
              </w:rPr>
            </w:pPr>
            <w:r w:rsidRPr="00C05076">
              <w:rPr>
                <w:b/>
              </w:rPr>
              <w:t>Ad. Załącznik nr 14</w:t>
            </w:r>
          </w:p>
          <w:p w:rsidR="005A0F26" w:rsidRPr="00C05076" w:rsidRDefault="005A0F26" w:rsidP="00C05076">
            <w:pPr>
              <w:ind w:left="142"/>
              <w:rPr>
                <w:b/>
              </w:rPr>
            </w:pPr>
          </w:p>
          <w:p w:rsidR="005A0F26" w:rsidRPr="00A32629" w:rsidRDefault="005A0F26" w:rsidP="00796EC7">
            <w:pPr>
              <w:ind w:left="142"/>
            </w:pPr>
            <w:r w:rsidRPr="00A32629">
              <w:t>…………………………………...</w:t>
            </w:r>
            <w:r w:rsidRPr="00A32629">
              <w:tab/>
            </w:r>
            <w:r w:rsidRPr="00A32629">
              <w:tab/>
            </w:r>
            <w:r w:rsidRPr="00A32629">
              <w:tab/>
              <w:t>……………….………………………</w:t>
            </w:r>
          </w:p>
          <w:p w:rsidR="005A0F26" w:rsidRPr="00A32629" w:rsidRDefault="005A0F26"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5A0F26" w:rsidRPr="00A32629" w:rsidRDefault="005A0F26" w:rsidP="00796EC7">
            <w:pPr>
              <w:ind w:left="142"/>
              <w:rPr>
                <w:b/>
                <w:bCs/>
              </w:rPr>
            </w:pPr>
          </w:p>
          <w:p w:rsidR="005A0F26" w:rsidRPr="00A32629" w:rsidRDefault="005A0F26" w:rsidP="00796EC7">
            <w:pPr>
              <w:ind w:left="142"/>
              <w:jc w:val="center"/>
              <w:rPr>
                <w:b/>
                <w:bCs/>
              </w:rPr>
            </w:pPr>
            <w:r w:rsidRPr="00A32629">
              <w:rPr>
                <w:b/>
                <w:bCs/>
              </w:rPr>
              <w:t>OŚWIADCZENIE O WIELKOŚCI PRZEDSIĘBIORCY</w:t>
            </w:r>
          </w:p>
          <w:p w:rsidR="005A0F26" w:rsidRPr="00A32629" w:rsidRDefault="005A0F26" w:rsidP="00796EC7">
            <w:pPr>
              <w:ind w:left="142"/>
              <w:rPr>
                <w:b/>
                <w:bCs/>
              </w:rPr>
            </w:pPr>
          </w:p>
          <w:p w:rsidR="005A0F26" w:rsidRDefault="005A0F26"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5A0F26" w:rsidRDefault="005A0F26" w:rsidP="00796EC7">
            <w:pPr>
              <w:ind w:left="142"/>
              <w:jc w:val="both"/>
              <w:rPr>
                <w:rFonts w:ascii="Arial Narrow" w:hAnsi="Arial Narrow"/>
                <w:sz w:val="20"/>
                <w:szCs w:val="20"/>
              </w:rPr>
            </w:pP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 ……............................................................................................................................................</w:t>
            </w: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sidRPr="00A32629">
                    <w:rPr>
                      <w:b/>
                      <w:bCs/>
                    </w:rPr>
                    <w:t>MIKROPRZEDSIĘBIORCY</w:t>
                  </w:r>
                </w:p>
              </w:tc>
            </w:tr>
            <w:tr w:rsidR="005A0F26"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MAŁEGO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ŚREDNIEGO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3"/>
                  </w:r>
                </w:p>
              </w:tc>
            </w:tr>
          </w:tbl>
          <w:p w:rsidR="005A0F26" w:rsidRPr="00A32629" w:rsidRDefault="005A0F26" w:rsidP="00796EC7">
            <w:pPr>
              <w:ind w:left="142"/>
            </w:pPr>
          </w:p>
          <w:p w:rsidR="005A0F26" w:rsidRPr="00796EC7" w:rsidRDefault="005A0F26"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5A0F26" w:rsidRDefault="005A0F26"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5A0F26" w:rsidRPr="00796EC7" w:rsidRDefault="005A0F26"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5A0F26" w:rsidRPr="00796EC7" w:rsidRDefault="005A0F26"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5A0F26" w:rsidRPr="00796EC7" w:rsidRDefault="005A0F26"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5A0F26" w:rsidRPr="00796EC7" w:rsidRDefault="005A0F26"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5A0F26" w:rsidRPr="00796EC7" w:rsidRDefault="005A0F26"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5A0F26" w:rsidRPr="00796EC7" w:rsidRDefault="005A0F26" w:rsidP="00796EC7">
                  <w:pPr>
                    <w:pStyle w:val="Tekstpodstawowy2"/>
                    <w:spacing w:after="0" w:line="240" w:lineRule="auto"/>
                    <w:ind w:left="142" w:right="355"/>
                    <w:jc w:val="center"/>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sz w:val="18"/>
                      <w:szCs w:val="18"/>
                    </w:rPr>
                  </w:pPr>
                </w:p>
                <w:p w:rsidR="005A0F26" w:rsidRPr="00796EC7" w:rsidRDefault="005A0F26" w:rsidP="00796EC7">
                  <w:pPr>
                    <w:pStyle w:val="Tekstpodstawowy2"/>
                    <w:spacing w:after="0" w:line="240" w:lineRule="auto"/>
                    <w:ind w:left="142"/>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bCs/>
                      <w:sz w:val="18"/>
                      <w:szCs w:val="18"/>
                    </w:rPr>
                  </w:pPr>
                </w:p>
              </w:tc>
            </w:tr>
          </w:tbl>
          <w:p w:rsidR="005A0F26" w:rsidRDefault="005A0F26" w:rsidP="00796EC7">
            <w:pPr>
              <w:ind w:left="142"/>
              <w:jc w:val="both"/>
              <w:rPr>
                <w:b/>
              </w:rPr>
            </w:pPr>
          </w:p>
          <w:p w:rsidR="005A0F26" w:rsidRPr="00DF2C6F" w:rsidRDefault="005A0F26"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24"/>
            </w:r>
            <w:r w:rsidRPr="00DF2C6F">
              <w:rPr>
                <w:rFonts w:ascii="Arial Narrow" w:hAnsi="Arial Narrow"/>
                <w:sz w:val="20"/>
                <w:szCs w:val="20"/>
              </w:rPr>
              <w:t>. W celu ustalenia czy Wnioskodawca jest przedsiębiorstwem samodzielnym należy wypełnić poniższą część załącznika.</w:t>
            </w:r>
          </w:p>
          <w:p w:rsidR="005A0F26" w:rsidRPr="00DF2C6F" w:rsidRDefault="005A0F26" w:rsidP="00796EC7">
            <w:pPr>
              <w:numPr>
                <w:ilvl w:val="0"/>
                <w:numId w:val="31"/>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5A0F26"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5A0F26" w:rsidRPr="00DF2C6F" w:rsidRDefault="005A0F26"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5A0F26" w:rsidRPr="00DF2C6F" w:rsidRDefault="005A0F26"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5A0F26" w:rsidRPr="00DF2C6F" w:rsidRDefault="005A0F26"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5A0F26" w:rsidRPr="00DF2C6F" w:rsidRDefault="005A0F26"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5A0F26" w:rsidRPr="00DF2C6F" w:rsidRDefault="005A0F26"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5A0F26" w:rsidRPr="00DF2C6F" w:rsidRDefault="005A0F26"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5A0F26" w:rsidRPr="00DF2C6F" w:rsidRDefault="005A0F26" w:rsidP="00796EC7">
                  <w:pPr>
                    <w:ind w:left="142"/>
                    <w:rPr>
                      <w:rFonts w:ascii="Arial Narrow" w:hAnsi="Arial Narrow"/>
                    </w:rPr>
                  </w:pPr>
                </w:p>
              </w:tc>
            </w:tr>
            <w:tr w:rsidR="005A0F26"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Udział podmiotów publicznych</w:t>
                  </w:r>
                </w:p>
              </w:tc>
            </w:tr>
            <w:tr w:rsidR="005A0F26"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5A0F26" w:rsidRPr="00DF2C6F" w:rsidRDefault="005A0F26"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5A0F26" w:rsidRPr="00DF2C6F" w:rsidRDefault="005A0F26" w:rsidP="00796EC7">
                  <w:pPr>
                    <w:ind w:left="142"/>
                    <w:rPr>
                      <w:rFonts w:ascii="Arial Narrow" w:hAnsi="Arial Narrow"/>
                    </w:rPr>
                  </w:pPr>
                  <w:r w:rsidRPr="00DF2C6F">
                    <w:rPr>
                      <w:rFonts w:ascii="Arial Narrow" w:hAnsi="Arial Narrow"/>
                      <w:b/>
                      <w:bCs/>
                    </w:rPr>
                    <w:t>Przedsiębiorstwa partnerskie</w:t>
                  </w: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5A0F26" w:rsidRPr="00DF2C6F" w:rsidRDefault="005A0F26" w:rsidP="00796EC7">
                  <w:pPr>
                    <w:ind w:left="142"/>
                    <w:jc w:val="both"/>
                    <w:rPr>
                      <w:rFonts w:ascii="Arial Narrow" w:hAnsi="Arial Narrow"/>
                    </w:rPr>
                  </w:pP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5A0F26" w:rsidRPr="00DF2C6F" w:rsidRDefault="005A0F26" w:rsidP="00796EC7">
                  <w:pPr>
                    <w:ind w:left="142"/>
                    <w:jc w:val="both"/>
                    <w:rPr>
                      <w:rFonts w:ascii="Arial Narrow" w:hAnsi="Arial Narrow"/>
                      <w:i/>
                    </w:rPr>
                  </w:pPr>
                  <w:r w:rsidRPr="00DF2C6F">
                    <w:rPr>
                      <w:rFonts w:ascii="Arial Narrow" w:hAnsi="Arial Narrow"/>
                      <w:i/>
                    </w:rPr>
                    <w:t>Należy przejść do pkt.4.</w:t>
                  </w:r>
                </w:p>
              </w:tc>
            </w:tr>
            <w:tr w:rsidR="005A0F26"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5A0F26" w:rsidRDefault="005A0F26" w:rsidP="00796EC7">
            <w:pPr>
              <w:pStyle w:val="Akapitzlist"/>
              <w:ind w:left="142"/>
              <w:rPr>
                <w:b/>
                <w:bCs/>
              </w:rPr>
            </w:pPr>
          </w:p>
          <w:p w:rsidR="005A0F26" w:rsidRDefault="005A0F26" w:rsidP="00796EC7">
            <w:pPr>
              <w:pStyle w:val="Akapitzlist"/>
              <w:ind w:left="142"/>
              <w:rPr>
                <w:b/>
                <w:bCs/>
              </w:rPr>
            </w:pPr>
          </w:p>
          <w:p w:rsidR="005A0F26" w:rsidRPr="00DF2C6F" w:rsidRDefault="005A0F26"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bl>
          <w:p w:rsidR="005A0F26" w:rsidRPr="00DF2C6F" w:rsidRDefault="005A0F26" w:rsidP="00796EC7">
            <w:pPr>
              <w:ind w:left="142"/>
              <w:rPr>
                <w:rFonts w:ascii="Arial Narrow" w:hAnsi="Arial Narrow"/>
                <w:b/>
                <w:bCs/>
                <w:sz w:val="20"/>
                <w:szCs w:val="20"/>
              </w:rPr>
            </w:pPr>
          </w:p>
          <w:p w:rsidR="005A0F26" w:rsidRDefault="005A0F26" w:rsidP="00DF2C6F">
            <w:pPr>
              <w:numPr>
                <w:ilvl w:val="0"/>
                <w:numId w:val="31"/>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5A0F26" w:rsidRDefault="005A0F26" w:rsidP="00DF2C6F">
            <w:pPr>
              <w:rPr>
                <w:rFonts w:ascii="Arial Narrow" w:hAnsi="Arial Narrow"/>
                <w:b/>
                <w:bCs/>
                <w:sz w:val="20"/>
                <w:szCs w:val="20"/>
              </w:rPr>
            </w:pPr>
          </w:p>
          <w:p w:rsidR="005A0F26" w:rsidRPr="00DF2C6F" w:rsidRDefault="005A0F26" w:rsidP="00DF2C6F">
            <w:pPr>
              <w:rPr>
                <w:rFonts w:ascii="Arial Narrow" w:hAnsi="Arial Narrow"/>
                <w:b/>
                <w:bCs/>
                <w:sz w:val="20"/>
                <w:szCs w:val="20"/>
              </w:rPr>
            </w:pPr>
          </w:p>
          <w:p w:rsidR="005A0F26" w:rsidRPr="00A32629" w:rsidRDefault="005A0F26"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5A0F26"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5A0F26" w:rsidRPr="00A32629" w:rsidRDefault="005A0F26" w:rsidP="00796EC7">
                  <w:pPr>
                    <w:ind w:left="142"/>
                  </w:pPr>
                </w:p>
              </w:tc>
            </w:tr>
          </w:tbl>
          <w:p w:rsidR="005A0F26" w:rsidRPr="00A32629" w:rsidRDefault="005A0F26" w:rsidP="00796EC7">
            <w:pPr>
              <w:ind w:left="142"/>
              <w:rPr>
                <w:b/>
                <w:bCs/>
              </w:rPr>
            </w:pPr>
          </w:p>
          <w:p w:rsidR="005A0F26" w:rsidRPr="00DF2C6F" w:rsidRDefault="005A0F26"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5"/>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6"/>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5A0F26" w:rsidRDefault="005A0F26" w:rsidP="00796EC7">
            <w:pPr>
              <w:ind w:left="142"/>
              <w:jc w:val="both"/>
              <w:rPr>
                <w:bCs/>
                <w:i/>
              </w:rPr>
            </w:pPr>
          </w:p>
          <w:p w:rsidR="005A0F26" w:rsidRDefault="005A0F26" w:rsidP="00796EC7">
            <w:pPr>
              <w:ind w:left="142"/>
              <w:jc w:val="both"/>
              <w:rPr>
                <w:bCs/>
                <w:i/>
              </w:rPr>
            </w:pPr>
          </w:p>
          <w:p w:rsidR="005A0F26" w:rsidRPr="00DF2C6F" w:rsidRDefault="005A0F26"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5A0F26"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5A0F26" w:rsidRPr="002E37B4" w:rsidRDefault="005A0F26" w:rsidP="002E37B4">
                  <w:pPr>
                    <w:ind w:left="142"/>
                    <w:jc w:val="both"/>
                    <w:rPr>
                      <w:bCs/>
                    </w:rPr>
                  </w:pPr>
                </w:p>
              </w:tc>
            </w:tr>
          </w:tbl>
          <w:p w:rsidR="005A0F26" w:rsidRPr="00CE151C" w:rsidRDefault="005A0F26"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5A0F26"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5A0F26" w:rsidRPr="0077628E" w:rsidRDefault="005A0F26"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5A0F26" w:rsidRPr="0077628E" w:rsidRDefault="005A0F26" w:rsidP="00796EC7">
                  <w:pPr>
                    <w:ind w:left="142"/>
                    <w:jc w:val="center"/>
                    <w:rPr>
                      <w:rFonts w:ascii="Arial Narrow" w:hAnsi="Arial Narrow"/>
                      <w:b/>
                      <w:sz w:val="16"/>
                      <w:szCs w:val="16"/>
                    </w:rPr>
                  </w:pP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5A0F26"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r>
            <w:tr w:rsidR="005A0F26"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7"/>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8"/>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5A0F26" w:rsidRPr="005722E5" w:rsidRDefault="005A0F26"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r>
          </w:tbl>
          <w:p w:rsidR="005A0F26" w:rsidRPr="005649E6" w:rsidRDefault="005A0F26" w:rsidP="00796EC7">
            <w:pPr>
              <w:ind w:left="142"/>
              <w:rPr>
                <w:b/>
                <w:bCs/>
              </w:rPr>
            </w:pPr>
          </w:p>
          <w:p w:rsidR="005A0F26" w:rsidRDefault="005A0F26" w:rsidP="00796EC7">
            <w:pPr>
              <w:ind w:left="142"/>
              <w:rPr>
                <w:i/>
                <w:sz w:val="20"/>
                <w:szCs w:val="20"/>
                <w:u w:val="single"/>
              </w:rPr>
            </w:pPr>
          </w:p>
          <w:p w:rsidR="005A0F26" w:rsidRPr="00800DDE" w:rsidRDefault="005A0F26"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Default="005A0F26" w:rsidP="00796EC7">
            <w:pPr>
              <w:ind w:left="142"/>
              <w:rPr>
                <w:b/>
                <w:bCs/>
                <w:u w:val="single"/>
              </w:rPr>
            </w:pPr>
          </w:p>
          <w:p w:rsidR="005A0F26" w:rsidRDefault="005A0F26" w:rsidP="00796EC7">
            <w:pPr>
              <w:ind w:left="142"/>
              <w:rPr>
                <w:b/>
                <w:bCs/>
                <w:u w:val="single"/>
              </w:rPr>
            </w:pPr>
          </w:p>
          <w:p w:rsidR="005A0F26" w:rsidRPr="005205A9" w:rsidRDefault="005A0F26" w:rsidP="00796EC7">
            <w:pPr>
              <w:ind w:left="142"/>
              <w:rPr>
                <w:b/>
              </w:rPr>
            </w:pPr>
            <w:r w:rsidRPr="00A32629">
              <w:tab/>
            </w:r>
            <w:r w:rsidRPr="005205A9">
              <w:rPr>
                <w:b/>
              </w:rPr>
              <w:t xml:space="preserve"> ………………......................................…</w:t>
            </w:r>
            <w:r>
              <w:rPr>
                <w:b/>
              </w:rPr>
              <w:t>………….</w:t>
            </w:r>
          </w:p>
          <w:p w:rsidR="005A0F26" w:rsidRPr="005205A9" w:rsidRDefault="005A0F26"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Pr="00C50FB2" w:rsidRDefault="005A0F26" w:rsidP="00796EC7">
            <w:pPr>
              <w:ind w:left="142"/>
              <w:rPr>
                <w:b/>
                <w:iCs/>
                <w:sz w:val="20"/>
                <w:szCs w:val="20"/>
              </w:rPr>
            </w:pPr>
            <w:r w:rsidRPr="00C50FB2">
              <w:rPr>
                <w:b/>
                <w:iCs/>
                <w:sz w:val="20"/>
                <w:szCs w:val="20"/>
              </w:rPr>
              <w:t>WYJAŚNIENIA</w:t>
            </w:r>
          </w:p>
          <w:p w:rsidR="005A0F26" w:rsidRPr="00C50FB2" w:rsidRDefault="005A0F26"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5A0F26" w:rsidRPr="00C50FB2" w:rsidRDefault="005A0F26"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5A0F26" w:rsidRPr="00C50FB2" w:rsidRDefault="005A0F26"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5A0F26" w:rsidRPr="00C50FB2" w:rsidRDefault="005A0F26"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5A0F26" w:rsidRPr="00C50FB2" w:rsidRDefault="005A0F26"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5A0F26" w:rsidRPr="00C50FB2" w:rsidRDefault="005A0F26" w:rsidP="00796EC7">
            <w:pPr>
              <w:ind w:left="142"/>
              <w:rPr>
                <w:b/>
                <w:sz w:val="20"/>
                <w:szCs w:val="20"/>
              </w:rPr>
            </w:pPr>
            <w:r w:rsidRPr="00C50FB2">
              <w:rPr>
                <w:b/>
                <w:sz w:val="20"/>
                <w:szCs w:val="20"/>
              </w:rPr>
              <w:t>TYP PRZEDSIĘBIORSTWA</w:t>
            </w:r>
          </w:p>
          <w:p w:rsidR="005A0F26" w:rsidRPr="00C50FB2" w:rsidRDefault="005A0F26"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5A0F26" w:rsidRPr="00C50FB2" w:rsidRDefault="005A0F26"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5A0F26" w:rsidRPr="00C50FB2" w:rsidRDefault="005A0F26"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5A0F26" w:rsidRPr="00C50FB2" w:rsidRDefault="005A0F26"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5A0F26" w:rsidRPr="00C50FB2" w:rsidRDefault="005A0F26"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5A0F26" w:rsidRPr="00C50FB2" w:rsidRDefault="005A0F26" w:rsidP="00796EC7">
            <w:pPr>
              <w:ind w:left="142"/>
              <w:jc w:val="both"/>
              <w:rPr>
                <w:sz w:val="20"/>
                <w:szCs w:val="20"/>
              </w:rPr>
            </w:pPr>
            <w:r w:rsidRPr="00C50FB2">
              <w:rPr>
                <w:sz w:val="20"/>
                <w:szCs w:val="20"/>
              </w:rPr>
              <w:t xml:space="preserve">b) uczelnie wyższe lub ośrodki badawcze nienastawione na zysk; </w:t>
            </w:r>
          </w:p>
          <w:p w:rsidR="005A0F26" w:rsidRPr="00C50FB2" w:rsidRDefault="005A0F26" w:rsidP="00796EC7">
            <w:pPr>
              <w:ind w:left="142"/>
              <w:jc w:val="both"/>
              <w:rPr>
                <w:sz w:val="20"/>
                <w:szCs w:val="20"/>
              </w:rPr>
            </w:pPr>
            <w:r w:rsidRPr="00C50FB2">
              <w:rPr>
                <w:sz w:val="20"/>
                <w:szCs w:val="20"/>
              </w:rPr>
              <w:t xml:space="preserve">c) inwestorzy instytucjonalni, w tym fundusze rozwoju regionalnego; </w:t>
            </w:r>
          </w:p>
          <w:p w:rsidR="005A0F26" w:rsidRPr="00C50FB2" w:rsidRDefault="005A0F26"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5A0F26" w:rsidRPr="00C50FB2" w:rsidRDefault="005A0F26"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5A0F26" w:rsidRPr="00C50FB2" w:rsidRDefault="005A0F26"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C50FB2" w:rsidRDefault="005A0F26"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5A0F26" w:rsidRPr="00C50FB2" w:rsidRDefault="005A0F26"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5A0F26" w:rsidRPr="00C50FB2" w:rsidRDefault="005A0F26" w:rsidP="00796EC7">
            <w:pPr>
              <w:ind w:left="142"/>
              <w:jc w:val="both"/>
              <w:rPr>
                <w:b/>
                <w:sz w:val="20"/>
                <w:szCs w:val="20"/>
              </w:rPr>
            </w:pPr>
            <w:r w:rsidRPr="00C50FB2">
              <w:rPr>
                <w:b/>
                <w:sz w:val="20"/>
                <w:szCs w:val="20"/>
              </w:rPr>
              <w:t>LICZBA PERSONELU</w:t>
            </w:r>
          </w:p>
          <w:p w:rsidR="005A0F26" w:rsidRPr="00C50FB2" w:rsidRDefault="005A0F26"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pracowników,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5A0F26" w:rsidRPr="00C50FB2" w:rsidRDefault="005A0F26"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5A0F26" w:rsidRPr="00C50FB2" w:rsidRDefault="005A0F26" w:rsidP="00796EC7">
            <w:pPr>
              <w:ind w:left="142"/>
              <w:jc w:val="both"/>
              <w:rPr>
                <w:b/>
                <w:sz w:val="20"/>
                <w:szCs w:val="20"/>
              </w:rPr>
            </w:pPr>
            <w:r w:rsidRPr="00C50FB2">
              <w:rPr>
                <w:b/>
                <w:sz w:val="20"/>
                <w:szCs w:val="20"/>
              </w:rPr>
              <w:t>USTALANIE DANYCH PRZEDSIĘBIORSTWA</w:t>
            </w:r>
          </w:p>
          <w:p w:rsidR="005A0F26" w:rsidRPr="00C50FB2" w:rsidRDefault="005A0F26"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5A0F26" w:rsidRPr="00C50FB2" w:rsidRDefault="005A0F26"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5A0F26" w:rsidRPr="00C50FB2" w:rsidRDefault="005A0F26"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C50FB2" w:rsidRDefault="005A0F26"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5A0F26" w:rsidRPr="00A32629" w:rsidRDefault="005A0F26" w:rsidP="00C05076">
      <w:pPr>
        <w:ind w:left="142"/>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DF2C6F">
      <w:pPr>
        <w:rPr>
          <w:b/>
        </w:rPr>
      </w:pPr>
      <w:r>
        <w:rPr>
          <w:b/>
        </w:rPr>
        <w:t>Ad. Załącznik nr 15</w:t>
      </w: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rPr>
          <w:sz w:val="14"/>
          <w:szCs w:val="22"/>
        </w:rPr>
      </w:pPr>
      <w:r w:rsidRPr="00DF2C6F">
        <w:rPr>
          <w:szCs w:val="22"/>
        </w:rPr>
        <w:t>………………………………………</w:t>
      </w:r>
    </w:p>
    <w:p w:rsidR="005A0F26" w:rsidRPr="00DF2C6F" w:rsidRDefault="005A0F26" w:rsidP="00DF2C6F">
      <w:pPr>
        <w:autoSpaceDE w:val="0"/>
        <w:autoSpaceDN w:val="0"/>
        <w:adjustRightInd w:val="0"/>
        <w:spacing w:line="276" w:lineRule="auto"/>
        <w:rPr>
          <w:sz w:val="14"/>
          <w:szCs w:val="22"/>
        </w:rPr>
      </w:pPr>
      <w:r w:rsidRPr="00DF2C6F">
        <w:rPr>
          <w:sz w:val="14"/>
          <w:szCs w:val="22"/>
        </w:rPr>
        <w:t>pieczęć Wnioskodawcy lub nazwa Wnioskodawcy</w:t>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29"/>
      </w:r>
      <w:r w:rsidRPr="00DF2C6F">
        <w:rPr>
          <w:b/>
          <w:szCs w:val="22"/>
        </w:rPr>
        <w:t xml:space="preserve"> </w:t>
      </w:r>
    </w:p>
    <w:p w:rsidR="005A0F26" w:rsidRPr="00DF2C6F" w:rsidRDefault="005A0F26"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0"/>
      </w:r>
    </w:p>
    <w:p w:rsidR="005A0F26" w:rsidRPr="00DF2C6F" w:rsidRDefault="005A0F26"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1"/>
      </w:r>
      <w:r w:rsidRPr="00DF2C6F">
        <w:rPr>
          <w:szCs w:val="22"/>
        </w:rPr>
        <w:t>:…...………………………………</w:t>
      </w:r>
    </w:p>
    <w:p w:rsidR="005A0F26" w:rsidRPr="00DF2C6F" w:rsidRDefault="005A0F26" w:rsidP="00DF2C6F">
      <w:pPr>
        <w:autoSpaceDE w:val="0"/>
        <w:autoSpaceDN w:val="0"/>
        <w:adjustRightInd w:val="0"/>
        <w:spacing w:line="276" w:lineRule="auto"/>
        <w:rPr>
          <w:szCs w:val="22"/>
        </w:rPr>
      </w:pPr>
      <w:r w:rsidRPr="00DF2C6F">
        <w:rPr>
          <w:szCs w:val="22"/>
        </w:rPr>
        <w:t>…………………………………………………………………………………………………...</w:t>
      </w:r>
    </w:p>
    <w:p w:rsidR="005A0F26" w:rsidRPr="00DF2C6F" w:rsidRDefault="005A0F26"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F2C6F" w:rsidTr="00D8089A">
        <w:trPr>
          <w:trHeight w:val="390"/>
        </w:trPr>
        <w:tc>
          <w:tcPr>
            <w:tcW w:w="9285" w:type="dxa"/>
          </w:tcPr>
          <w:p w:rsidR="005A0F26" w:rsidRPr="00DF2C6F" w:rsidRDefault="005A0F26" w:rsidP="00DF2C6F">
            <w:pPr>
              <w:spacing w:after="40"/>
              <w:jc w:val="both"/>
              <w:rPr>
                <w:lang w:eastAsia="en-US"/>
              </w:rPr>
            </w:pPr>
            <w:r w:rsidRPr="00DF2C6F">
              <w:rPr>
                <w:sz w:val="22"/>
                <w:szCs w:val="22"/>
                <w:lang w:eastAsia="en-US"/>
              </w:rPr>
              <w:t>Zgodnie z art. 107 ust. 1 Traktatu o funkcjonowaniu Unii Europejskiej (TFUE):</w:t>
            </w:r>
          </w:p>
          <w:p w:rsidR="005A0F26" w:rsidRPr="00DF2C6F" w:rsidRDefault="005A0F26"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5A0F26" w:rsidRPr="00DF2C6F" w:rsidRDefault="005A0F26"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udzielane jest ono przez państwo lub ze środków państwowych;</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ma charakter selektywny;</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5A0F26" w:rsidRPr="00DF2C6F" w:rsidRDefault="005A0F26"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5A0F26" w:rsidRPr="00DF2C6F" w:rsidRDefault="005A0F26" w:rsidP="00DF2C6F">
      <w:pPr>
        <w:autoSpaceDE w:val="0"/>
        <w:autoSpaceDN w:val="0"/>
        <w:adjustRightInd w:val="0"/>
        <w:spacing w:line="276" w:lineRule="auto"/>
        <w:jc w:val="both"/>
        <w:rPr>
          <w:b/>
          <w:szCs w:val="22"/>
        </w:rPr>
      </w:pPr>
    </w:p>
    <w:p w:rsidR="005A0F26" w:rsidRPr="00DF2C6F" w:rsidRDefault="005A0F26" w:rsidP="00DF2C6F">
      <w:pPr>
        <w:numPr>
          <w:ilvl w:val="1"/>
          <w:numId w:val="33"/>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5A0F26" w:rsidRPr="00DF2C6F" w:rsidRDefault="005A0F26" w:rsidP="00DF2C6F">
      <w:pPr>
        <w:autoSpaceDE w:val="0"/>
        <w:autoSpaceDN w:val="0"/>
        <w:adjustRightInd w:val="0"/>
        <w:jc w:val="both"/>
        <w:rPr>
          <w:b/>
          <w:sz w:val="16"/>
          <w:szCs w:val="16"/>
          <w:u w:val="single"/>
        </w:rPr>
      </w:pPr>
    </w:p>
    <w:p w:rsidR="005A0F26" w:rsidRPr="00DF2C6F" w:rsidRDefault="005A0F26"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32"/>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DF2C6F" w:rsidRDefault="005A0F26"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33"/>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34"/>
      </w:r>
      <w:r w:rsidRPr="00DF2C6F">
        <w:rPr>
          <w:sz w:val="22"/>
          <w:szCs w:val="22"/>
        </w:rPr>
        <w:t>.</w:t>
      </w:r>
    </w:p>
    <w:p w:rsidR="005A0F26" w:rsidRPr="00DF2C6F" w:rsidRDefault="005A0F26"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DF2C6F" w:rsidRDefault="005A0F26" w:rsidP="00DF2C6F">
      <w:pPr>
        <w:jc w:val="both"/>
        <w:rPr>
          <w:sz w:val="22"/>
          <w:szCs w:val="18"/>
          <w:lang w:eastAsia="en-US"/>
        </w:rPr>
      </w:pPr>
    </w:p>
    <w:p w:rsidR="005A0F26" w:rsidRPr="00DF2C6F" w:rsidRDefault="005A0F26" w:rsidP="00DF2C6F">
      <w:pPr>
        <w:autoSpaceDE w:val="0"/>
        <w:autoSpaceDN w:val="0"/>
        <w:adjustRightInd w:val="0"/>
        <w:spacing w:after="200"/>
        <w:ind w:left="360"/>
        <w:contextualSpacing/>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5A0F26" w:rsidRPr="00DF2C6F" w:rsidTr="00D8089A">
        <w:tc>
          <w:tcPr>
            <w:tcW w:w="9209" w:type="dxa"/>
          </w:tcPr>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tc>
      </w:tr>
    </w:tbl>
    <w:p w:rsidR="005A0F26" w:rsidRDefault="005A0F26"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5A0F26"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spacing w:after="200"/>
        <w:jc w:val="both"/>
        <w:rPr>
          <w:b/>
          <w:sz w:val="22"/>
          <w:szCs w:val="18"/>
          <w:lang w:eastAsia="en-US"/>
        </w:rPr>
      </w:pPr>
    </w:p>
    <w:p w:rsidR="005A0F26" w:rsidRDefault="005A0F26"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5A0F26" w:rsidRPr="00DF2C6F" w:rsidRDefault="005A0F26" w:rsidP="00DF2C6F">
      <w:pPr>
        <w:autoSpaceDE w:val="0"/>
        <w:autoSpaceDN w:val="0"/>
        <w:adjustRightInd w:val="0"/>
        <w:spacing w:after="200"/>
        <w:jc w:val="both"/>
        <w:rPr>
          <w:b/>
          <w:sz w:val="22"/>
          <w:szCs w:val="22"/>
          <w:lang w:eastAsia="en-US"/>
        </w:rPr>
      </w:pPr>
    </w:p>
    <w:p w:rsidR="005A0F26" w:rsidRPr="00DF2C6F" w:rsidRDefault="005A0F26" w:rsidP="00DF2C6F">
      <w:pPr>
        <w:autoSpaceDE w:val="0"/>
        <w:autoSpaceDN w:val="0"/>
        <w:adjustRightInd w:val="0"/>
        <w:jc w:val="both"/>
        <w:rPr>
          <w:b/>
        </w:rPr>
      </w:pPr>
    </w:p>
    <w:p w:rsidR="005A0F26" w:rsidRPr="00DF2C6F" w:rsidRDefault="005A0F26" w:rsidP="00DF2C6F">
      <w:pPr>
        <w:numPr>
          <w:ilvl w:val="1"/>
          <w:numId w:val="33"/>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5A0F26" w:rsidRPr="00DF2C6F" w:rsidRDefault="005A0F26"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5A0F26" w:rsidRPr="00DF2C6F" w:rsidRDefault="005A0F26"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5A0F26" w:rsidRPr="00DF2C6F" w:rsidRDefault="005A0F26"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5A0F26" w:rsidRPr="00DF2C6F" w:rsidRDefault="005A0F26" w:rsidP="00DF2C6F">
      <w:pPr>
        <w:ind w:left="360"/>
        <w:jc w:val="both"/>
        <w:rPr>
          <w:b/>
          <w:sz w:val="22"/>
          <w:szCs w:val="18"/>
          <w:u w:val="single"/>
          <w:lang w:eastAsia="en-US"/>
        </w:rPr>
      </w:pPr>
    </w:p>
    <w:p w:rsidR="005A0F26" w:rsidRPr="00DF2C6F" w:rsidRDefault="005A0F26"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5A0F26" w:rsidRPr="00DF2C6F" w:rsidRDefault="005A0F26"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DF2C6F" w:rsidRDefault="005A0F26" w:rsidP="00DF2C6F">
      <w:pPr>
        <w:autoSpaceDE w:val="0"/>
        <w:autoSpaceDN w:val="0"/>
        <w:adjustRightInd w:val="0"/>
        <w:spacing w:after="200"/>
        <w:ind w:left="360"/>
        <w:jc w:val="both"/>
        <w:rPr>
          <w:i/>
          <w:sz w:val="22"/>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5A0F26" w:rsidRPr="00DF2C6F" w:rsidTr="00D8089A">
        <w:trPr>
          <w:trHeight w:val="1805"/>
        </w:trPr>
        <w:tc>
          <w:tcPr>
            <w:tcW w:w="8962"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DF2C6F" w:rsidRDefault="005A0F26" w:rsidP="00DF2C6F">
      <w:pPr>
        <w:ind w:left="360"/>
        <w:jc w:val="both"/>
        <w:rPr>
          <w:b/>
          <w:sz w:val="22"/>
          <w:szCs w:val="18"/>
          <w:highlight w:val="yellow"/>
          <w:lang w:eastAsia="en-US"/>
        </w:rPr>
      </w:pP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5A0F26" w:rsidRPr="00DF2C6F" w:rsidRDefault="005A0F26" w:rsidP="00DF2C6F">
      <w:pPr>
        <w:ind w:left="360"/>
        <w:jc w:val="both"/>
        <w:rPr>
          <w:b/>
          <w:sz w:val="16"/>
          <w:szCs w:val="16"/>
          <w:lang w:eastAsia="en-US"/>
        </w:rPr>
      </w:pPr>
    </w:p>
    <w:p w:rsidR="005A0F26" w:rsidRPr="00DF2C6F" w:rsidRDefault="005A0F26"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35"/>
      </w:r>
      <w:r w:rsidRPr="00DF2C6F">
        <w:rPr>
          <w:sz w:val="22"/>
          <w:lang w:eastAsia="en-US"/>
        </w:rPr>
        <w:t>.</w:t>
      </w:r>
    </w:p>
    <w:p w:rsidR="005A0F26" w:rsidRPr="00DF2C6F" w:rsidRDefault="005A0F26"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36"/>
      </w:r>
      <w:r w:rsidRPr="00DF2C6F">
        <w:rPr>
          <w:sz w:val="22"/>
          <w:lang w:eastAsia="en-US"/>
        </w:rPr>
        <w:t xml:space="preserve">. </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37"/>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38"/>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39"/>
      </w:r>
      <w:r w:rsidRPr="00DF2C6F">
        <w:rPr>
          <w:color w:val="000000"/>
          <w:sz w:val="22"/>
          <w:szCs w:val="22"/>
        </w:rPr>
        <w:t>.</w:t>
      </w:r>
    </w:p>
    <w:p w:rsidR="005A0F26" w:rsidRPr="00DF2C6F" w:rsidRDefault="005A0F26" w:rsidP="00DF2C6F">
      <w:pPr>
        <w:tabs>
          <w:tab w:val="left" w:pos="0"/>
        </w:tabs>
        <w:autoSpaceDE w:val="0"/>
        <w:autoSpaceDN w:val="0"/>
        <w:adjustRightInd w:val="0"/>
        <w:ind w:left="360"/>
        <w:jc w:val="both"/>
        <w:rPr>
          <w:color w:val="000000"/>
          <w:sz w:val="22"/>
          <w:szCs w:val="22"/>
        </w:rPr>
      </w:pPr>
    </w:p>
    <w:p w:rsidR="005A0F26" w:rsidRPr="00DF2C6F" w:rsidRDefault="005A0F26" w:rsidP="00DF2C6F">
      <w:pPr>
        <w:rPr>
          <w:b/>
          <w:sz w:val="22"/>
          <w:szCs w:val="18"/>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DF2C6F" w:rsidTr="00D8089A">
        <w:trPr>
          <w:trHeight w:val="1805"/>
        </w:trPr>
        <w:tc>
          <w:tcPr>
            <w:tcW w:w="9104"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autoSpaceDE w:val="0"/>
        <w:autoSpaceDN w:val="0"/>
        <w:adjustRightInd w:val="0"/>
        <w:ind w:left="141" w:firstLine="567"/>
        <w:jc w:val="both"/>
        <w:rPr>
          <w:highlight w:val="yellow"/>
          <w:lang w:eastAsia="en-US"/>
        </w:rPr>
      </w:pPr>
    </w:p>
    <w:p w:rsidR="005A0F26" w:rsidRPr="00DF2C6F" w:rsidRDefault="005A0F26" w:rsidP="00DF2C6F">
      <w:pPr>
        <w:numPr>
          <w:ilvl w:val="0"/>
          <w:numId w:val="34"/>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5A0F26" w:rsidRPr="00DF2C6F" w:rsidRDefault="005A0F26"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DF2C6F" w:rsidRDefault="005A0F26"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DF2C6F" w:rsidRDefault="005A0F26"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5A0F26" w:rsidRPr="00DF2C6F" w:rsidRDefault="005A0F26"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0"/>
      </w:r>
      <w:r w:rsidRPr="00DF2C6F">
        <w:rPr>
          <w:sz w:val="22"/>
          <w:szCs w:val="22"/>
          <w:lang w:eastAsia="en-US"/>
        </w:rPr>
        <w:t xml:space="preserve">. </w:t>
      </w:r>
    </w:p>
    <w:p w:rsidR="005A0F26" w:rsidRPr="00DF2C6F" w:rsidRDefault="005A0F26" w:rsidP="00DF2C6F">
      <w:pPr>
        <w:autoSpaceDE w:val="0"/>
        <w:autoSpaceDN w:val="0"/>
        <w:adjustRightInd w:val="0"/>
        <w:ind w:left="141" w:firstLine="567"/>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DF2C6F" w:rsidTr="00D8089A">
        <w:trPr>
          <w:trHeight w:val="1268"/>
        </w:trPr>
        <w:tc>
          <w:tcPr>
            <w:tcW w:w="9104" w:type="dxa"/>
          </w:tcPr>
          <w:p w:rsidR="005A0F26" w:rsidRPr="00DF2C6F" w:rsidRDefault="005A0F26" w:rsidP="00DF2C6F">
            <w:pPr>
              <w:autoSpaceDE w:val="0"/>
              <w:autoSpaceDN w:val="0"/>
              <w:adjustRightInd w:val="0"/>
              <w:spacing w:after="200"/>
              <w:jc w:val="both"/>
              <w:rPr>
                <w:lang w:eastAsia="en-US"/>
              </w:rPr>
            </w:pPr>
          </w:p>
        </w:tc>
      </w:tr>
    </w:tbl>
    <w:p w:rsidR="005A0F26" w:rsidRPr="00DF2C6F" w:rsidRDefault="005A0F26"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5A0F26" w:rsidRPr="00DF2C6F" w:rsidRDefault="005A0F26"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5A0F26" w:rsidRPr="00DF2C6F" w:rsidRDefault="005A0F26" w:rsidP="00DF2C6F">
      <w:pPr>
        <w:autoSpaceDE w:val="0"/>
        <w:autoSpaceDN w:val="0"/>
        <w:adjustRightInd w:val="0"/>
        <w:jc w:val="both"/>
        <w:rPr>
          <w:b/>
          <w:i/>
        </w:rPr>
      </w:pPr>
    </w:p>
    <w:p w:rsidR="005A0F26" w:rsidRPr="00DF2C6F" w:rsidRDefault="005A0F26" w:rsidP="00DF2C6F">
      <w:pPr>
        <w:autoSpaceDE w:val="0"/>
        <w:autoSpaceDN w:val="0"/>
        <w:adjustRightInd w:val="0"/>
        <w:jc w:val="both"/>
        <w:rPr>
          <w:b/>
        </w:rPr>
      </w:pPr>
      <w:r w:rsidRPr="00DF2C6F">
        <w:rPr>
          <w:b/>
        </w:rPr>
        <w:t>III. Dofinansowanie w formie pomocy de minimis (jeśli dotyczy).</w:t>
      </w:r>
    </w:p>
    <w:p w:rsidR="005A0F26" w:rsidRPr="00DF2C6F" w:rsidRDefault="005A0F26" w:rsidP="00DF2C6F">
      <w:pPr>
        <w:autoSpaceDE w:val="0"/>
        <w:autoSpaceDN w:val="0"/>
        <w:adjustRightInd w:val="0"/>
        <w:jc w:val="both"/>
        <w:rPr>
          <w:b/>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5A0F26" w:rsidRPr="00DF2C6F" w:rsidRDefault="005A0F26"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DF2C6F" w:rsidRDefault="005A0F26"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1"/>
      </w:r>
      <w:r w:rsidRPr="00DF2C6F">
        <w:rPr>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5A0F26" w:rsidRPr="00DF2C6F" w:rsidRDefault="005A0F26"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5A0F26" w:rsidRPr="00DF2C6F" w:rsidRDefault="005A0F26"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DF2C6F" w:rsidTr="00D8089A">
        <w:trPr>
          <w:trHeight w:val="1063"/>
        </w:trPr>
        <w:tc>
          <w:tcPr>
            <w:tcW w:w="1558" w:type="dxa"/>
            <w:vAlign w:val="center"/>
          </w:tcPr>
          <w:p w:rsidR="005A0F26" w:rsidRPr="00DF2C6F" w:rsidRDefault="005A0F26"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5A0F26" w:rsidRPr="00DF2C6F" w:rsidRDefault="005A0F26" w:rsidP="00DF2C6F">
            <w:pPr>
              <w:tabs>
                <w:tab w:val="left" w:pos="708"/>
              </w:tabs>
              <w:jc w:val="center"/>
              <w:rPr>
                <w:sz w:val="16"/>
                <w:szCs w:val="16"/>
              </w:rPr>
            </w:pPr>
            <w:r w:rsidRPr="00DF2C6F">
              <w:rPr>
                <w:b/>
                <w:sz w:val="16"/>
                <w:szCs w:val="16"/>
              </w:rPr>
              <w:t>NIP</w:t>
            </w:r>
          </w:p>
        </w:tc>
        <w:tc>
          <w:tcPr>
            <w:tcW w:w="1272" w:type="dxa"/>
            <w:vAlign w:val="center"/>
          </w:tcPr>
          <w:p w:rsidR="005A0F26" w:rsidRPr="00DF2C6F" w:rsidRDefault="005A0F26" w:rsidP="00DF2C6F">
            <w:pPr>
              <w:tabs>
                <w:tab w:val="left" w:pos="708"/>
              </w:tabs>
              <w:jc w:val="center"/>
              <w:rPr>
                <w:b/>
                <w:sz w:val="16"/>
                <w:szCs w:val="16"/>
              </w:rPr>
            </w:pPr>
            <w:r w:rsidRPr="00DF2C6F">
              <w:rPr>
                <w:b/>
                <w:sz w:val="16"/>
                <w:szCs w:val="16"/>
              </w:rPr>
              <w:t>Podmiot udzielający pomocy</w:t>
            </w:r>
          </w:p>
          <w:p w:rsidR="005A0F26" w:rsidRPr="00DF2C6F" w:rsidRDefault="005A0F26"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5A0F26" w:rsidRPr="00DF2C6F" w:rsidRDefault="005A0F26" w:rsidP="00DF2C6F">
            <w:pPr>
              <w:tabs>
                <w:tab w:val="left" w:pos="708"/>
              </w:tabs>
              <w:jc w:val="center"/>
              <w:rPr>
                <w:i/>
                <w:sz w:val="14"/>
                <w:szCs w:val="14"/>
              </w:rPr>
            </w:pPr>
          </w:p>
        </w:tc>
        <w:tc>
          <w:tcPr>
            <w:tcW w:w="1559" w:type="dxa"/>
          </w:tcPr>
          <w:p w:rsidR="005A0F26" w:rsidRPr="00DF2C6F" w:rsidRDefault="005A0F26" w:rsidP="00DF2C6F">
            <w:pPr>
              <w:tabs>
                <w:tab w:val="left" w:pos="708"/>
              </w:tabs>
              <w:jc w:val="center"/>
              <w:rPr>
                <w:b/>
                <w:sz w:val="16"/>
                <w:szCs w:val="16"/>
              </w:rPr>
            </w:pPr>
            <w:r w:rsidRPr="00DF2C6F">
              <w:rPr>
                <w:b/>
                <w:sz w:val="16"/>
                <w:szCs w:val="16"/>
              </w:rPr>
              <w:t>Numer decyzji / umowy na podstawie, której udzielono jakiejkolwiek pomocy de minimis</w:t>
            </w:r>
          </w:p>
          <w:p w:rsidR="005A0F26" w:rsidRPr="00DF2C6F" w:rsidRDefault="005A0F26"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DF2C6F" w:rsidRDefault="005A0F26" w:rsidP="00DF2C6F">
            <w:pPr>
              <w:tabs>
                <w:tab w:val="left" w:pos="708"/>
              </w:tabs>
              <w:jc w:val="center"/>
              <w:rPr>
                <w:b/>
                <w:sz w:val="16"/>
                <w:szCs w:val="16"/>
              </w:rPr>
            </w:pPr>
            <w:r w:rsidRPr="00DF2C6F">
              <w:rPr>
                <w:b/>
                <w:sz w:val="16"/>
                <w:szCs w:val="16"/>
              </w:rPr>
              <w:t>Dzień udzielenia pomocy</w:t>
            </w:r>
          </w:p>
          <w:p w:rsidR="005A0F26" w:rsidRPr="00DF2C6F" w:rsidRDefault="005A0F26"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-w PLN</w:t>
            </w:r>
          </w:p>
          <w:p w:rsidR="005A0F26" w:rsidRPr="00DF2C6F" w:rsidRDefault="005A0F26"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 w EUR</w:t>
            </w:r>
          </w:p>
          <w:p w:rsidR="005A0F26" w:rsidRPr="00DF2C6F" w:rsidRDefault="005A0F26"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i/>
                <w:sz w:val="16"/>
                <w:szCs w:val="16"/>
              </w:rPr>
            </w:pPr>
            <w:r w:rsidRPr="00DF2C6F">
              <w:rPr>
                <w:i/>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993" w:type="dxa"/>
            <w:tcBorders>
              <w:left w:val="nil"/>
              <w:bottom w:val="nil"/>
              <w:right w:val="nil"/>
            </w:tcBorders>
          </w:tcPr>
          <w:p w:rsidR="005A0F26" w:rsidRPr="00DF2C6F" w:rsidRDefault="005A0F26" w:rsidP="00DF2C6F">
            <w:pPr>
              <w:tabs>
                <w:tab w:val="left" w:pos="708"/>
              </w:tabs>
              <w:jc w:val="center"/>
              <w:rPr>
                <w:sz w:val="16"/>
                <w:szCs w:val="16"/>
              </w:rPr>
            </w:pPr>
          </w:p>
        </w:tc>
        <w:tc>
          <w:tcPr>
            <w:tcW w:w="1272" w:type="dxa"/>
            <w:tcBorders>
              <w:left w:val="nil"/>
              <w:bottom w:val="nil"/>
              <w:right w:val="nil"/>
            </w:tcBorders>
          </w:tcPr>
          <w:p w:rsidR="005A0F26" w:rsidRPr="00DF2C6F" w:rsidRDefault="005A0F26" w:rsidP="00DF2C6F">
            <w:pPr>
              <w:tabs>
                <w:tab w:val="left" w:pos="708"/>
              </w:tabs>
              <w:jc w:val="center"/>
              <w:rPr>
                <w:sz w:val="16"/>
                <w:szCs w:val="16"/>
              </w:rPr>
            </w:pPr>
          </w:p>
        </w:tc>
        <w:tc>
          <w:tcPr>
            <w:tcW w:w="1559"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1134" w:type="dxa"/>
            <w:tcBorders>
              <w:left w:val="nil"/>
              <w:bottom w:val="nil"/>
              <w:right w:val="double" w:sz="4" w:space="0" w:color="auto"/>
            </w:tcBorders>
          </w:tcPr>
          <w:p w:rsidR="005A0F26" w:rsidRPr="00DF2C6F" w:rsidRDefault="005A0F26"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spacing w:after="200" w:line="276" w:lineRule="auto"/>
              <w:jc w:val="center"/>
              <w:rPr>
                <w:b/>
                <w:sz w:val="16"/>
                <w:szCs w:val="16"/>
                <w:lang w:eastAsia="en-US"/>
              </w:rPr>
            </w:pPr>
          </w:p>
        </w:tc>
      </w:tr>
    </w:tbl>
    <w:p w:rsidR="005A0F26" w:rsidRDefault="005A0F26" w:rsidP="00DF2C6F">
      <w:pPr>
        <w:autoSpaceDE w:val="0"/>
        <w:autoSpaceDN w:val="0"/>
        <w:adjustRightInd w:val="0"/>
        <w:jc w:val="both"/>
        <w:rPr>
          <w:color w:val="000000"/>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5A0F26" w:rsidRPr="00DF2C6F" w:rsidRDefault="005A0F26"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42"/>
      </w:r>
      <w:r w:rsidRPr="00DF2C6F">
        <w:rPr>
          <w:b/>
          <w:sz w:val="22"/>
          <w:szCs w:val="22"/>
        </w:rPr>
        <w:t xml:space="preserve"> </w:t>
      </w:r>
      <w:r w:rsidRPr="00DF2C6F">
        <w:rPr>
          <w:b/>
        </w:rPr>
        <w:t>(jeśli dotyczy).</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5A0F26" w:rsidRPr="00DF2C6F" w:rsidRDefault="005A0F26"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43"/>
      </w:r>
      <w:r w:rsidRPr="00DF2C6F">
        <w:rPr>
          <w:color w:val="000000"/>
          <w:sz w:val="22"/>
          <w:szCs w:val="22"/>
        </w:rPr>
        <w:t>.</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Default="005A0F26"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5A0F26" w:rsidRPr="00DF2C6F" w:rsidRDefault="005A0F26" w:rsidP="00DF2C6F">
      <w:pPr>
        <w:numPr>
          <w:ilvl w:val="0"/>
          <w:numId w:val="36"/>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5A0F26" w:rsidRPr="00DF2C6F" w:rsidRDefault="005A0F26" w:rsidP="00DF2C6F">
      <w:pPr>
        <w:numPr>
          <w:ilvl w:val="0"/>
          <w:numId w:val="37"/>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5A0F26" w:rsidRPr="00DF2C6F" w:rsidRDefault="005A0F26"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DF2C6F" w:rsidTr="00D8089A">
        <w:trPr>
          <w:trHeight w:val="1268"/>
        </w:trPr>
        <w:tc>
          <w:tcPr>
            <w:tcW w:w="8954" w:type="dxa"/>
          </w:tcPr>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spacing w:line="276" w:lineRule="auto"/>
              <w:ind w:left="142"/>
              <w:jc w:val="both"/>
              <w:rPr>
                <w:b/>
                <w:sz w:val="20"/>
                <w:lang w:eastAsia="en-US"/>
              </w:rPr>
            </w:pPr>
            <w:r w:rsidRPr="00DF2C6F">
              <w:rPr>
                <w:b/>
                <w:sz w:val="20"/>
                <w:szCs w:val="22"/>
                <w:lang w:eastAsia="en-US"/>
              </w:rPr>
              <w:t>………………………………………………………………………………………..</w:t>
            </w:r>
          </w:p>
          <w:p w:rsidR="005A0F26" w:rsidRPr="00DF2C6F" w:rsidRDefault="005A0F26"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autoSpaceDE w:val="0"/>
        <w:autoSpaceDN w:val="0"/>
        <w:adjustRightInd w:val="0"/>
        <w:rPr>
          <w:color w:val="000000"/>
        </w:rPr>
      </w:pPr>
    </w:p>
    <w:p w:rsidR="005A0F26" w:rsidRDefault="005A0F26" w:rsidP="00C05076">
      <w:pPr>
        <w:spacing w:after="200" w:line="276" w:lineRule="auto"/>
        <w:ind w:left="142"/>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sectPr w:rsidR="005A0F26"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64" w:rsidRDefault="00655F64" w:rsidP="00512F18">
      <w:r>
        <w:separator/>
      </w:r>
    </w:p>
  </w:endnote>
  <w:endnote w:type="continuationSeparator" w:id="0">
    <w:p w:rsidR="00655F64" w:rsidRDefault="00655F6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64" w:rsidRDefault="00655F64">
    <w:pPr>
      <w:pStyle w:val="Stopka"/>
      <w:jc w:val="right"/>
      <w:rPr>
        <w:rFonts w:ascii="Arial Narrow" w:hAnsi="Arial Narrow"/>
        <w:sz w:val="20"/>
      </w:rPr>
    </w:pPr>
  </w:p>
  <w:p w:rsidR="00655F64" w:rsidRPr="00F722BE" w:rsidRDefault="00655F64">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834815">
      <w:rPr>
        <w:rFonts w:ascii="Arial Narrow" w:hAnsi="Arial Narrow"/>
        <w:noProof/>
        <w:sz w:val="20"/>
      </w:rPr>
      <w:t>7</w:t>
    </w:r>
    <w:r w:rsidRPr="00F722BE">
      <w:rPr>
        <w:rFonts w:ascii="Arial Narrow" w:hAnsi="Arial Narrow"/>
        <w:sz w:val="20"/>
      </w:rPr>
      <w:fldChar w:fldCharType="end"/>
    </w:r>
  </w:p>
  <w:p w:rsidR="00655F64" w:rsidRDefault="0065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64" w:rsidRDefault="00655F64" w:rsidP="00512F18">
      <w:r>
        <w:separator/>
      </w:r>
    </w:p>
  </w:footnote>
  <w:footnote w:type="continuationSeparator" w:id="0">
    <w:p w:rsidR="00655F64" w:rsidRDefault="00655F64" w:rsidP="00512F18">
      <w:r>
        <w:continuationSeparator/>
      </w:r>
    </w:p>
  </w:footnote>
  <w:footnote w:id="1">
    <w:p w:rsidR="00655F64" w:rsidRDefault="00655F64">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655F64" w:rsidRDefault="00655F64" w:rsidP="002F2F01">
      <w:pPr>
        <w:pStyle w:val="Tekstprzypisudolnego"/>
        <w:jc w:val="both"/>
      </w:pPr>
      <w:r w:rsidRPr="000426F4">
        <w:rPr>
          <w:rFonts w:ascii="Arial" w:hAnsi="Arial" w:cs="Arial"/>
          <w:sz w:val="18"/>
          <w:szCs w:val="18"/>
          <w:vertAlign w:val="superscript"/>
        </w:rPr>
        <w:footnoteRef/>
      </w:r>
      <w:r w:rsidRPr="000426F4">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0426F4">
        <w:rPr>
          <w:rFonts w:ascii="Arial" w:hAnsi="Arial" w:cs="Arial"/>
          <w:sz w:val="18"/>
          <w:szCs w:val="18"/>
        </w:rPr>
        <w:t xml:space="preserve"> </w:t>
      </w:r>
      <w:r w:rsidRPr="000426F4">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655F64" w:rsidRDefault="00655F64" w:rsidP="002F2F01">
      <w:pPr>
        <w:pStyle w:val="Tekstprzypisudolnego"/>
        <w:jc w:val="both"/>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4">
    <w:p w:rsidR="00655F64" w:rsidRPr="000426F4" w:rsidRDefault="00655F64" w:rsidP="002F2F01">
      <w:pPr>
        <w:jc w:val="both"/>
        <w:rPr>
          <w:rFonts w:ascii="Arial" w:hAnsi="Arial" w:cs="Arial"/>
          <w:sz w:val="18"/>
          <w:szCs w:val="18"/>
        </w:rPr>
      </w:pPr>
      <w:r w:rsidRPr="000426F4">
        <w:rPr>
          <w:rStyle w:val="Odwoanieprzypisudolnego"/>
          <w:rFonts w:ascii="Arial" w:hAnsi="Arial" w:cs="Arial"/>
          <w:sz w:val="18"/>
          <w:szCs w:val="18"/>
        </w:rPr>
        <w:footnoteRef/>
      </w:r>
      <w:r w:rsidRPr="000426F4">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55F64" w:rsidRDefault="00655F64" w:rsidP="002F2F01">
      <w:pPr>
        <w:pStyle w:val="Tekstprzypisudolnego"/>
      </w:pPr>
      <w:r w:rsidRPr="000426F4">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655F64" w:rsidRDefault="00655F64" w:rsidP="002F2F01">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6">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8">
    <w:p w:rsidR="00655F64" w:rsidRDefault="00655F64"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9">
    <w:p w:rsidR="00655F64" w:rsidRDefault="00655F6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0">
    <w:p w:rsidR="00655F64" w:rsidRDefault="00655F6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1">
    <w:p w:rsidR="00655F64" w:rsidRDefault="00655F64"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2">
    <w:p w:rsidR="00655F64" w:rsidRDefault="00655F64"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3">
    <w:p w:rsidR="00655F64" w:rsidRDefault="00655F64">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4">
    <w:p w:rsidR="00655F64" w:rsidRPr="00CA4D66" w:rsidRDefault="00655F64"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55F64" w:rsidRDefault="00655F64" w:rsidP="00CA4D66">
      <w:pPr>
        <w:pStyle w:val="Tekstprzypisudolnego"/>
        <w:jc w:val="both"/>
      </w:pPr>
      <w:r w:rsidRPr="00CA4D66">
        <w:rPr>
          <w:rFonts w:ascii="Arial" w:hAnsi="Arial"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r w:rsidRPr="00CA4D66">
        <w:rPr>
          <w:rFonts w:ascii="Arial" w:hAnsi="Arial" w:cs="Arial"/>
          <w:color w:val="000000"/>
          <w:sz w:val="24"/>
          <w:szCs w:val="24"/>
        </w:rPr>
        <w:t xml:space="preserve"> </w:t>
      </w:r>
    </w:p>
  </w:footnote>
  <w:footnote w:id="15">
    <w:p w:rsidR="00655F64" w:rsidRPr="00CA4D66" w:rsidRDefault="00655F64"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655F64" w:rsidRDefault="00655F64" w:rsidP="00CA4D66">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16">
    <w:p w:rsidR="00655F64" w:rsidRDefault="00655F64"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17">
    <w:p w:rsidR="00655F64" w:rsidRDefault="00655F64"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18">
    <w:p w:rsidR="00655F64" w:rsidRDefault="00655F64"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19">
    <w:p w:rsidR="00655F64" w:rsidRDefault="00655F64"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0">
    <w:p w:rsidR="00655F64" w:rsidRDefault="00655F64"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1">
    <w:p w:rsidR="00655F64" w:rsidRDefault="00655F64"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22">
    <w:p w:rsidR="00655F64" w:rsidRDefault="00655F64"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23">
    <w:p w:rsidR="00655F64" w:rsidRDefault="00655F64"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24">
    <w:p w:rsidR="00655F64" w:rsidRDefault="00655F64" w:rsidP="00C05076">
      <w:pPr>
        <w:pStyle w:val="Tekstprzypisudolnego"/>
      </w:pPr>
      <w:r>
        <w:rPr>
          <w:rStyle w:val="Odwoanieprzypisudolnego"/>
        </w:rPr>
        <w:footnoteRef/>
      </w:r>
      <w:r>
        <w:t xml:space="preserve"> Patrz także wyjaśnienia na końcu niniejszego załącznika.</w:t>
      </w:r>
    </w:p>
  </w:footnote>
  <w:footnote w:id="25">
    <w:p w:rsidR="00655F64" w:rsidRDefault="00655F64"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6">
    <w:p w:rsidR="00655F64" w:rsidRDefault="00655F64"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7">
    <w:p w:rsidR="00655F64" w:rsidRDefault="00655F64"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8">
    <w:p w:rsidR="00655F64" w:rsidRDefault="00655F64"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29">
    <w:p w:rsidR="00655F64" w:rsidRDefault="00655F64"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0">
    <w:p w:rsidR="00655F64" w:rsidRDefault="00655F64"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1">
    <w:p w:rsidR="00655F64" w:rsidRDefault="00655F64"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2">
    <w:p w:rsidR="00655F64" w:rsidRDefault="00655F64"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33">
    <w:p w:rsidR="00655F64" w:rsidRDefault="00655F64"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34">
    <w:p w:rsidR="00655F64" w:rsidRPr="00655F64" w:rsidRDefault="00655F64"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2" w:history="1">
        <w:r w:rsidRPr="00492D2F">
          <w:rPr>
            <w:rStyle w:val="Hipercze"/>
            <w:lang w:val="en-US"/>
          </w:rPr>
          <w:t>http://ec.europa.eu/competition/state_aid/studies_reports/state_aid_grids_2015_en.pdf</w:t>
        </w:r>
      </w:hyperlink>
      <w:r w:rsidRPr="00492D2F">
        <w:rPr>
          <w:lang w:val="en-US"/>
        </w:rPr>
        <w:t xml:space="preserve"> ).</w:t>
      </w:r>
    </w:p>
  </w:footnote>
  <w:footnote w:id="35">
    <w:p w:rsidR="00655F64" w:rsidRDefault="00655F64"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36">
    <w:p w:rsidR="00655F64" w:rsidRDefault="00655F64"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7">
    <w:p w:rsidR="00655F64" w:rsidRDefault="00655F64"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8">
    <w:p w:rsidR="00655F64" w:rsidRDefault="00655F64"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39">
    <w:p w:rsidR="00655F64" w:rsidRDefault="00655F64"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0">
    <w:p w:rsidR="00655F64" w:rsidRDefault="00655F64"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1">
    <w:p w:rsidR="00655F64" w:rsidRDefault="00655F64"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655F64" w:rsidRDefault="00655F64" w:rsidP="00DF2C6F">
      <w:pPr>
        <w:pStyle w:val="Tekstprzypisudolnego"/>
        <w:spacing w:after="40"/>
        <w:jc w:val="both"/>
      </w:pPr>
      <w:r>
        <w:t xml:space="preserve">a) jedna jednostka gospodarcza posiada w drugiej jednostce gospodarczej większość praw głosu akcjonariuszy, wspólników lub członków; </w:t>
      </w:r>
    </w:p>
    <w:p w:rsidR="00655F64" w:rsidRDefault="00655F64"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655F64" w:rsidRDefault="00655F64"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655F64" w:rsidRDefault="00655F64"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55F64" w:rsidRDefault="00655F64"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42">
    <w:p w:rsidR="00655F64" w:rsidRDefault="00655F64"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43">
    <w:p w:rsidR="00655F64" w:rsidRPr="000E175F" w:rsidRDefault="00655F64"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655F64" w:rsidRDefault="00655F64"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12"/>
  </w:num>
  <w:num w:numId="4">
    <w:abstractNumId w:val="21"/>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33"/>
  </w:num>
  <w:num w:numId="11">
    <w:abstractNumId w:val="27"/>
  </w:num>
  <w:num w:numId="12">
    <w:abstractNumId w:val="20"/>
  </w:num>
  <w:num w:numId="13">
    <w:abstractNumId w:val="6"/>
  </w:num>
  <w:num w:numId="14">
    <w:abstractNumId w:val="4"/>
  </w:num>
  <w:num w:numId="15">
    <w:abstractNumId w:val="13"/>
  </w:num>
  <w:num w:numId="16">
    <w:abstractNumId w:val="26"/>
  </w:num>
  <w:num w:numId="17">
    <w:abstractNumId w:val="22"/>
    <w:lvlOverride w:ilvl="0">
      <w:startOverride w:val="1"/>
    </w:lvlOverride>
  </w:num>
  <w:num w:numId="18">
    <w:abstractNumId w:val="22"/>
  </w:num>
  <w:num w:numId="19">
    <w:abstractNumId w:val="7"/>
  </w:num>
  <w:num w:numId="20">
    <w:abstractNumId w:val="19"/>
  </w:num>
  <w:num w:numId="21">
    <w:abstractNumId w:val="31"/>
  </w:num>
  <w:num w:numId="22">
    <w:abstractNumId w:val="37"/>
  </w:num>
  <w:num w:numId="23">
    <w:abstractNumId w:val="24"/>
  </w:num>
  <w:num w:numId="24">
    <w:abstractNumId w:val="18"/>
  </w:num>
  <w:num w:numId="25">
    <w:abstractNumId w:val="28"/>
  </w:num>
  <w:num w:numId="26">
    <w:abstractNumId w:val="5"/>
  </w:num>
  <w:num w:numId="27">
    <w:abstractNumId w:val="36"/>
  </w:num>
  <w:num w:numId="28">
    <w:abstractNumId w:val="29"/>
  </w:num>
  <w:num w:numId="29">
    <w:abstractNumId w:val="23"/>
  </w:num>
  <w:num w:numId="30">
    <w:abstractNumId w:val="1"/>
  </w:num>
  <w:num w:numId="31">
    <w:abstractNumId w:val="30"/>
  </w:num>
  <w:num w:numId="32">
    <w:abstractNumId w:val="2"/>
  </w:num>
  <w:num w:numId="33">
    <w:abstractNumId w:val="11"/>
  </w:num>
  <w:num w:numId="34">
    <w:abstractNumId w:val="9"/>
  </w:num>
  <w:num w:numId="35">
    <w:abstractNumId w:val="17"/>
  </w:num>
  <w:num w:numId="36">
    <w:abstractNumId w:val="15"/>
  </w:num>
  <w:num w:numId="37">
    <w:abstractNumId w:val="10"/>
  </w:num>
  <w:num w:numId="38">
    <w:abstractNumId w:val="0"/>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CC4"/>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6EAD"/>
    <w:rsid w:val="0011090A"/>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E37B4"/>
    <w:rsid w:val="002E3A15"/>
    <w:rsid w:val="002E55D9"/>
    <w:rsid w:val="002E6007"/>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20D2B"/>
    <w:rsid w:val="003214E7"/>
    <w:rsid w:val="003270DA"/>
    <w:rsid w:val="003274F1"/>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54AA0"/>
    <w:rsid w:val="00460788"/>
    <w:rsid w:val="00461135"/>
    <w:rsid w:val="00463C39"/>
    <w:rsid w:val="00464BE3"/>
    <w:rsid w:val="0046510C"/>
    <w:rsid w:val="004714CB"/>
    <w:rsid w:val="00475A19"/>
    <w:rsid w:val="004764FE"/>
    <w:rsid w:val="00476B64"/>
    <w:rsid w:val="00484039"/>
    <w:rsid w:val="00485870"/>
    <w:rsid w:val="00487862"/>
    <w:rsid w:val="004913E7"/>
    <w:rsid w:val="00492D2F"/>
    <w:rsid w:val="00493BF9"/>
    <w:rsid w:val="004949ED"/>
    <w:rsid w:val="004A3CC4"/>
    <w:rsid w:val="004A56BA"/>
    <w:rsid w:val="004A59F2"/>
    <w:rsid w:val="004A715B"/>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780C"/>
    <w:rsid w:val="004E7D36"/>
    <w:rsid w:val="004E7D53"/>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2E6B"/>
    <w:rsid w:val="00523613"/>
    <w:rsid w:val="0052543D"/>
    <w:rsid w:val="00526554"/>
    <w:rsid w:val="00526C6B"/>
    <w:rsid w:val="0052706D"/>
    <w:rsid w:val="00533147"/>
    <w:rsid w:val="005335BF"/>
    <w:rsid w:val="00533CBA"/>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806A2"/>
    <w:rsid w:val="00580CD4"/>
    <w:rsid w:val="00581D85"/>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57C2"/>
    <w:rsid w:val="00615A48"/>
    <w:rsid w:val="00617A27"/>
    <w:rsid w:val="00624B15"/>
    <w:rsid w:val="006257BF"/>
    <w:rsid w:val="0062584E"/>
    <w:rsid w:val="006332E6"/>
    <w:rsid w:val="0063340C"/>
    <w:rsid w:val="00640841"/>
    <w:rsid w:val="00641DE9"/>
    <w:rsid w:val="00642FC8"/>
    <w:rsid w:val="006500C3"/>
    <w:rsid w:val="00652149"/>
    <w:rsid w:val="00653B0F"/>
    <w:rsid w:val="006553B5"/>
    <w:rsid w:val="00655F64"/>
    <w:rsid w:val="006567E8"/>
    <w:rsid w:val="006568EC"/>
    <w:rsid w:val="0066086C"/>
    <w:rsid w:val="006630E5"/>
    <w:rsid w:val="006709CE"/>
    <w:rsid w:val="006712F3"/>
    <w:rsid w:val="00673065"/>
    <w:rsid w:val="0067589A"/>
    <w:rsid w:val="00676DD7"/>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F6D"/>
    <w:rsid w:val="00703830"/>
    <w:rsid w:val="00704EE5"/>
    <w:rsid w:val="007053F1"/>
    <w:rsid w:val="00706A14"/>
    <w:rsid w:val="0071256C"/>
    <w:rsid w:val="00716F4D"/>
    <w:rsid w:val="00717E1C"/>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7F7101"/>
    <w:rsid w:val="007F7B22"/>
    <w:rsid w:val="008007DB"/>
    <w:rsid w:val="00800999"/>
    <w:rsid w:val="00800DDE"/>
    <w:rsid w:val="0080713C"/>
    <w:rsid w:val="00814813"/>
    <w:rsid w:val="008148E3"/>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80D2E"/>
    <w:rsid w:val="0088417A"/>
    <w:rsid w:val="0088654B"/>
    <w:rsid w:val="00892739"/>
    <w:rsid w:val="00893640"/>
    <w:rsid w:val="0089512D"/>
    <w:rsid w:val="00897C98"/>
    <w:rsid w:val="008A191A"/>
    <w:rsid w:val="008A3980"/>
    <w:rsid w:val="008A582C"/>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44CB"/>
    <w:rsid w:val="008E484A"/>
    <w:rsid w:val="008E619A"/>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70BE"/>
    <w:rsid w:val="00A00CBC"/>
    <w:rsid w:val="00A00DC2"/>
    <w:rsid w:val="00A032E2"/>
    <w:rsid w:val="00A05843"/>
    <w:rsid w:val="00A079AB"/>
    <w:rsid w:val="00A079D6"/>
    <w:rsid w:val="00A10909"/>
    <w:rsid w:val="00A10E9F"/>
    <w:rsid w:val="00A17AB1"/>
    <w:rsid w:val="00A265DE"/>
    <w:rsid w:val="00A32629"/>
    <w:rsid w:val="00A32BA0"/>
    <w:rsid w:val="00A35C7E"/>
    <w:rsid w:val="00A413BE"/>
    <w:rsid w:val="00A450C3"/>
    <w:rsid w:val="00A450CA"/>
    <w:rsid w:val="00A451FA"/>
    <w:rsid w:val="00A506E0"/>
    <w:rsid w:val="00A538A7"/>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774A"/>
    <w:rsid w:val="00AF23D5"/>
    <w:rsid w:val="00AF4D57"/>
    <w:rsid w:val="00AF5454"/>
    <w:rsid w:val="00B01D7A"/>
    <w:rsid w:val="00B04315"/>
    <w:rsid w:val="00B11E56"/>
    <w:rsid w:val="00B13700"/>
    <w:rsid w:val="00B13FFF"/>
    <w:rsid w:val="00B15865"/>
    <w:rsid w:val="00B166C7"/>
    <w:rsid w:val="00B16AB9"/>
    <w:rsid w:val="00B16F20"/>
    <w:rsid w:val="00B17C53"/>
    <w:rsid w:val="00B25466"/>
    <w:rsid w:val="00B25D7D"/>
    <w:rsid w:val="00B25F37"/>
    <w:rsid w:val="00B31B1A"/>
    <w:rsid w:val="00B33FAE"/>
    <w:rsid w:val="00B36093"/>
    <w:rsid w:val="00B42C5B"/>
    <w:rsid w:val="00B44EA3"/>
    <w:rsid w:val="00B5737E"/>
    <w:rsid w:val="00B60569"/>
    <w:rsid w:val="00B60BDE"/>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6B43"/>
    <w:rsid w:val="00BE1982"/>
    <w:rsid w:val="00BE250A"/>
    <w:rsid w:val="00BE4794"/>
    <w:rsid w:val="00BE6267"/>
    <w:rsid w:val="00BE6B21"/>
    <w:rsid w:val="00BE6F83"/>
    <w:rsid w:val="00BF1B21"/>
    <w:rsid w:val="00BF4309"/>
    <w:rsid w:val="00C001A5"/>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6EAA"/>
    <w:rsid w:val="00C57C2C"/>
    <w:rsid w:val="00C61A67"/>
    <w:rsid w:val="00C62C8D"/>
    <w:rsid w:val="00C64CA6"/>
    <w:rsid w:val="00C650AC"/>
    <w:rsid w:val="00C65772"/>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6244"/>
    <w:rsid w:val="00CF69BA"/>
    <w:rsid w:val="00D009E8"/>
    <w:rsid w:val="00D02A2F"/>
    <w:rsid w:val="00D05942"/>
    <w:rsid w:val="00D12606"/>
    <w:rsid w:val="00D14346"/>
    <w:rsid w:val="00D239F7"/>
    <w:rsid w:val="00D25696"/>
    <w:rsid w:val="00D30CC1"/>
    <w:rsid w:val="00D358FC"/>
    <w:rsid w:val="00D37D6A"/>
    <w:rsid w:val="00D37D9B"/>
    <w:rsid w:val="00D431A4"/>
    <w:rsid w:val="00D4360C"/>
    <w:rsid w:val="00D50296"/>
    <w:rsid w:val="00D52584"/>
    <w:rsid w:val="00D53082"/>
    <w:rsid w:val="00D57409"/>
    <w:rsid w:val="00D6392B"/>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F9F"/>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45A9"/>
    <w:rsid w:val="00EE7FDE"/>
    <w:rsid w:val="00EF60B2"/>
    <w:rsid w:val="00F01A4A"/>
    <w:rsid w:val="00F0223B"/>
    <w:rsid w:val="00F037A5"/>
    <w:rsid w:val="00F11B8C"/>
    <w:rsid w:val="00F1246F"/>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3C0C"/>
    <w:rsid w:val="00F65E79"/>
    <w:rsid w:val="00F672E9"/>
    <w:rsid w:val="00F67EB4"/>
    <w:rsid w:val="00F722BE"/>
    <w:rsid w:val="00F72E29"/>
    <w:rsid w:val="00F80960"/>
    <w:rsid w:val="00F82ACF"/>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B8B3721-53B0-4E81-88F5-5683425B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archiwum.ekoportal.gov.pl/prawo_dokumenty_strategiczne/PolitykaOchronySrodowiskaUE/CeleZasadyPrawoOchronySrodU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23536</Words>
  <Characters>141217</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Robert Wójcik</cp:lastModifiedBy>
  <cp:revision>2</cp:revision>
  <cp:lastPrinted>2015-11-25T11:04:00Z</cp:lastPrinted>
  <dcterms:created xsi:type="dcterms:W3CDTF">2015-11-30T15:11:00Z</dcterms:created>
  <dcterms:modified xsi:type="dcterms:W3CDTF">2015-11-30T15:11:00Z</dcterms:modified>
</cp:coreProperties>
</file>