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420807" w:rsidP="004341D7">
      <w:pPr>
        <w:rPr>
          <w:rFonts w:ascii="Arial Narrow" w:hAnsi="Arial Narrow"/>
          <w:b/>
          <w:sz w:val="20"/>
          <w:szCs w:val="20"/>
        </w:rPr>
      </w:pPr>
      <w:bookmarkStart w:id="0" w:name="_GoBack"/>
      <w:bookmarkEnd w:id="0"/>
      <w:r w:rsidRPr="005E03AA">
        <w:rPr>
          <w:rFonts w:ascii="Arial Narrow" w:hAnsi="Arial Narrow"/>
          <w:b/>
          <w:noProof/>
          <w:sz w:val="20"/>
          <w:szCs w:val="20"/>
        </w:rPr>
        <w:t xml:space="preserve">   </w:t>
      </w:r>
      <w:r w:rsidR="006250C5">
        <w:rPr>
          <w:rFonts w:ascii="Arial Narrow" w:hAnsi="Arial Narrow"/>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420807" w:rsidRPr="005E03AA"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 xml:space="preserve">Wytyczne Ministra Infrastruktury i Rozwoju w zakresie trybów wyboru projektów na lata 2014-2020 </w:t>
      </w:r>
      <w:r w:rsidRPr="005E03AA">
        <w:rPr>
          <w:rFonts w:ascii="Arial Narrow" w:hAnsi="Arial Narrow" w:cs="Arial"/>
          <w:sz w:val="20"/>
          <w:szCs w:val="20"/>
        </w:rPr>
        <w:br/>
        <w:t xml:space="preserve">z dnia 31 marca 2015 r.; </w:t>
      </w:r>
    </w:p>
    <w:p w:rsidR="00420807" w:rsidRPr="005E03AA"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3541F1"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Wytyczne Ministra Infrastruktury i Rozwoju w zakresie monitorowania postępu rzeczowego realizacji programów operacyjnych na lata 2014-2020 z dnia 22 kwietnia 2015 r.;</w:t>
      </w:r>
    </w:p>
    <w:p w:rsidR="003541F1" w:rsidRPr="003541F1" w:rsidRDefault="00BF782B" w:rsidP="00BF782B">
      <w:pPr>
        <w:numPr>
          <w:ilvl w:val="0"/>
          <w:numId w:val="10"/>
        </w:numPr>
        <w:jc w:val="both"/>
        <w:rPr>
          <w:rFonts w:ascii="Arial Narrow" w:hAnsi="Arial Narrow" w:cs="Arial"/>
          <w:sz w:val="20"/>
          <w:szCs w:val="20"/>
        </w:rPr>
      </w:pPr>
      <w:r w:rsidRPr="00BF782B">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r w:rsidR="004D18F4" w:rsidRPr="004D18F4">
        <w:rPr>
          <w:rFonts w:ascii="Arial Narrow" w:hAnsi="Arial Narrow" w:cs="Arial"/>
          <w:sz w:val="20"/>
          <w:szCs w:val="20"/>
        </w:rPr>
        <w:t>.</w:t>
      </w:r>
      <w:r w:rsidR="003541F1" w:rsidRPr="003541F1">
        <w:rPr>
          <w:rFonts w:ascii="Arial Narrow" w:hAnsi="Arial Narrow" w:cs="Arial"/>
          <w:sz w:val="20"/>
          <w:szCs w:val="20"/>
        </w:rPr>
        <w:t>;</w:t>
      </w:r>
    </w:p>
    <w:p w:rsidR="00420807" w:rsidRDefault="00420807" w:rsidP="00B83614">
      <w:pPr>
        <w:ind w:left="720"/>
        <w:jc w:val="both"/>
        <w:rPr>
          <w:rFonts w:ascii="Arial Narrow" w:hAnsi="Arial Narrow" w:cs="Arial"/>
          <w:color w:val="000000"/>
          <w:sz w:val="20"/>
          <w:szCs w:val="20"/>
        </w:rPr>
      </w:pPr>
    </w:p>
    <w:p w:rsidR="00420807" w:rsidRPr="005E03AA" w:rsidRDefault="00420807" w:rsidP="00B806FA">
      <w:pPr>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programowych:</w:t>
      </w:r>
    </w:p>
    <w:p w:rsidR="00212986" w:rsidRDefault="00420807" w:rsidP="00212986">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Wytyczne programowe w zakresie kwalifikowania wydatków w ramach Regionalnego Programu Operacyjnego Województwa Łódzkiego na lata 2014-2020 (EFRR)</w:t>
      </w:r>
    </w:p>
    <w:p w:rsidR="00420807" w:rsidRPr="005E03AA" w:rsidRDefault="00420807" w:rsidP="00D002D8">
      <w:pPr>
        <w:pStyle w:val="Akapitzlist"/>
        <w:ind w:left="705" w:hanging="705"/>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420807" w:rsidRPr="005E03AA" w:rsidRDefault="00420807"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tbl>
      <w:tblPr>
        <w:tblpPr w:leftFromText="141" w:rightFromText="141" w:vertAnchor="page" w:horzAnchor="margin" w:tblpY="63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26484" w:rsidRPr="003921AF" w:rsidTr="00A26484">
        <w:trPr>
          <w:trHeight w:val="559"/>
        </w:trPr>
        <w:tc>
          <w:tcPr>
            <w:tcW w:w="9180" w:type="dxa"/>
            <w:gridSpan w:val="2"/>
            <w:shd w:val="clear" w:color="auto" w:fill="808080"/>
            <w:vAlign w:val="center"/>
          </w:tcPr>
          <w:p w:rsidR="00A26484" w:rsidRPr="003921AF" w:rsidRDefault="00A26484" w:rsidP="00A26484">
            <w:pPr>
              <w:jc w:val="center"/>
              <w:rPr>
                <w:rFonts w:ascii="Arial Narrow" w:hAnsi="Arial Narrow"/>
                <w:sz w:val="20"/>
                <w:szCs w:val="20"/>
              </w:rPr>
            </w:pPr>
            <w:r w:rsidRPr="003921AF">
              <w:rPr>
                <w:rFonts w:ascii="Arial Narrow" w:hAnsi="Arial Narrow"/>
                <w:b/>
                <w:sz w:val="20"/>
                <w:szCs w:val="20"/>
              </w:rPr>
              <w:t>I. STATUS WNIOSKU</w:t>
            </w:r>
          </w:p>
        </w:tc>
      </w:tr>
      <w:tr w:rsidR="00A26484" w:rsidRPr="003921AF" w:rsidTr="00A26484">
        <w:trPr>
          <w:trHeight w:val="319"/>
        </w:trPr>
        <w:tc>
          <w:tcPr>
            <w:tcW w:w="2127" w:type="dxa"/>
            <w:shd w:val="clear" w:color="auto" w:fill="C0C0C0"/>
            <w:vAlign w:val="center"/>
          </w:tcPr>
          <w:p w:rsidR="00A26484" w:rsidRPr="003921AF" w:rsidRDefault="00A26484" w:rsidP="00A26484">
            <w:pPr>
              <w:ind w:right="-108"/>
              <w:jc w:val="center"/>
              <w:rPr>
                <w:rFonts w:ascii="Arial Narrow" w:hAnsi="Arial Narrow"/>
                <w:sz w:val="20"/>
                <w:szCs w:val="20"/>
                <w:lang w:val="de-DE"/>
              </w:rPr>
            </w:pPr>
            <w:r w:rsidRPr="003921AF">
              <w:rPr>
                <w:rFonts w:ascii="Arial Narrow" w:hAnsi="Arial Narrow"/>
                <w:b/>
                <w:sz w:val="20"/>
                <w:szCs w:val="20"/>
              </w:rPr>
              <w:t>Data wpływu wniosku</w:t>
            </w:r>
          </w:p>
        </w:tc>
        <w:tc>
          <w:tcPr>
            <w:tcW w:w="7053" w:type="dxa"/>
            <w:vAlign w:val="center"/>
          </w:tcPr>
          <w:p w:rsidR="00A26484" w:rsidRPr="003921AF" w:rsidRDefault="00A26484" w:rsidP="00A26484">
            <w:pPr>
              <w:rPr>
                <w:rFonts w:ascii="Arial Narrow" w:hAnsi="Arial Narrow"/>
                <w:sz w:val="20"/>
                <w:szCs w:val="20"/>
              </w:rPr>
            </w:pPr>
          </w:p>
          <w:p w:rsidR="00A26484" w:rsidRPr="003921AF" w:rsidRDefault="00A26484" w:rsidP="00A26484">
            <w:pPr>
              <w:rPr>
                <w:rFonts w:ascii="Arial Narrow" w:hAnsi="Arial Narrow"/>
                <w:sz w:val="20"/>
                <w:szCs w:val="20"/>
              </w:rPr>
            </w:pPr>
            <w:r w:rsidRPr="003921AF">
              <w:rPr>
                <w:rFonts w:ascii="Arial Narrow" w:hAnsi="Arial Narrow"/>
                <w:sz w:val="20"/>
                <w:szCs w:val="20"/>
              </w:rPr>
              <w:t>Wypełnia przyjmujący wniosek o dofinansowanie projektu w ramach RPO WŁ</w:t>
            </w:r>
          </w:p>
          <w:p w:rsidR="00A26484" w:rsidRPr="003921AF" w:rsidRDefault="00A26484" w:rsidP="00A26484">
            <w:pPr>
              <w:rPr>
                <w:rFonts w:ascii="Arial Narrow" w:hAnsi="Arial Narrow"/>
                <w:sz w:val="20"/>
                <w:szCs w:val="20"/>
              </w:rPr>
            </w:pPr>
          </w:p>
        </w:tc>
      </w:tr>
      <w:tr w:rsidR="00A26484" w:rsidRPr="003921AF" w:rsidTr="00A26484">
        <w:trPr>
          <w:trHeight w:val="796"/>
        </w:trPr>
        <w:tc>
          <w:tcPr>
            <w:tcW w:w="2127" w:type="dxa"/>
            <w:shd w:val="clear" w:color="auto" w:fill="C0C0C0"/>
            <w:vAlign w:val="center"/>
          </w:tcPr>
          <w:p w:rsidR="00A26484" w:rsidRPr="003921AF" w:rsidRDefault="00A26484" w:rsidP="00A26484">
            <w:pPr>
              <w:jc w:val="center"/>
              <w:rPr>
                <w:rFonts w:ascii="Arial Narrow" w:hAnsi="Arial Narrow"/>
                <w:b/>
                <w:sz w:val="20"/>
                <w:szCs w:val="20"/>
              </w:rPr>
            </w:pPr>
            <w:r w:rsidRPr="003921AF">
              <w:rPr>
                <w:rFonts w:ascii="Arial Narrow" w:hAnsi="Arial Narrow"/>
                <w:b/>
                <w:sz w:val="20"/>
                <w:szCs w:val="20"/>
              </w:rPr>
              <w:t>Numer wniosku</w:t>
            </w:r>
          </w:p>
        </w:tc>
        <w:tc>
          <w:tcPr>
            <w:tcW w:w="7053" w:type="dxa"/>
            <w:vAlign w:val="center"/>
          </w:tcPr>
          <w:p w:rsidR="00A26484" w:rsidRPr="003921AF" w:rsidRDefault="00A26484" w:rsidP="00A26484">
            <w:pPr>
              <w:rPr>
                <w:rFonts w:ascii="Arial Narrow" w:hAnsi="Arial Narrow"/>
                <w:sz w:val="20"/>
                <w:szCs w:val="20"/>
              </w:rPr>
            </w:pPr>
          </w:p>
          <w:p w:rsidR="00A26484" w:rsidRPr="003921AF" w:rsidRDefault="00A26484" w:rsidP="00A26484">
            <w:pPr>
              <w:rPr>
                <w:rFonts w:ascii="Arial Narrow" w:hAnsi="Arial Narrow"/>
                <w:sz w:val="20"/>
                <w:szCs w:val="20"/>
              </w:rPr>
            </w:pPr>
            <w:r w:rsidRPr="003921AF">
              <w:rPr>
                <w:rFonts w:ascii="Arial Narrow" w:hAnsi="Arial Narrow"/>
                <w:sz w:val="20"/>
                <w:szCs w:val="20"/>
              </w:rPr>
              <w:t>Wypełnia przyjmujący wniosek o dofinansowanie projektu w ramach RPO WŁ</w:t>
            </w:r>
          </w:p>
          <w:p w:rsidR="00A26484" w:rsidRPr="003921AF" w:rsidRDefault="00A26484" w:rsidP="00A26484">
            <w:pPr>
              <w:rPr>
                <w:rFonts w:ascii="Arial Narrow" w:hAnsi="Arial Narrow"/>
                <w:sz w:val="20"/>
                <w:szCs w:val="20"/>
              </w:rPr>
            </w:pPr>
          </w:p>
        </w:tc>
      </w:tr>
    </w:tbl>
    <w:p w:rsidR="00420807" w:rsidRDefault="00420807" w:rsidP="004054B5">
      <w:pPr>
        <w:jc w:val="both"/>
        <w:rPr>
          <w:rFonts w:ascii="Arial Narrow" w:hAnsi="Arial Narrow"/>
          <w:b/>
          <w:sz w:val="20"/>
          <w:szCs w:val="20"/>
          <w:u w:val="single"/>
        </w:rPr>
      </w:pPr>
    </w:p>
    <w:p w:rsidR="00AE4D3E" w:rsidRDefault="00AE4D3E"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w:t>
      </w:r>
      <w:r w:rsidRPr="005E03AA">
        <w:rPr>
          <w:rFonts w:ascii="Arial Narrow" w:hAnsi="Arial Narrow"/>
          <w:sz w:val="20"/>
          <w:szCs w:val="20"/>
        </w:rPr>
        <w:lastRenderedPageBreak/>
        <w:t>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rsidR="009E7952" w:rsidRPr="009E7952" w:rsidRDefault="009E7952" w:rsidP="009E7952">
      <w:pPr>
        <w:jc w:val="both"/>
        <w:rPr>
          <w:rFonts w:ascii="Arial Narrow" w:hAnsi="Arial Narrow"/>
          <w:sz w:val="20"/>
          <w:szCs w:val="20"/>
        </w:rPr>
      </w:pPr>
      <w:r w:rsidRPr="009E7952">
        <w:rPr>
          <w:rFonts w:ascii="Arial Narrow" w:hAnsi="Arial Narrow"/>
          <w:sz w:val="20"/>
          <w:szCs w:val="20"/>
        </w:rPr>
        <w:t xml:space="preserve">Wnioskodawca określa czy projekt, dla którego składany jest wniosek o dofinansowanie, jest projektem partnerskim poprzez wpisanie „projekt partnerski” jeśli dotyczy. Przez projekt partnerski rozumie się projekt realizowany w formule partnerstwa przez Partnera Wiodącego oraz przynajmniej jednego partnera, na zasadach ścisłej współpracy określonych w art. 33 Ustawy. </w:t>
      </w:r>
    </w:p>
    <w:p w:rsidR="009E7952" w:rsidRPr="009E7952" w:rsidRDefault="009E7952" w:rsidP="009E7952">
      <w:pPr>
        <w:jc w:val="both"/>
        <w:rPr>
          <w:rFonts w:ascii="Arial Narrow" w:hAnsi="Arial Narrow"/>
          <w:sz w:val="20"/>
          <w:szCs w:val="20"/>
        </w:rPr>
      </w:pPr>
      <w:r w:rsidRPr="009E7952">
        <w:rPr>
          <w:rFonts w:ascii="Arial Narrow" w:hAnsi="Arial Narrow"/>
          <w:sz w:val="20"/>
          <w:szCs w:val="20"/>
        </w:rPr>
        <w:t>Jeśli 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9E7952" w:rsidRPr="009E7952" w:rsidRDefault="009E7952" w:rsidP="009E7952">
      <w:pPr>
        <w:rPr>
          <w:rFonts w:ascii="Arial Narrow" w:hAnsi="Arial Narrow"/>
          <w:sz w:val="20"/>
          <w:szCs w:val="20"/>
        </w:rPr>
      </w:pPr>
      <w:r w:rsidRPr="009E7952">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w:t>
      </w:r>
      <w:r w:rsidR="005C0959">
        <w:rPr>
          <w:rFonts w:ascii="Arial Narrow" w:hAnsi="Arial Narrow"/>
          <w:sz w:val="20"/>
          <w:szCs w:val="20"/>
        </w:rPr>
        <w:t>UE) nr 215/2014. W zakresie I</w:t>
      </w:r>
      <w:r w:rsidR="00AE4D3E">
        <w:rPr>
          <w:rFonts w:ascii="Arial Narrow" w:hAnsi="Arial Narrow"/>
          <w:sz w:val="20"/>
          <w:szCs w:val="20"/>
        </w:rPr>
        <w:t>II</w:t>
      </w:r>
      <w:r w:rsidR="005C0959">
        <w:rPr>
          <w:rFonts w:ascii="Arial Narrow" w:hAnsi="Arial Narrow"/>
          <w:sz w:val="20"/>
          <w:szCs w:val="20"/>
        </w:rPr>
        <w:t>.</w:t>
      </w:r>
      <w:r w:rsidR="00AE4D3E">
        <w:rPr>
          <w:rFonts w:ascii="Arial Narrow" w:hAnsi="Arial Narrow"/>
          <w:sz w:val="20"/>
          <w:szCs w:val="20"/>
        </w:rPr>
        <w:t>2</w:t>
      </w:r>
      <w:r w:rsidRPr="005E03AA">
        <w:rPr>
          <w:rFonts w:ascii="Arial Narrow" w:hAnsi="Arial Narrow"/>
          <w:sz w:val="20"/>
          <w:szCs w:val="20"/>
        </w:rPr>
        <w:t>.1 są możliwe do wyboru następujące kody:</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 xml:space="preserve">030 - Drugorzędne połączenia drogowe z siecią drogową i węzłami TEN-T (nowo budowane), </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031 - Pozostałe drogi krajowe i regionalne (nowo budowane),</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034 - Inne drogi przebudowane lub zmodernizowane (autostrady, drogi krajowe, regionalne lub lokalne),</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044 - Inteligentne systemy transportowe (w tym wprowadzenie zarządzania popytem, systemy poboru opłat, informatyczne systemy monitorowania, kontroli i informacji)</w:t>
      </w:r>
      <w:r w:rsidR="001A4BAC">
        <w:rPr>
          <w:rFonts w:ascii="Arial Narrow" w:hAnsi="Arial Narrow"/>
          <w:sz w:val="20"/>
          <w:szCs w:val="20"/>
        </w:rPr>
        <w:t>,</w:t>
      </w:r>
    </w:p>
    <w:p w:rsidR="00420807" w:rsidRDefault="00AE4D3E" w:rsidP="00AE4D3E">
      <w:pPr>
        <w:jc w:val="both"/>
        <w:rPr>
          <w:rFonts w:ascii="Arial Narrow" w:hAnsi="Arial Narrow"/>
          <w:sz w:val="20"/>
          <w:szCs w:val="20"/>
        </w:rPr>
      </w:pPr>
      <w:r w:rsidRPr="00AE4D3E">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AE4D3E" w:rsidRPr="005E03AA" w:rsidRDefault="00AE4D3E" w:rsidP="00AE4D3E">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w:t>
      </w:r>
      <w:r w:rsidRPr="005E03AA">
        <w:rPr>
          <w:rFonts w:ascii="Arial Narrow" w:hAnsi="Arial Narrow"/>
          <w:sz w:val="20"/>
          <w:szCs w:val="20"/>
        </w:rPr>
        <w:lastRenderedPageBreak/>
        <w:t xml:space="preserve">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0C0F68" w:rsidP="004054B5">
      <w:pPr>
        <w:rPr>
          <w:rFonts w:ascii="Arial Narrow" w:hAnsi="Arial Narrow"/>
          <w:b/>
          <w:sz w:val="20"/>
          <w:szCs w:val="20"/>
        </w:rPr>
      </w:pPr>
      <w:r w:rsidRPr="000C0F68">
        <w:rPr>
          <w:rFonts w:ascii="Arial Narrow" w:hAnsi="Arial Narrow" w:cs="Tahoma"/>
          <w:sz w:val="20"/>
          <w:szCs w:val="20"/>
        </w:rPr>
        <w:t>Wnioskodawca określa możliwość odzyskania VAT poprzez postawienie znaku „x” w odpowiedniej rubryce (TAK / NIE / CZĘŚCIOWO). Odpowiedź „TAK” oznacza, że VAT jest niekwalifikowalny</w:t>
      </w:r>
      <w:r w:rsidR="00420807" w:rsidRPr="005E03AA">
        <w:rPr>
          <w:rFonts w:ascii="Arial Narrow" w:hAnsi="Arial Narrow"/>
          <w:sz w:val="20"/>
          <w:szCs w:val="20"/>
        </w:rPr>
        <w:t xml:space="preserve">.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0C0F68" w:rsidRPr="000C0F68" w:rsidRDefault="000C0F68" w:rsidP="00403E36">
      <w:pPr>
        <w:autoSpaceDE w:val="0"/>
        <w:autoSpaceDN w:val="0"/>
        <w:adjustRightInd w:val="0"/>
        <w:jc w:val="both"/>
        <w:rPr>
          <w:rFonts w:ascii="Arial Narrow" w:hAnsi="Arial Narrow"/>
          <w:sz w:val="20"/>
          <w:szCs w:val="20"/>
        </w:rPr>
      </w:pPr>
      <w:r w:rsidRPr="000C0F68">
        <w:rPr>
          <w:rFonts w:ascii="Arial Narrow" w:hAnsi="Arial Narrow"/>
          <w:sz w:val="20"/>
          <w:szCs w:val="20"/>
        </w:rPr>
        <w:t xml:space="preserve">Jeżeli wybrano opcję „NIE” lub „CZĘŚCIOWO”, należy uzasadnić </w:t>
      </w:r>
      <w:r w:rsidR="00403E36">
        <w:rPr>
          <w:rFonts w:ascii="Arial Narrow" w:hAnsi="Arial Narrow"/>
          <w:sz w:val="20"/>
          <w:szCs w:val="20"/>
        </w:rPr>
        <w:t>b</w:t>
      </w:r>
      <w:r w:rsidRPr="000C0F68">
        <w:rPr>
          <w:rFonts w:ascii="Arial Narrow" w:hAnsi="Arial Narrow"/>
          <w:sz w:val="20"/>
          <w:szCs w:val="20"/>
        </w:rPr>
        <w:t>rak możliwości obniżenia VAT należnego o VAT naliczony.</w:t>
      </w:r>
    </w:p>
    <w:p w:rsidR="00420807" w:rsidRPr="005E03AA" w:rsidRDefault="000C0F68" w:rsidP="00403E36">
      <w:pPr>
        <w:autoSpaceDE w:val="0"/>
        <w:autoSpaceDN w:val="0"/>
        <w:adjustRightInd w:val="0"/>
        <w:jc w:val="both"/>
        <w:rPr>
          <w:rFonts w:ascii="Arial Narrow" w:hAnsi="Arial Narrow"/>
          <w:b/>
          <w:sz w:val="20"/>
          <w:szCs w:val="20"/>
          <w:u w:val="single"/>
        </w:rPr>
      </w:pPr>
      <w:r w:rsidRPr="000C0F68">
        <w:rPr>
          <w:rFonts w:ascii="Arial Narrow" w:hAnsi="Arial Narrow"/>
          <w:sz w:val="20"/>
          <w:szCs w:val="20"/>
        </w:rPr>
        <w:t>W przypadku wyboru opcji „TAK”, w przedmiotowym polu należy wpisać „NIE DOTYCZY”</w:t>
      </w:r>
      <w:r w:rsidR="00420807" w:rsidRPr="005E03AA">
        <w:rPr>
          <w:rFonts w:ascii="Arial Narrow" w:hAnsi="Arial Narrow"/>
          <w:sz w:val="20"/>
          <w:szCs w:val="20"/>
        </w:rPr>
        <w:t>.</w:t>
      </w:r>
    </w:p>
    <w:p w:rsidR="00420807" w:rsidRPr="005E03AA" w:rsidRDefault="00420807" w:rsidP="00403E36">
      <w:pPr>
        <w:autoSpaceDE w:val="0"/>
        <w:autoSpaceDN w:val="0"/>
        <w:adjustRightInd w:val="0"/>
        <w:jc w:val="both"/>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2A223B" w:rsidRDefault="00420807" w:rsidP="002A223B">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p>
    <w:p w:rsidR="002A223B" w:rsidRPr="005E03AA" w:rsidRDefault="00420807" w:rsidP="002A223B">
      <w:pPr>
        <w:jc w:val="both"/>
        <w:rPr>
          <w:rFonts w:ascii="Arial Narrow" w:hAnsi="Arial Narrow"/>
          <w:b/>
          <w:sz w:val="20"/>
          <w:szCs w:val="20"/>
          <w:u w:val="single"/>
        </w:rPr>
      </w:pPr>
      <w:r w:rsidRPr="005E03AA">
        <w:rPr>
          <w:rFonts w:ascii="Arial Narrow" w:hAnsi="Arial Narrow" w:cs="Tahoma"/>
          <w:sz w:val="20"/>
          <w:szCs w:val="20"/>
        </w:rPr>
        <w:t xml:space="preserve">W wierszu dotyczącym możliwości odzyskania VAT, </w:t>
      </w:r>
      <w:r w:rsidR="005E61F5">
        <w:rPr>
          <w:rFonts w:ascii="Arial Narrow" w:hAnsi="Arial Narrow" w:cs="Tahoma"/>
          <w:sz w:val="20"/>
          <w:szCs w:val="20"/>
        </w:rPr>
        <w:t>partner</w:t>
      </w:r>
      <w:r w:rsidR="002A223B" w:rsidRPr="000C0F68">
        <w:rPr>
          <w:rFonts w:ascii="Arial Narrow" w:hAnsi="Arial Narrow" w:cs="Tahoma"/>
          <w:sz w:val="20"/>
          <w:szCs w:val="20"/>
        </w:rPr>
        <w:t xml:space="preserve"> określa możliwość odzyskania VAT poprzez postawienie znaku „x” w odpowiedniej rubryce (TAK / NIE / CZĘŚCIOWO). Odpowiedź „TAK” oznacza, że VAT jest niekwalifikowalny</w:t>
      </w:r>
      <w:r w:rsidR="002A223B" w:rsidRPr="005E03AA">
        <w:rPr>
          <w:rFonts w:ascii="Arial Narrow" w:hAnsi="Arial Narrow"/>
          <w:sz w:val="20"/>
          <w:szCs w:val="20"/>
        </w:rPr>
        <w:t xml:space="preserve">. </w:t>
      </w:r>
      <w:r w:rsidR="002A223B" w:rsidRPr="000C0F68">
        <w:rPr>
          <w:rFonts w:ascii="Arial Narrow" w:hAnsi="Arial Narrow"/>
          <w:sz w:val="20"/>
          <w:szCs w:val="20"/>
        </w:rPr>
        <w:t>Jeżeli wybrano opcję „NIE” lub „CZĘŚCIOWO”, należy uzasadnić brak możliwości obniżenia VAT należnego o VAT naliczony.</w:t>
      </w:r>
      <w:r w:rsidR="002A223B">
        <w:rPr>
          <w:rFonts w:ascii="Arial Narrow" w:hAnsi="Arial Narrow"/>
          <w:sz w:val="20"/>
          <w:szCs w:val="20"/>
        </w:rPr>
        <w:t xml:space="preserve"> </w:t>
      </w:r>
      <w:r w:rsidR="002A223B" w:rsidRPr="000C0F68">
        <w:rPr>
          <w:rFonts w:ascii="Arial Narrow" w:hAnsi="Arial Narrow"/>
          <w:sz w:val="20"/>
          <w:szCs w:val="20"/>
        </w:rPr>
        <w:t>W przypadku wyboru opcji „TAK”, w przedmiotowym polu należy wpisać „NIE DOTYCZY”</w:t>
      </w:r>
      <w:r w:rsidR="002A223B" w:rsidRPr="005E03AA">
        <w:rPr>
          <w:rFonts w:ascii="Arial Narrow" w:hAnsi="Arial Narrow"/>
          <w:sz w:val="20"/>
          <w:szCs w:val="20"/>
        </w:rPr>
        <w:t>.</w:t>
      </w:r>
    </w:p>
    <w:p w:rsidR="00420807" w:rsidRPr="005E03AA" w:rsidRDefault="00420807" w:rsidP="002A223B">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5E61F5"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t>
      </w:r>
      <w:r w:rsidRPr="005E03AA">
        <w:rPr>
          <w:rFonts w:ascii="Arial Narrow" w:hAnsi="Arial Narrow"/>
          <w:sz w:val="20"/>
          <w:szCs w:val="20"/>
        </w:rPr>
        <w:lastRenderedPageBreak/>
        <w:t xml:space="preserve">(wraz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p>
    <w:p w:rsidR="00420807" w:rsidRPr="005E03AA" w:rsidRDefault="00420807" w:rsidP="004054B5">
      <w:pPr>
        <w:jc w:val="both"/>
        <w:rPr>
          <w:rFonts w:ascii="Arial Narrow" w:hAnsi="Arial Narrow"/>
          <w:sz w:val="20"/>
          <w:szCs w:val="20"/>
        </w:rPr>
      </w:pPr>
      <w:r w:rsidRPr="005E03AA">
        <w:rPr>
          <w:rFonts w:ascii="Arial Narrow" w:hAnsi="Arial Narrow" w:cs="Tahoma"/>
          <w:sz w:val="20"/>
          <w:szCs w:val="20"/>
        </w:rPr>
        <w:t xml:space="preserve">W wierszu dotyczącym możliwości odzyskania VAT, należy </w:t>
      </w:r>
      <w:r w:rsidR="005E61F5" w:rsidRPr="000C0F68">
        <w:rPr>
          <w:rFonts w:ascii="Arial Narrow" w:hAnsi="Arial Narrow" w:cs="Tahoma"/>
          <w:sz w:val="20"/>
          <w:szCs w:val="20"/>
        </w:rPr>
        <w:t>określ</w:t>
      </w:r>
      <w:r w:rsidR="005E61F5">
        <w:rPr>
          <w:rFonts w:ascii="Arial Narrow" w:hAnsi="Arial Narrow" w:cs="Tahoma"/>
          <w:sz w:val="20"/>
          <w:szCs w:val="20"/>
        </w:rPr>
        <w:t>ić</w:t>
      </w:r>
      <w:r w:rsidR="005E61F5" w:rsidRPr="000C0F68">
        <w:rPr>
          <w:rFonts w:ascii="Arial Narrow" w:hAnsi="Arial Narrow" w:cs="Tahoma"/>
          <w:sz w:val="20"/>
          <w:szCs w:val="20"/>
        </w:rPr>
        <w:t xml:space="preserve"> możliwość odzyskania VAT poprzez postawienie znaku „x” w odpowiedniej rubryce (TAK / NIE / CZĘŚCIOWO). Odpowiedź „TAK” oznacza, że VAT jest niekwalifikowalny</w:t>
      </w:r>
      <w:r w:rsidR="005E61F5" w:rsidRPr="005E03AA">
        <w:rPr>
          <w:rFonts w:ascii="Arial Narrow" w:hAnsi="Arial Narrow"/>
          <w:sz w:val="20"/>
          <w:szCs w:val="20"/>
        </w:rPr>
        <w:t xml:space="preserve">. </w:t>
      </w:r>
      <w:r w:rsidR="005E61F5" w:rsidRPr="000C0F68">
        <w:rPr>
          <w:rFonts w:ascii="Arial Narrow" w:hAnsi="Arial Narrow"/>
          <w:sz w:val="20"/>
          <w:szCs w:val="20"/>
        </w:rPr>
        <w:t>Jeżeli wybrano opcję „NIE” lub „CZĘŚCIOWO”, należy uzasadnić brak możliwości obniżenia VAT należnego o VAT naliczony.</w:t>
      </w:r>
      <w:r w:rsidR="005E61F5">
        <w:rPr>
          <w:rFonts w:ascii="Arial Narrow" w:hAnsi="Arial Narrow"/>
          <w:sz w:val="20"/>
          <w:szCs w:val="20"/>
        </w:rPr>
        <w:t xml:space="preserve"> </w:t>
      </w:r>
      <w:r w:rsidR="005E61F5" w:rsidRPr="000C0F68">
        <w:rPr>
          <w:rFonts w:ascii="Arial Narrow" w:hAnsi="Arial Narrow"/>
          <w:sz w:val="20"/>
          <w:szCs w:val="20"/>
        </w:rPr>
        <w:t>W przypadku wyboru opcji „TAK”, w przedmiotowym polu należy wpisać „NIE DOTYCZY”</w:t>
      </w:r>
      <w:r w:rsidR="005E61F5" w:rsidRPr="005E03AA">
        <w:rPr>
          <w:rFonts w:ascii="Arial Narrow" w:hAnsi="Arial Narrow"/>
          <w:sz w:val="20"/>
          <w:szCs w:val="20"/>
        </w:rPr>
        <w: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r w:rsidRPr="005E03AA">
        <w:rPr>
          <w:rFonts w:ascii="Arial Narrow" w:hAnsi="Arial Narrow" w:cs="Arial"/>
          <w:sz w:val="20"/>
          <w:szCs w:val="20"/>
        </w:rPr>
        <w:t xml:space="preserve"> </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w:t>
      </w:r>
      <w:r w:rsidRPr="005E03AA">
        <w:rPr>
          <w:rFonts w:ascii="Arial Narrow" w:hAnsi="Arial Narrow"/>
          <w:sz w:val="20"/>
          <w:szCs w:val="20"/>
        </w:rPr>
        <w:lastRenderedPageBreak/>
        <w:t xml:space="preserve">polityką równości szans i niedyskryminacji w tym dostępności dla osób z niepełnosprawnościami, bądź negatywny oraz podaje uzasadnienie swojego wyboru.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w:t>
      </w:r>
      <w:r w:rsidR="00CC0222">
        <w:rPr>
          <w:rFonts w:ascii="Arial Narrow" w:hAnsi="Arial Narrow"/>
          <w:sz w:val="20"/>
          <w:szCs w:val="20"/>
        </w:rPr>
        <w:t>okumentów strategicznych, m.in.</w:t>
      </w:r>
      <w:r w:rsidR="00CC0222" w:rsidRPr="00CC0222">
        <w:rPr>
          <w:rFonts w:ascii="Arial Narrow" w:hAnsi="Arial Narrow"/>
          <w:sz w:val="20"/>
          <w:szCs w:val="20"/>
        </w:rPr>
        <w:t xml:space="preserve">: </w:t>
      </w:r>
      <w:r w:rsidR="007D4D09">
        <w:rPr>
          <w:rFonts w:ascii="Arial Narrow" w:hAnsi="Arial Narrow"/>
          <w:sz w:val="20"/>
          <w:szCs w:val="20"/>
        </w:rPr>
        <w:t>czy jest zgodny z Regionalnym Plan</w:t>
      </w:r>
      <w:r w:rsidR="007D4D09" w:rsidRPr="00CC0222">
        <w:rPr>
          <w:rFonts w:ascii="Arial Narrow" w:hAnsi="Arial Narrow"/>
          <w:sz w:val="20"/>
          <w:szCs w:val="20"/>
        </w:rPr>
        <w:t>e</w:t>
      </w:r>
      <w:r w:rsidR="007D4D09">
        <w:rPr>
          <w:rFonts w:ascii="Arial Narrow" w:hAnsi="Arial Narrow"/>
          <w:sz w:val="20"/>
          <w:szCs w:val="20"/>
        </w:rPr>
        <w:t>m</w:t>
      </w:r>
      <w:r w:rsidR="007D4D09" w:rsidRPr="00CC0222">
        <w:rPr>
          <w:rFonts w:ascii="Arial Narrow" w:hAnsi="Arial Narrow"/>
          <w:sz w:val="20"/>
          <w:szCs w:val="20"/>
        </w:rPr>
        <w:t xml:space="preserve"> Transportowym Województwa Łódzkiego</w:t>
      </w:r>
      <w:r w:rsidR="007D4D09">
        <w:rPr>
          <w:rFonts w:ascii="Arial Narrow" w:hAnsi="Arial Narrow"/>
          <w:sz w:val="20"/>
          <w:szCs w:val="20"/>
        </w:rPr>
        <w:t>,</w:t>
      </w:r>
      <w:r w:rsidR="007D4D09" w:rsidRPr="00CC0222">
        <w:rPr>
          <w:rFonts w:ascii="Arial Narrow" w:hAnsi="Arial Narrow"/>
          <w:sz w:val="20"/>
          <w:szCs w:val="20"/>
        </w:rPr>
        <w:t xml:space="preserve"> </w:t>
      </w:r>
      <w:r w:rsidR="00CC0222" w:rsidRPr="00CC0222">
        <w:rPr>
          <w:rFonts w:ascii="Arial Narrow" w:hAnsi="Arial Narrow"/>
          <w:sz w:val="20"/>
          <w:szCs w:val="20"/>
        </w:rPr>
        <w:t>czy projekt jest ujęty w Kontrakcie Terytorialnym dla Województwa Łódzkiego</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lastRenderedPageBreak/>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290E1C"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lastRenderedPageBreak/>
        <w:t>W przypadku projektu dotyczącego</w:t>
      </w:r>
      <w:r w:rsidR="00AB1B2E">
        <w:rPr>
          <w:rFonts w:ascii="Arial Narrow" w:hAnsi="Arial Narrow"/>
          <w:sz w:val="20"/>
          <w:szCs w:val="20"/>
        </w:rPr>
        <w:t xml:space="preserve"> </w:t>
      </w:r>
      <w:r w:rsidR="00CC0222">
        <w:rPr>
          <w:rFonts w:ascii="Arial Narrow" w:hAnsi="Arial Narrow"/>
          <w:sz w:val="20"/>
          <w:szCs w:val="20"/>
        </w:rPr>
        <w:t xml:space="preserve">przebudowania </w:t>
      </w:r>
      <w:r w:rsidR="00144CEA">
        <w:rPr>
          <w:rFonts w:ascii="Arial Narrow" w:hAnsi="Arial Narrow"/>
          <w:sz w:val="20"/>
          <w:szCs w:val="20"/>
        </w:rPr>
        <w:t>2</w:t>
      </w:r>
      <w:r w:rsidR="00CC0222">
        <w:rPr>
          <w:rFonts w:ascii="Arial Narrow" w:hAnsi="Arial Narrow"/>
          <w:sz w:val="20"/>
          <w:szCs w:val="20"/>
        </w:rPr>
        <w:t xml:space="preserve"> km drogi wojewódzkiej</w:t>
      </w:r>
      <w:r w:rsidR="00AB1B2E">
        <w:rPr>
          <w:rFonts w:ascii="Arial Narrow" w:hAnsi="Arial Narrow"/>
          <w:sz w:val="20"/>
          <w:szCs w:val="20"/>
        </w:rPr>
        <w:t xml:space="preserve">, </w:t>
      </w:r>
      <w:r w:rsidRPr="005E03AA">
        <w:rPr>
          <w:rFonts w:ascii="Arial Narrow" w:hAnsi="Arial Narrow"/>
          <w:sz w:val="20"/>
          <w:szCs w:val="20"/>
        </w:rPr>
        <w:t>którego realizacja zakończy się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9E7952">
            <w:pPr>
              <w:jc w:val="center"/>
              <w:rPr>
                <w:rFonts w:ascii="Arial Narrow" w:hAnsi="Arial Narrow" w:cs="Arial"/>
                <w:b/>
                <w:sz w:val="20"/>
                <w:szCs w:val="20"/>
              </w:rPr>
            </w:pPr>
            <w:r w:rsidRPr="005E03AA">
              <w:rPr>
                <w:rFonts w:ascii="Arial Narrow" w:hAnsi="Arial Narrow" w:cs="Arial"/>
                <w:b/>
                <w:sz w:val="20"/>
                <w:szCs w:val="20"/>
              </w:rPr>
              <w:t>201</w:t>
            </w:r>
            <w:r w:rsidR="009E7952">
              <w:rPr>
                <w:rFonts w:ascii="Arial Narrow" w:hAnsi="Arial Narrow" w:cs="Arial"/>
                <w:b/>
                <w:sz w:val="20"/>
                <w:szCs w:val="20"/>
              </w:rPr>
              <w:t>7</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CC0222" w:rsidP="00D42D21">
            <w:pPr>
              <w:rPr>
                <w:rFonts w:ascii="Arial Narrow" w:hAnsi="Arial Narrow"/>
                <w:smallCaps/>
                <w:sz w:val="20"/>
                <w:szCs w:val="20"/>
              </w:rPr>
            </w:pPr>
            <w:r w:rsidRPr="00CC0222">
              <w:rPr>
                <w:rFonts w:ascii="Arial Narrow" w:hAnsi="Arial Narrow"/>
                <w:smallCaps/>
                <w:sz w:val="20"/>
                <w:szCs w:val="20"/>
              </w:rPr>
              <w:t>Długość przebudowanych dróg wojewódzkich</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w:t>
      </w:r>
      <w:r w:rsidR="00AB1B2E" w:rsidRPr="005E03AA">
        <w:rPr>
          <w:rFonts w:ascii="Arial Narrow" w:hAnsi="Arial Narrow"/>
          <w:sz w:val="20"/>
          <w:szCs w:val="20"/>
        </w:rPr>
        <w:t>serwerów</w:t>
      </w:r>
      <w:r w:rsidRPr="005E03AA">
        <w:rPr>
          <w:rFonts w:ascii="Arial Narrow" w:hAnsi="Arial Narrow"/>
          <w:sz w:val="20"/>
          <w:szCs w:val="20"/>
        </w:rPr>
        <w:t xml:space="preserve"> itp.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420807" w:rsidRPr="005E03AA" w:rsidRDefault="00420807" w:rsidP="000F512C">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wpisuje nazwę zadania używając </w:t>
      </w:r>
      <w:r w:rsidRPr="005E03AA">
        <w:rPr>
          <w:rFonts w:ascii="Arial Narrow" w:hAnsi="Arial Narrow" w:cs="Tahoma"/>
          <w:b/>
          <w:sz w:val="20"/>
          <w:szCs w:val="20"/>
          <w:lang w:eastAsia="en-US"/>
        </w:rPr>
        <w:t>maksymalnie 600 znaków</w:t>
      </w:r>
      <w:r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Pr="005E03AA">
        <w:rPr>
          <w:rFonts w:ascii="Arial Narrow" w:hAnsi="Arial Narrow"/>
          <w:sz w:val="20"/>
          <w:szCs w:val="20"/>
        </w:rPr>
        <w:t xml:space="preserve">.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Następnie podaje nazwę kosztu 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420807" w:rsidRPr="005E03AA" w:rsidRDefault="00420807">
      <w:pPr>
        <w:autoSpaceDE w:val="0"/>
        <w:autoSpaceDN w:val="0"/>
        <w:adjustRightInd w:val="0"/>
        <w:jc w:val="both"/>
        <w:rPr>
          <w:rFonts w:ascii="Arial Narrow" w:hAnsi="Arial Narrow" w:cs="Tahoma"/>
          <w:sz w:val="20"/>
          <w:szCs w:val="20"/>
          <w:lang w:eastAsia="en-US"/>
        </w:rPr>
      </w:pP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 zadań</w:t>
      </w:r>
      <w:r w:rsidRPr="005E03AA">
        <w:rPr>
          <w:rFonts w:ascii="Arial Narrow" w:hAnsi="Arial Narrow"/>
          <w:b/>
          <w:sz w:val="20"/>
          <w:szCs w:val="20"/>
        </w:rPr>
        <w:t xml:space="preserve">” </w:t>
      </w:r>
      <w:r w:rsidRPr="005E03AA">
        <w:rPr>
          <w:rFonts w:ascii="Arial Narrow" w:hAnsi="Arial Narrow" w:cs="Tahoma"/>
          <w:sz w:val="20"/>
          <w:szCs w:val="20"/>
          <w:lang w:eastAsia="en-US"/>
        </w:rPr>
        <w:t>Wnioskodawca wskazuje</w:t>
      </w:r>
      <w:r w:rsidRPr="005E03AA">
        <w:rPr>
          <w:rFonts w:ascii="Arial Narrow" w:hAnsi="Arial Narrow" w:cs="Tahoma"/>
          <w:b/>
          <w:sz w:val="20"/>
          <w:szCs w:val="20"/>
          <w:lang w:eastAsia="en-US"/>
        </w:rPr>
        <w:t xml:space="preserve"> </w:t>
      </w:r>
      <w:r w:rsidRPr="005E03AA">
        <w:rPr>
          <w:rFonts w:ascii="Arial Narrow" w:hAnsi="Arial Narrow" w:cs="Tahoma,Bold"/>
          <w:bCs/>
          <w:sz w:val="20"/>
          <w:szCs w:val="20"/>
          <w:lang w:eastAsia="en-US"/>
        </w:rPr>
        <w:t xml:space="preserve">poszczególne zadania wykazane w punkcie VIII </w:t>
      </w:r>
      <w:r w:rsidRPr="005E03AA">
        <w:rPr>
          <w:rFonts w:ascii="Arial Narrow" w:hAnsi="Arial Narrow" w:cs="Tahoma,Bold"/>
          <w:bCs/>
          <w:sz w:val="20"/>
          <w:szCs w:val="20"/>
          <w:lang w:eastAsia="en-US"/>
        </w:rPr>
        <w:br/>
        <w:t>z podziałem na:</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ogółem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kwalifikowalne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dofinansowanie</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ramach poszczególnych zadań:</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 xml:space="preserve">Przygotowania projektu </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Zarządzania projektem i jego obsługą (limit dotyczący wydatków związanych z zarządzaniem projektem i jego obsługą obejmuje m.in.: wynagrodzenia – koszty osobowe, wydatki związane z wdrażaniem projektu, wydatki związane z nadzorem nad robotami budowlanymi, wydatki na promocję projektu)</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Zakupu nieruchomości niezabudowanej lub zabudowanej</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Wkładu niepieniężnego</w:t>
      </w:r>
    </w:p>
    <w:p w:rsid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Przebudowy infrastruktury technicznej kolidującej z inwestycją</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Cross-financingu</w:t>
      </w:r>
    </w:p>
    <w:p w:rsidR="005D5B3B" w:rsidRPr="005D5B3B" w:rsidRDefault="005D5B3B" w:rsidP="005D5B3B">
      <w:pPr>
        <w:autoSpaceDE w:val="0"/>
        <w:autoSpaceDN w:val="0"/>
        <w:adjustRightInd w:val="0"/>
        <w:jc w:val="both"/>
        <w:rPr>
          <w:rFonts w:ascii="Arial Narrow" w:hAnsi="Arial Narrow" w:cs="Arial"/>
          <w:sz w:val="20"/>
          <w:szCs w:val="20"/>
        </w:rPr>
      </w:pP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5E03AA">
        <w:rPr>
          <w:rFonts w:ascii="Arial Narrow" w:hAnsi="Arial Narrow"/>
          <w:sz w:val="20"/>
          <w:szCs w:val="20"/>
        </w:rPr>
        <w:t>Wytycznych programowych w zakresie kwalifikowania wydatków w ramach Regionalnego Programu Operacyjnego Województwa Łódzkiego na lata 2014-2020 (EFRR)</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w:t>
      </w:r>
      <w:r w:rsidRPr="005E03AA">
        <w:rPr>
          <w:rFonts w:ascii="Arial Narrow" w:hAnsi="Arial Narrow"/>
          <w:sz w:val="20"/>
          <w:szCs w:val="20"/>
        </w:rPr>
        <w:lastRenderedPageBreak/>
        <w:t>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lastRenderedPageBreak/>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rozporządzenia ogólnego oraz rozdziału </w:t>
      </w:r>
      <w:r w:rsidR="000249AF">
        <w:rPr>
          <w:rFonts w:ascii="Arial Narrow" w:hAnsi="Arial Narrow"/>
          <w:sz w:val="20"/>
          <w:szCs w:val="20"/>
        </w:rPr>
        <w:t>7</w:t>
      </w:r>
      <w:r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regionalna pomoc inwestycyjna łączona jest z inną podstawą prawną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lastRenderedPageBreak/>
        <w:t>Wydatki na działania związane z wypełnianiem obowiązków informacyjnych i promocyjnych są co do zasady kwalifikowalne</w:t>
      </w:r>
      <w:r w:rsidRPr="005E03AA">
        <w:rPr>
          <w:rStyle w:val="Odwoanieprzypisudolnego"/>
          <w:rFonts w:ascii="Arial Narrow" w:hAnsi="Arial Narrow"/>
          <w:sz w:val="20"/>
          <w:szCs w:val="20"/>
        </w:rPr>
        <w:footnoteReference w:id="2"/>
      </w:r>
      <w:r w:rsidRPr="005E03AA">
        <w:rPr>
          <w:rFonts w:ascii="Arial Narrow" w:hAnsi="Arial Narrow" w:cs="Arial"/>
          <w:sz w:val="20"/>
          <w:szCs w:val="20"/>
        </w:rPr>
        <w:t xml:space="preserve"> w ramach projektów i budżet projektu powinien je uwzględniać.</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Dla wnioskodawców, którzy będą realizować projekty, w których wkład publiczny do projektu będzie mniejszy lub równy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2E3C73" w:rsidRDefault="002E3C73" w:rsidP="004054B5">
      <w:pPr>
        <w:spacing w:before="120" w:line="276" w:lineRule="auto"/>
        <w:rPr>
          <w:rFonts w:ascii="Arial Narrow" w:hAnsi="Arial Narrow" w:cs="Arial"/>
          <w:bCs/>
          <w:sz w:val="20"/>
          <w:szCs w:val="20"/>
        </w:rPr>
      </w:pP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831184">
        <w:rPr>
          <w:rFonts w:ascii="Arial Narrow" w:hAnsi="Arial Narrow"/>
          <w:b/>
          <w:sz w:val="20"/>
          <w:szCs w:val="20"/>
        </w:rPr>
        <w:t xml:space="preserve">W przypadku gdy Wnioskodawcy nie dotyczy załącznik obligatoryjny w miejscu danego załącznika składa </w:t>
      </w:r>
      <w:r w:rsidRPr="00831184">
        <w:rPr>
          <w:rFonts w:ascii="Arial Narrow" w:hAnsi="Arial Narrow"/>
          <w:b/>
          <w:sz w:val="20"/>
          <w:szCs w:val="20"/>
        </w:rPr>
        <w:br/>
        <w:t>on oświadczenie o następującej treści: „nazwa i numer załącznika – nie dotyczy”</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2E3C73" w:rsidRPr="005E03AA" w:rsidRDefault="002E3C73"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Skala map dołączonych do wniosku musi być dobrana do potrzeb projektu, tak aby można było zlokalizować projekt w skali lokalnej oraz w regionie. </w:t>
      </w:r>
    </w:p>
    <w:p w:rsidR="00420807" w:rsidRPr="005E03AA" w:rsidRDefault="00420807">
      <w:pPr>
        <w:jc w:val="both"/>
        <w:rPr>
          <w:rFonts w:ascii="Arial Narrow" w:hAnsi="Arial Narrow"/>
          <w:sz w:val="20"/>
          <w:szCs w:val="20"/>
        </w:rPr>
      </w:pPr>
      <w:r w:rsidRPr="005E03AA">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r w:rsidR="00D91D10" w:rsidRPr="005E03AA">
        <w:rPr>
          <w:rFonts w:ascii="Arial Narrow" w:hAnsi="Arial Narrow"/>
          <w:sz w:val="20"/>
          <w:szCs w:val="20"/>
        </w:rPr>
        <w:t>konserwatora</w:t>
      </w:r>
      <w:r w:rsidRPr="005E03AA">
        <w:rPr>
          <w:rFonts w:ascii="Arial Narrow" w:hAnsi="Arial Narrow"/>
          <w:sz w:val="20"/>
          <w:szCs w:val="20"/>
        </w:rPr>
        <w:t>,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831184">
      <w:pPr>
        <w:keepNext/>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831184">
        <w:trPr>
          <w:trHeight w:val="4086"/>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w:t>
            </w:r>
            <w:r w:rsidR="00831184">
              <w:rPr>
                <w:rFonts w:ascii="Arial Narrow" w:hAnsi="Arial Narrow"/>
                <w:sz w:val="20"/>
                <w:szCs w:val="20"/>
              </w:rPr>
              <w:t xml:space="preserve">                            </w:t>
            </w:r>
            <w:r w:rsidRPr="005E03AA">
              <w:rPr>
                <w:rFonts w:ascii="Arial Narrow" w:hAnsi="Arial Narrow"/>
                <w:sz w:val="20"/>
                <w:szCs w:val="20"/>
              </w:rPr>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2-3, 6-7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Default="00420807" w:rsidP="004054B5">
      <w:pPr>
        <w:autoSpaceDE w:val="0"/>
        <w:autoSpaceDN w:val="0"/>
        <w:adjustRightInd w:val="0"/>
        <w:jc w:val="both"/>
        <w:rPr>
          <w:rFonts w:ascii="Arial Narrow" w:hAnsi="Arial Narrow"/>
          <w:b/>
          <w:sz w:val="20"/>
          <w:szCs w:val="20"/>
        </w:rPr>
      </w:pPr>
    </w:p>
    <w:p w:rsidR="007648D6" w:rsidRDefault="007648D6" w:rsidP="004054B5">
      <w:pPr>
        <w:autoSpaceDE w:val="0"/>
        <w:autoSpaceDN w:val="0"/>
        <w:adjustRightInd w:val="0"/>
        <w:jc w:val="both"/>
        <w:rPr>
          <w:rFonts w:ascii="Arial Narrow" w:hAnsi="Arial Narrow"/>
          <w:b/>
          <w:sz w:val="20"/>
          <w:szCs w:val="20"/>
        </w:rPr>
      </w:pPr>
    </w:p>
    <w:p w:rsidR="007648D6" w:rsidRDefault="007648D6" w:rsidP="004054B5">
      <w:pPr>
        <w:autoSpaceDE w:val="0"/>
        <w:autoSpaceDN w:val="0"/>
        <w:adjustRightInd w:val="0"/>
        <w:jc w:val="both"/>
        <w:rPr>
          <w:rFonts w:ascii="Arial Narrow" w:hAnsi="Arial Narrow"/>
          <w:b/>
          <w:sz w:val="20"/>
          <w:szCs w:val="20"/>
        </w:rPr>
      </w:pPr>
      <w:r>
        <w:rPr>
          <w:rFonts w:ascii="Arial Narrow" w:hAnsi="Arial Narrow"/>
          <w:b/>
          <w:sz w:val="20"/>
          <w:szCs w:val="20"/>
        </w:rPr>
        <w:t>Ad. Załącznik nr 7</w:t>
      </w:r>
    </w:p>
    <w:p w:rsidR="007648D6" w:rsidRDefault="007648D6" w:rsidP="004054B5">
      <w:pPr>
        <w:autoSpaceDE w:val="0"/>
        <w:autoSpaceDN w:val="0"/>
        <w:adjustRightInd w:val="0"/>
        <w:jc w:val="both"/>
        <w:rPr>
          <w:rFonts w:ascii="Arial Narrow" w:hAnsi="Arial Narrow"/>
          <w:b/>
          <w:sz w:val="20"/>
          <w:szCs w:val="20"/>
        </w:rPr>
      </w:pPr>
    </w:p>
    <w:p w:rsidR="00D70FD1" w:rsidRDefault="00D70FD1" w:rsidP="00D70FD1">
      <w:pPr>
        <w:autoSpaceDE w:val="0"/>
        <w:autoSpaceDN w:val="0"/>
        <w:adjustRightInd w:val="0"/>
        <w:jc w:val="both"/>
        <w:rPr>
          <w:rFonts w:ascii="Arial Narrow" w:hAnsi="Arial Narrow"/>
          <w:sz w:val="20"/>
          <w:szCs w:val="20"/>
        </w:rPr>
      </w:pPr>
      <w:r w:rsidRPr="00D70FD1">
        <w:rPr>
          <w:rFonts w:ascii="Arial Narrow" w:hAnsi="Arial Narrow"/>
          <w:sz w:val="20"/>
          <w:szCs w:val="20"/>
        </w:rPr>
        <w:t xml:space="preserve">W przypadku gdy Wnioskodawca </w:t>
      </w:r>
      <w:r>
        <w:rPr>
          <w:rFonts w:ascii="Arial Narrow" w:hAnsi="Arial Narrow"/>
          <w:sz w:val="20"/>
          <w:szCs w:val="20"/>
        </w:rPr>
        <w:t>wskazuje w formularzu wniosku podatek VAT po stronie kosztów kwalifikowalnych</w:t>
      </w:r>
      <w:r w:rsidR="00EE0279">
        <w:rPr>
          <w:rFonts w:ascii="Arial Narrow" w:hAnsi="Arial Narrow"/>
          <w:sz w:val="20"/>
          <w:szCs w:val="20"/>
        </w:rPr>
        <w:t xml:space="preserve">, należy przedłożyć </w:t>
      </w:r>
      <w:r w:rsidR="00DA5C8F">
        <w:rPr>
          <w:rFonts w:ascii="Arial Narrow" w:hAnsi="Arial Narrow"/>
          <w:sz w:val="20"/>
          <w:szCs w:val="20"/>
        </w:rPr>
        <w:t>Oświadczenie VAT</w:t>
      </w:r>
      <w:r>
        <w:rPr>
          <w:rFonts w:ascii="Arial Narrow" w:hAnsi="Arial Narrow"/>
          <w:sz w:val="20"/>
          <w:szCs w:val="20"/>
        </w:rPr>
        <w:t>, którego wzór znajduje się poniżej.</w:t>
      </w:r>
      <w:r w:rsidR="007648D6" w:rsidRPr="007648D6">
        <w:rPr>
          <w:rFonts w:ascii="Arial Narrow" w:hAnsi="Arial Narrow"/>
          <w:sz w:val="20"/>
          <w:szCs w:val="20"/>
        </w:rPr>
        <w:t xml:space="preserve"> </w:t>
      </w:r>
      <w:r>
        <w:rPr>
          <w:rFonts w:ascii="Arial Narrow" w:hAnsi="Arial Narrow"/>
          <w:sz w:val="20"/>
          <w:szCs w:val="20"/>
        </w:rPr>
        <w:t xml:space="preserve">Oświadczenie </w:t>
      </w:r>
      <w:r w:rsidR="007648D6" w:rsidRPr="007648D6">
        <w:rPr>
          <w:rFonts w:ascii="Arial Narrow" w:hAnsi="Arial Narrow"/>
          <w:sz w:val="20"/>
          <w:szCs w:val="20"/>
        </w:rPr>
        <w:t xml:space="preserve">wymagane </w:t>
      </w:r>
      <w:r w:rsidR="007648D6">
        <w:rPr>
          <w:rFonts w:ascii="Arial Narrow" w:hAnsi="Arial Narrow"/>
          <w:sz w:val="20"/>
          <w:szCs w:val="20"/>
        </w:rPr>
        <w:t>jest przy składaniu</w:t>
      </w:r>
      <w:r w:rsidR="007648D6" w:rsidRPr="007648D6">
        <w:rPr>
          <w:rFonts w:ascii="Arial Narrow" w:hAnsi="Arial Narrow"/>
          <w:sz w:val="20"/>
          <w:szCs w:val="20"/>
        </w:rPr>
        <w:t xml:space="preserve"> Wniosku o dofinansowanie projektu oraz przed podpisaniem umowy w przypadku zmiany danych</w:t>
      </w:r>
      <w:r w:rsidR="007648D6">
        <w:rPr>
          <w:rFonts w:ascii="Arial Narrow" w:hAnsi="Arial Narrow"/>
          <w:sz w:val="20"/>
          <w:szCs w:val="20"/>
        </w:rPr>
        <w:t xml:space="preserve"> na</w:t>
      </w:r>
      <w:r w:rsidR="007648D6" w:rsidRPr="007648D6">
        <w:rPr>
          <w:rFonts w:ascii="Arial Narrow" w:hAnsi="Arial Narrow"/>
          <w:sz w:val="20"/>
          <w:szCs w:val="20"/>
        </w:rPr>
        <w:t xml:space="preserve"> d</w:t>
      </w:r>
      <w:r w:rsidR="007648D6">
        <w:rPr>
          <w:rFonts w:ascii="Arial Narrow" w:hAnsi="Arial Narrow"/>
          <w:sz w:val="20"/>
          <w:szCs w:val="20"/>
        </w:rPr>
        <w:t>zień podpisania umowy.</w:t>
      </w:r>
      <w:r w:rsidRPr="00D70FD1">
        <w:rPr>
          <w:rFonts w:ascii="Arial Narrow" w:hAnsi="Arial Narrow"/>
          <w:sz w:val="20"/>
          <w:szCs w:val="20"/>
        </w:rPr>
        <w:t xml:space="preserve"> </w:t>
      </w:r>
    </w:p>
    <w:p w:rsidR="00D70FD1" w:rsidRDefault="00D70FD1" w:rsidP="00D70FD1">
      <w:pPr>
        <w:autoSpaceDE w:val="0"/>
        <w:autoSpaceDN w:val="0"/>
        <w:adjustRightInd w:val="0"/>
        <w:jc w:val="both"/>
        <w:rPr>
          <w:rFonts w:ascii="Arial Narrow" w:hAnsi="Arial Narrow"/>
          <w:sz w:val="20"/>
          <w:szCs w:val="20"/>
        </w:rPr>
      </w:pPr>
      <w:r w:rsidRPr="00D70FD1">
        <w:rPr>
          <w:rFonts w:ascii="Arial Narrow" w:hAnsi="Arial Narrow"/>
          <w:sz w:val="20"/>
          <w:szCs w:val="20"/>
        </w:rPr>
        <w:t>W przypadku realizacji projektów partnerskich, każdy z partnerów przedkłada również w/w załącznik</w:t>
      </w:r>
      <w:r>
        <w:rPr>
          <w:rFonts w:ascii="Arial Narrow" w:hAnsi="Arial Narrow"/>
          <w:sz w:val="20"/>
          <w:szCs w:val="20"/>
        </w:rPr>
        <w:t>.</w:t>
      </w:r>
    </w:p>
    <w:p w:rsidR="007648D6" w:rsidRDefault="007648D6" w:rsidP="00D70FD1">
      <w:pPr>
        <w:autoSpaceDE w:val="0"/>
        <w:autoSpaceDN w:val="0"/>
        <w:adjustRightInd w:val="0"/>
        <w:jc w:val="both"/>
        <w:rPr>
          <w:rFonts w:ascii="Arial Narrow" w:hAnsi="Arial Narrow"/>
          <w:sz w:val="20"/>
          <w:szCs w:val="20"/>
        </w:rPr>
      </w:pPr>
    </w:p>
    <w:p w:rsidR="00DA5C8F" w:rsidRPr="007648D6" w:rsidRDefault="00DA5C8F" w:rsidP="00D70FD1">
      <w:pPr>
        <w:autoSpaceDE w:val="0"/>
        <w:autoSpaceDN w:val="0"/>
        <w:adjustRightInd w:val="0"/>
        <w:jc w:val="both"/>
        <w:rPr>
          <w:rFonts w:ascii="Arial Narrow" w:hAnsi="Arial Narrow"/>
          <w:sz w:val="20"/>
          <w:szCs w:val="20"/>
        </w:rPr>
      </w:pPr>
    </w:p>
    <w:p w:rsidR="007648D6" w:rsidRPr="007648D6" w:rsidRDefault="007648D6" w:rsidP="007648D6">
      <w:pPr>
        <w:autoSpaceDE w:val="0"/>
        <w:autoSpaceDN w:val="0"/>
        <w:adjustRightInd w:val="0"/>
        <w:jc w:val="both"/>
        <w:rPr>
          <w:rFonts w:ascii="Arial Narrow" w:hAnsi="Arial Narrow"/>
          <w:b/>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0"/>
          <w:szCs w:val="20"/>
        </w:rPr>
      </w:pPr>
      <w:r w:rsidRPr="0039463E">
        <w:rPr>
          <w:rFonts w:ascii="Arial Narrow" w:hAnsi="Arial Narrow"/>
          <w:b/>
          <w:sz w:val="20"/>
          <w:szCs w:val="20"/>
        </w:rPr>
        <w:t>Oświadczenie VAT</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D40FCA"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Nazwa i adres podmiotu</w:t>
      </w:r>
      <w:r w:rsidRPr="0039463E">
        <w:rPr>
          <w:rFonts w:ascii="Arial Narrow" w:hAnsi="Arial Narrow"/>
          <w:sz w:val="20"/>
          <w:szCs w:val="20"/>
        </w:rPr>
        <w:tab/>
      </w:r>
    </w:p>
    <w:p w:rsidR="00D40FCA" w:rsidRPr="0039463E" w:rsidRDefault="00D40FCA"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NIP …………………………………………</w:t>
      </w:r>
    </w:p>
    <w:p w:rsidR="007648D6" w:rsidRPr="0039463E" w:rsidRDefault="00D40FCA" w:rsidP="00D40FCA">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39463E">
        <w:rPr>
          <w:rFonts w:ascii="Arial Narrow" w:hAnsi="Arial Narrow"/>
          <w:sz w:val="20"/>
          <w:szCs w:val="20"/>
        </w:rPr>
        <w:t>M</w:t>
      </w:r>
      <w:r w:rsidR="007648D6" w:rsidRPr="0039463E">
        <w:rPr>
          <w:rFonts w:ascii="Arial Narrow" w:hAnsi="Arial Narrow"/>
          <w:sz w:val="20"/>
          <w:szCs w:val="20"/>
        </w:rPr>
        <w:t>iejsce</w:t>
      </w:r>
      <w:r w:rsidRPr="0039463E">
        <w:rPr>
          <w:rFonts w:ascii="Arial Narrow" w:hAnsi="Arial Narrow"/>
          <w:sz w:val="20"/>
          <w:szCs w:val="20"/>
        </w:rPr>
        <w:t>,</w:t>
      </w:r>
      <w:r w:rsidR="007648D6" w:rsidRPr="0039463E">
        <w:rPr>
          <w:rFonts w:ascii="Arial Narrow" w:hAnsi="Arial Narrow"/>
          <w:sz w:val="20"/>
          <w:szCs w:val="20"/>
        </w:rPr>
        <w:t xml:space="preserve"> data</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ab/>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ab/>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związku z ubieganiem się o przyznanie dofinansowania ze środków Regionalnego Programu Operacyjnego Województwa Łódzkiego na lata 2014-2020 na realizację projektu: …………………………………………………………………..…………..</w:t>
      </w:r>
    </w:p>
    <w:p w:rsidR="007648D6" w:rsidRPr="0039463E" w:rsidRDefault="00B078D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 xml:space="preserve">                                                                                                        </w:t>
      </w:r>
      <w:r w:rsidR="007648D6" w:rsidRPr="0039463E">
        <w:rPr>
          <w:rFonts w:ascii="Arial Narrow" w:hAnsi="Arial Narrow"/>
          <w:sz w:val="20"/>
          <w:szCs w:val="20"/>
        </w:rPr>
        <w:t>(tytuł projektu)</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oświadczam, iż zgodnie z ustawą z dnia 11.03.2004 r. o podatku od towarów i usług</w:t>
      </w:r>
      <w:r w:rsidR="00EE0279">
        <w:rPr>
          <w:rFonts w:ascii="Arial Narrow" w:hAnsi="Arial Narrow"/>
          <w:sz w:val="20"/>
          <w:szCs w:val="20"/>
        </w:rPr>
        <w:t xml:space="preserve">  </w:t>
      </w:r>
      <w:r w:rsidRPr="0039463E">
        <w:rPr>
          <w:rFonts w:ascii="Arial Narrow" w:hAnsi="Arial Narrow"/>
          <w:i/>
          <w:sz w:val="20"/>
          <w:szCs w:val="20"/>
        </w:rPr>
        <w:t>posiadam</w:t>
      </w:r>
      <w:r w:rsidR="0039463E">
        <w:rPr>
          <w:rFonts w:ascii="Arial Narrow" w:hAnsi="Arial Narrow"/>
          <w:i/>
          <w:sz w:val="20"/>
          <w:szCs w:val="20"/>
        </w:rPr>
        <w:t xml:space="preserve"> </w:t>
      </w:r>
      <w:r w:rsidRPr="0039463E">
        <w:rPr>
          <w:rFonts w:ascii="Arial Narrow" w:hAnsi="Arial Narrow"/>
          <w:i/>
          <w:sz w:val="20"/>
          <w:szCs w:val="20"/>
        </w:rPr>
        <w:t>/</w:t>
      </w:r>
      <w:r w:rsidR="0039463E" w:rsidRPr="0039463E">
        <w:rPr>
          <w:rFonts w:ascii="Arial Narrow" w:hAnsi="Arial Narrow"/>
          <w:i/>
          <w:sz w:val="20"/>
          <w:szCs w:val="20"/>
        </w:rPr>
        <w:t xml:space="preserve">  </w:t>
      </w:r>
      <w:r w:rsidRPr="0039463E">
        <w:rPr>
          <w:rFonts w:ascii="Arial Narrow" w:hAnsi="Arial Narrow"/>
          <w:i/>
          <w:sz w:val="20"/>
          <w:szCs w:val="20"/>
        </w:rPr>
        <w:t>nie posiadam</w:t>
      </w:r>
      <w:r w:rsidR="0039463E" w:rsidRPr="0039463E">
        <w:rPr>
          <w:rFonts w:ascii="Arial Narrow" w:hAnsi="Arial Narrow"/>
          <w:i/>
          <w:sz w:val="20"/>
          <w:szCs w:val="20"/>
        </w:rPr>
        <w:t>¹</w:t>
      </w:r>
      <w:r w:rsidRPr="0039463E">
        <w:rPr>
          <w:rFonts w:ascii="Arial Narrow" w:hAnsi="Arial Narrow"/>
          <w:i/>
          <w:sz w:val="20"/>
          <w:szCs w:val="20"/>
        </w:rPr>
        <w:t xml:space="preserve">  </w:t>
      </w:r>
      <w:r w:rsidRPr="0039463E">
        <w:rPr>
          <w:rFonts w:ascii="Arial Narrow" w:hAnsi="Arial Narrow"/>
          <w:sz w:val="20"/>
          <w:szCs w:val="20"/>
        </w:rPr>
        <w:t>status(u) czynnego podatnika VAT.</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Z związku z planowaną realizacją projektu</w:t>
      </w:r>
      <w:r w:rsidR="0039463E">
        <w:rPr>
          <w:rFonts w:ascii="Arial Narrow" w:hAnsi="Arial Narrow"/>
          <w:sz w:val="20"/>
          <w:szCs w:val="20"/>
        </w:rPr>
        <w:t xml:space="preserve"> ²</w:t>
      </w:r>
      <w:r w:rsidRPr="0039463E">
        <w:rPr>
          <w:rFonts w:ascii="Arial Narrow" w:hAnsi="Arial Narrow"/>
          <w:sz w:val="20"/>
          <w:szCs w:val="20"/>
        </w:rPr>
        <w:t>:</w:t>
      </w:r>
    </w:p>
    <w:p w:rsidR="007648D6" w:rsidRPr="0039463E"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mam prawo odzyskać ³</w:t>
      </w:r>
      <w:r w:rsidR="007648D6" w:rsidRPr="0039463E">
        <w:rPr>
          <w:rFonts w:ascii="Arial Narrow" w:hAnsi="Arial Narrow"/>
          <w:sz w:val="20"/>
          <w:szCs w:val="20"/>
        </w:rPr>
        <w:t xml:space="preserve"> w całości VAT naliczony zawarty w cenach nabywanych usług i towarów związanych z realizacja projektu,</w:t>
      </w:r>
    </w:p>
    <w:p w:rsidR="007648D6" w:rsidRPr="0039463E" w:rsidRDefault="00DA5C8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xml:space="preserve">□ </w:t>
      </w:r>
      <w:r w:rsidR="007648D6" w:rsidRPr="0039463E">
        <w:rPr>
          <w:rFonts w:ascii="Arial Narrow" w:hAnsi="Arial Narrow"/>
          <w:sz w:val="20"/>
          <w:szCs w:val="20"/>
        </w:rPr>
        <w:t>mam prawo do częściowego odzyskania VAT naliczonego zawartego w cenach usług i towarów związanych z realizacja projektu,</w:t>
      </w:r>
    </w:p>
    <w:p w:rsidR="007648D6" w:rsidRPr="0039463E" w:rsidRDefault="00DA5C8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xml:space="preserve">□ </w:t>
      </w:r>
      <w:r w:rsidR="007648D6" w:rsidRPr="0039463E">
        <w:rPr>
          <w:rFonts w:ascii="Arial Narrow" w:hAnsi="Arial Narrow"/>
          <w:sz w:val="20"/>
          <w:szCs w:val="20"/>
        </w:rPr>
        <w:t xml:space="preserve">nie mam prawa do odzyskania VAT. </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Uzasadnienie: …………………………………………………………………………………………………………………………………………………………………………………………………………………………</w:t>
      </w:r>
      <w:r w:rsidR="00DA5C8F">
        <w:rPr>
          <w:rFonts w:ascii="Arial Narrow" w:hAnsi="Arial Narrow"/>
          <w:sz w:val="20"/>
          <w:szCs w:val="20"/>
        </w:rPr>
        <w:t>…………………………………………………………………………</w:t>
      </w:r>
    </w:p>
    <w:p w:rsidR="00DA5C8F" w:rsidRDefault="00DA5C8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przypadku odzyskiwania części podatku od towarów i usług oświadczam:</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iż wskaźnik procentowy podatku VAT, który został odzyskany w roku poprzedzającym rok złożenia Wniosku o dofinansowanie projektu wyniósł …………….. %, zaś poziom nieodzyskanego podatku VAT, wyniósł …………………… %.</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przypadku:</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zaistnienia okoliczności, w których będzie mi przysługiwać prawo do obniżenia kwoty podatku należnego o kwotę podatku naliczonego,</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odzyskania podatku VAT lub</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odzyskania podatku VAT, w związku ze zmianą proporcji podatku odzyskiwanego</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 xml:space="preserve">oświadczam, że podatek od towarów i usług wypłacony nienależnie jako koszt kwalifikowany zostanie zwrócony na zasadach określonych w umowie o dofinansowanie projektu. </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14163C" w:rsidRPr="0014163C" w:rsidRDefault="0014163C" w:rsidP="0014163C">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14163C">
        <w:rPr>
          <w:rFonts w:ascii="Arial Narrow" w:hAnsi="Arial Narrow"/>
          <w:sz w:val="20"/>
          <w:szCs w:val="20"/>
        </w:rPr>
        <w:t>…………………………</w:t>
      </w:r>
    </w:p>
    <w:p w:rsidR="0039463E" w:rsidRPr="0039463E" w:rsidRDefault="0014163C" w:rsidP="0014163C">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14163C">
        <w:rPr>
          <w:rFonts w:ascii="Arial Narrow" w:hAnsi="Arial Narrow"/>
          <w:sz w:val="20"/>
          <w:szCs w:val="20"/>
        </w:rPr>
        <w:t>(podpis i pieczątka)</w:t>
      </w:r>
    </w:p>
    <w:p w:rsidR="0039463E" w:rsidRPr="0039463E"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39463E" w:rsidRPr="00EE0279"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18"/>
          <w:szCs w:val="18"/>
        </w:rPr>
      </w:pPr>
      <w:r w:rsidRPr="0039463E">
        <w:rPr>
          <w:rFonts w:ascii="Arial Narrow" w:hAnsi="Arial Narrow"/>
          <w:sz w:val="20"/>
          <w:szCs w:val="20"/>
        </w:rPr>
        <w:t>¹</w:t>
      </w:r>
      <w:r w:rsidRPr="0039463E">
        <w:rPr>
          <w:rFonts w:ascii="Arial Narrow" w:hAnsi="Arial Narrow" w:cs="Arial"/>
          <w:sz w:val="20"/>
          <w:szCs w:val="20"/>
        </w:rPr>
        <w:t xml:space="preserve"> </w:t>
      </w:r>
      <w:r w:rsidRPr="00EE0279">
        <w:rPr>
          <w:rFonts w:ascii="Arial Narrow" w:hAnsi="Arial Narrow" w:cs="Arial"/>
          <w:sz w:val="18"/>
          <w:szCs w:val="18"/>
        </w:rPr>
        <w:t>Niepotrzebne skreślić</w:t>
      </w:r>
    </w:p>
    <w:p w:rsidR="0039463E" w:rsidRPr="00EE0279"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18"/>
          <w:szCs w:val="18"/>
        </w:rPr>
      </w:pPr>
      <w:r w:rsidRPr="00EE0279">
        <w:rPr>
          <w:rFonts w:ascii="Arial Narrow" w:hAnsi="Arial Narrow"/>
          <w:sz w:val="18"/>
          <w:szCs w:val="18"/>
        </w:rPr>
        <w:t>² Zaznaczyć właściwą odpowiedź</w:t>
      </w:r>
    </w:p>
    <w:p w:rsidR="0039463E" w:rsidRPr="00D40FCA"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EE0279">
        <w:rPr>
          <w:rFonts w:ascii="Arial Narrow" w:hAnsi="Arial Narrow"/>
          <w:sz w:val="18"/>
          <w:szCs w:val="18"/>
        </w:rPr>
        <w:t>³ VAT „odzyskiwany” w rozumieniu przepisów DZIAŁU IX -odliczenie i zwrot podatku, Rozdział 1 Odliczenie i zwrot podatku i Rozdział 2 Odliczanie częściowe podatku oraz korekta podatku naliczonego Ustawa z dnia 11 marca 2004 r. o podatku od towarów i usług ( t.j. Dz. U. z  2016 r. poz. 710 ze zm.)</w:t>
      </w:r>
    </w:p>
    <w:p w:rsidR="007648D6" w:rsidRPr="005E03AA" w:rsidRDefault="007648D6"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420807" w:rsidRPr="005E03AA" w:rsidRDefault="00420807" w:rsidP="00EE4C56">
      <w:pPr>
        <w:jc w:val="both"/>
        <w:rPr>
          <w:rFonts w:ascii="Arial Narrow" w:hAnsi="Arial Narrow"/>
          <w:sz w:val="20"/>
          <w:szCs w:val="20"/>
        </w:rPr>
      </w:pPr>
      <w:r w:rsidRPr="005E03AA">
        <w:rPr>
          <w:rFonts w:ascii="Arial Narrow" w:hAnsi="Arial Narrow"/>
          <w:spacing w:val="-2"/>
          <w:sz w:val="20"/>
          <w:szCs w:val="20"/>
        </w:rPr>
        <w:t>W przypadku realizacji projektów partnerskich, każdy z partnerów przedkłada w/w załącznik.</w:t>
      </w:r>
    </w:p>
    <w:p w:rsidR="00420807" w:rsidRPr="005E03AA" w:rsidRDefault="00420807" w:rsidP="004054B5">
      <w:pPr>
        <w:spacing w:line="276" w:lineRule="auto"/>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shd w:val="clear" w:color="auto" w:fill="FFFFFF"/>
              <w:tabs>
                <w:tab w:val="left" w:leader="dot" w:pos="10306"/>
              </w:tabs>
              <w:jc w:val="both"/>
              <w:rPr>
                <w:rFonts w:ascii="Arial Narrow" w:hAnsi="Arial Narrow"/>
                <w:sz w:val="20"/>
                <w:szCs w:val="20"/>
              </w:rPr>
            </w:pPr>
            <w:r w:rsidRPr="005E03AA">
              <w:rPr>
                <w:rFonts w:ascii="Arial Narrow" w:hAnsi="Arial Narrow"/>
                <w:color w:val="000000"/>
                <w:spacing w:val="2"/>
                <w:sz w:val="20"/>
                <w:szCs w:val="20"/>
              </w:rPr>
              <w:t>Ja, niżej podpisany(a)</w:t>
            </w:r>
            <w:r w:rsidRPr="005E03AA">
              <w:rPr>
                <w:rFonts w:ascii="Arial Narrow" w:hAnsi="Arial Narrow"/>
                <w:color w:val="000000"/>
                <w:spacing w:val="2"/>
                <w:sz w:val="20"/>
                <w:szCs w:val="20"/>
                <w:vertAlign w:val="superscript"/>
              </w:rPr>
              <w:t>1</w:t>
            </w:r>
            <w:r w:rsidRPr="005E03AA">
              <w:rPr>
                <w:rFonts w:ascii="Arial Narrow" w:hAnsi="Arial Narrow"/>
                <w:color w:val="000000"/>
                <w:spacing w:val="2"/>
                <w:sz w:val="20"/>
                <w:szCs w:val="20"/>
              </w:rPr>
              <w:t>..........................................................................................................................</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 xml:space="preserve">(imię i nazwisko osoby ubiegającej się o wydanie pozwolenia na budowę albo osoby umocowanej </w:t>
            </w:r>
            <w:r w:rsidRPr="005E03AA">
              <w:rPr>
                <w:rFonts w:ascii="Arial Narrow" w:hAnsi="Arial Narrow"/>
                <w:color w:val="000000"/>
                <w:spacing w:val="-5"/>
                <w:sz w:val="20"/>
                <w:szCs w:val="20"/>
              </w:rPr>
              <w:t>do złożenia oświadczenia w imieniu osoby prawnej ubiegającej się o wydanie pozwolenia na budowę)</w:t>
            </w:r>
          </w:p>
          <w:p w:rsidR="00420807" w:rsidRPr="005E03AA" w:rsidRDefault="00420807" w:rsidP="004054B5">
            <w:pPr>
              <w:shd w:val="clear" w:color="auto" w:fill="FFFFFF"/>
              <w:tabs>
                <w:tab w:val="left" w:leader="dot" w:pos="10310"/>
              </w:tabs>
              <w:ind w:left="14"/>
              <w:jc w:val="both"/>
              <w:rPr>
                <w:rFonts w:ascii="Arial Narrow" w:hAnsi="Arial Narrow"/>
                <w:sz w:val="20"/>
                <w:szCs w:val="20"/>
              </w:rPr>
            </w:pPr>
            <w:r w:rsidRPr="005E03AA">
              <w:rPr>
                <w:rFonts w:ascii="Arial Narrow" w:hAnsi="Arial Narrow"/>
                <w:color w:val="000000"/>
                <w:w w:val="106"/>
                <w:sz w:val="20"/>
                <w:szCs w:val="20"/>
              </w:rPr>
              <w:t>legitymujący(a) się………………………………...……………………………………………….</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(numer dowodu osobistego lub innego dokumentu stwierdzającego tożsamość i nazwa organu wydającego)</w:t>
            </w:r>
          </w:p>
          <w:p w:rsidR="00420807" w:rsidRPr="005E03AA" w:rsidRDefault="00420807" w:rsidP="004054B5">
            <w:pPr>
              <w:shd w:val="clear" w:color="auto" w:fill="FFFFFF"/>
              <w:tabs>
                <w:tab w:val="left" w:leader="dot" w:pos="3000"/>
                <w:tab w:val="left" w:leader="dot" w:pos="6989"/>
              </w:tabs>
              <w:ind w:left="14"/>
              <w:jc w:val="both"/>
              <w:rPr>
                <w:rFonts w:ascii="Arial Narrow" w:hAnsi="Arial Narrow"/>
                <w:sz w:val="20"/>
                <w:szCs w:val="20"/>
              </w:rPr>
            </w:pPr>
            <w:r w:rsidRPr="005E03AA">
              <w:rPr>
                <w:rFonts w:ascii="Arial Narrow" w:hAnsi="Arial Narrow"/>
                <w:color w:val="000000"/>
                <w:spacing w:val="-2"/>
                <w:w w:val="106"/>
                <w:sz w:val="20"/>
                <w:szCs w:val="20"/>
              </w:rPr>
              <w:t>urodzony(a)…………………..</w:t>
            </w:r>
            <w:r w:rsidRPr="005E03AA">
              <w:rPr>
                <w:rFonts w:ascii="Arial Narrow" w:hAnsi="Arial Narrow"/>
                <w:color w:val="000000"/>
                <w:w w:val="106"/>
                <w:sz w:val="20"/>
                <w:szCs w:val="20"/>
              </w:rPr>
              <w:t>w…………………………………..</w:t>
            </w:r>
          </w:p>
          <w:p w:rsidR="00420807" w:rsidRPr="005E03AA" w:rsidRDefault="00420807">
            <w:pPr>
              <w:shd w:val="clear" w:color="auto" w:fill="FFFFFF"/>
              <w:tabs>
                <w:tab w:val="left" w:pos="4320"/>
              </w:tabs>
              <w:ind w:left="1882"/>
              <w:jc w:val="both"/>
              <w:rPr>
                <w:rFonts w:ascii="Arial Narrow" w:hAnsi="Arial Narrow"/>
                <w:sz w:val="20"/>
                <w:szCs w:val="20"/>
              </w:rPr>
            </w:pPr>
            <w:r w:rsidRPr="005E03AA">
              <w:rPr>
                <w:rFonts w:ascii="Arial Narrow" w:hAnsi="Arial Narrow"/>
                <w:color w:val="000000"/>
                <w:spacing w:val="-11"/>
                <w:sz w:val="20"/>
                <w:szCs w:val="20"/>
              </w:rPr>
              <w:t>(data)</w:t>
            </w:r>
            <w:r w:rsidRPr="005E03AA">
              <w:rPr>
                <w:rFonts w:ascii="Arial Narrow" w:hAnsi="Arial Narrow"/>
                <w:color w:val="000000"/>
                <w:sz w:val="20"/>
                <w:szCs w:val="20"/>
              </w:rPr>
              <w:tab/>
            </w:r>
            <w:r w:rsidRPr="005E03AA">
              <w:rPr>
                <w:rFonts w:ascii="Arial Narrow" w:hAnsi="Arial Narrow"/>
                <w:color w:val="000000"/>
                <w:spacing w:val="-7"/>
                <w:sz w:val="20"/>
                <w:szCs w:val="20"/>
              </w:rPr>
              <w:t>(miejsce)</w:t>
            </w:r>
          </w:p>
          <w:p w:rsidR="00420807" w:rsidRPr="005E03AA" w:rsidRDefault="00420807" w:rsidP="004054B5">
            <w:pPr>
              <w:shd w:val="clear" w:color="auto" w:fill="FFFFFF"/>
              <w:tabs>
                <w:tab w:val="left" w:leader="dot" w:pos="7810"/>
                <w:tab w:val="left" w:leader="dot" w:pos="10306"/>
              </w:tabs>
              <w:ind w:left="14"/>
              <w:jc w:val="both"/>
              <w:rPr>
                <w:rFonts w:ascii="Arial Narrow" w:hAnsi="Arial Narrow"/>
                <w:sz w:val="20"/>
                <w:szCs w:val="20"/>
              </w:rPr>
            </w:pPr>
            <w:r w:rsidRPr="005E03AA">
              <w:rPr>
                <w:rFonts w:ascii="Arial Narrow" w:hAnsi="Arial Narrow"/>
                <w:color w:val="000000"/>
                <w:spacing w:val="1"/>
                <w:sz w:val="20"/>
                <w:szCs w:val="20"/>
              </w:rPr>
              <w:t>zamieszkały(a)……………………………………………………………………</w:t>
            </w:r>
            <w:r w:rsidRPr="005E03AA">
              <w:rPr>
                <w:rFonts w:ascii="Arial Narrow" w:hAnsi="Arial Narrow"/>
                <w:color w:val="000000"/>
                <w:sz w:val="20"/>
                <w:szCs w:val="20"/>
              </w:rPr>
              <w:t>...............................,</w:t>
            </w:r>
          </w:p>
          <w:p w:rsidR="00420807" w:rsidRPr="005E03AA" w:rsidRDefault="00420807">
            <w:pPr>
              <w:shd w:val="clear" w:color="auto" w:fill="FFFFFF"/>
              <w:ind w:left="4680"/>
              <w:jc w:val="both"/>
              <w:rPr>
                <w:rFonts w:ascii="Arial Narrow" w:hAnsi="Arial Narrow"/>
                <w:sz w:val="20"/>
                <w:szCs w:val="20"/>
              </w:rPr>
            </w:pPr>
            <w:r w:rsidRPr="005E03AA">
              <w:rPr>
                <w:rFonts w:ascii="Arial Narrow" w:hAnsi="Arial Narrow"/>
                <w:color w:val="000000"/>
                <w:spacing w:val="-9"/>
                <w:sz w:val="20"/>
                <w:szCs w:val="20"/>
              </w:rPr>
              <w:t>(adres)</w:t>
            </w:r>
          </w:p>
          <w:p w:rsidR="00420807" w:rsidRPr="005E03AA" w:rsidRDefault="00420807" w:rsidP="004054B5">
            <w:pPr>
              <w:pStyle w:val="Tekstpodstawowy2"/>
              <w:spacing w:after="0" w:line="240" w:lineRule="auto"/>
              <w:rPr>
                <w:rFonts w:ascii="Arial Narrow" w:hAnsi="Arial Narrow"/>
                <w:sz w:val="20"/>
                <w:szCs w:val="20"/>
              </w:rPr>
            </w:pPr>
            <w:r w:rsidRPr="005E03AA">
              <w:rPr>
                <w:rFonts w:ascii="Arial Narrow" w:hAnsi="Arial Narrow"/>
                <w:sz w:val="20"/>
                <w:szCs w:val="20"/>
              </w:rPr>
              <w:t>po zapoznaniu się z art. 32 ust. 4 pkt 2 ustawy z dnia 7 lipca 1994 r. — Prawo Budowlane ,</w:t>
            </w:r>
          </w:p>
          <w:p w:rsidR="00420807" w:rsidRPr="005E03AA" w:rsidRDefault="00420807">
            <w:pPr>
              <w:shd w:val="clear" w:color="auto" w:fill="FFFFFF"/>
              <w:tabs>
                <w:tab w:val="left" w:leader="dot" w:pos="3955"/>
                <w:tab w:val="left" w:leader="dot" w:pos="9149"/>
              </w:tabs>
              <w:jc w:val="both"/>
              <w:rPr>
                <w:rFonts w:ascii="Arial Narrow" w:hAnsi="Arial Narrow"/>
                <w:sz w:val="20"/>
                <w:szCs w:val="20"/>
              </w:rPr>
            </w:pPr>
            <w:r w:rsidRPr="005E03AA">
              <w:rPr>
                <w:rFonts w:ascii="Arial Narrow" w:hAnsi="Arial Narrow"/>
                <w:color w:val="000000"/>
                <w:w w:val="106"/>
                <w:sz w:val="20"/>
                <w:szCs w:val="20"/>
              </w:rPr>
              <w:t xml:space="preserve">oświadczam, że posiadam prawo do dysponowania nieruchomością oznaczoną w ewidencji gruntów </w:t>
            </w:r>
            <w:r w:rsidRPr="005E03AA">
              <w:rPr>
                <w:rFonts w:ascii="Arial Narrow" w:hAnsi="Arial Narrow"/>
                <w:color w:val="000000"/>
                <w:w w:val="106"/>
                <w:sz w:val="20"/>
                <w:szCs w:val="20"/>
              </w:rPr>
              <w:br/>
              <w:t>i budyn</w:t>
            </w:r>
            <w:r w:rsidRPr="005E03AA">
              <w:rPr>
                <w:rFonts w:ascii="Arial Narrow" w:hAnsi="Arial Narrow"/>
                <w:color w:val="000000"/>
                <w:spacing w:val="2"/>
                <w:w w:val="106"/>
                <w:sz w:val="20"/>
                <w:szCs w:val="20"/>
              </w:rPr>
              <w:t>ków jako działka(i) nr</w:t>
            </w:r>
            <w:r w:rsidRPr="005E03AA">
              <w:rPr>
                <w:rFonts w:ascii="Arial Narrow" w:hAnsi="Arial Narrow"/>
                <w:color w:val="000000"/>
                <w:sz w:val="20"/>
                <w:szCs w:val="20"/>
              </w:rPr>
              <w:t>…..</w:t>
            </w:r>
            <w:r w:rsidRPr="005E03AA">
              <w:rPr>
                <w:rFonts w:ascii="Arial Narrow" w:hAnsi="Arial Narrow"/>
                <w:color w:val="000000"/>
                <w:spacing w:val="5"/>
                <w:w w:val="106"/>
                <w:sz w:val="20"/>
                <w:szCs w:val="20"/>
              </w:rPr>
              <w:t xml:space="preserve">w obrębie ewidencyjnym…………………………. </w:t>
            </w:r>
            <w:r w:rsidRPr="005E03AA">
              <w:rPr>
                <w:rFonts w:ascii="Arial Narrow" w:hAnsi="Arial Narrow"/>
                <w:color w:val="000000"/>
                <w:spacing w:val="2"/>
                <w:w w:val="106"/>
                <w:sz w:val="20"/>
                <w:szCs w:val="20"/>
              </w:rPr>
              <w:t>w jednostce</w:t>
            </w:r>
            <w:r w:rsidRPr="005E03AA">
              <w:rPr>
                <w:rFonts w:ascii="Arial Narrow" w:hAnsi="Arial Narrow"/>
                <w:sz w:val="20"/>
                <w:szCs w:val="20"/>
              </w:rPr>
              <w:t xml:space="preserve"> </w:t>
            </w:r>
            <w:r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objętych wnioskiem </w:t>
            </w:r>
            <w:r w:rsidRPr="005E03AA">
              <w:rPr>
                <w:rFonts w:ascii="Arial Narrow" w:hAnsi="Arial Narrow"/>
                <w:color w:val="000000"/>
                <w:spacing w:val="1"/>
                <w:w w:val="106"/>
                <w:sz w:val="20"/>
                <w:szCs w:val="20"/>
              </w:rPr>
              <w:br/>
              <w:t>o pozwo</w:t>
            </w:r>
            <w:r w:rsidRPr="005E03AA">
              <w:rPr>
                <w:rFonts w:ascii="Arial Narrow" w:hAnsi="Arial Narrow"/>
                <w:color w:val="000000"/>
                <w:spacing w:val="-2"/>
                <w:w w:val="106"/>
                <w:sz w:val="20"/>
                <w:szCs w:val="20"/>
              </w:rPr>
              <w:t>lenie na budowę z dnia………………………………………………..</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spacing w:val="-5"/>
                <w:sz w:val="20"/>
                <w:szCs w:val="20"/>
              </w:rPr>
              <w:t>mnie</w:t>
            </w:r>
            <w:r w:rsidRPr="005E03AA">
              <w:rPr>
                <w:rFonts w:ascii="Arial Narrow" w:hAnsi="Arial Narrow"/>
                <w:sz w:val="20"/>
                <w:szCs w:val="20"/>
              </w:rPr>
              <w:t xml:space="preserve"> </w:t>
            </w:r>
            <w:r w:rsidRPr="005E03AA">
              <w:rPr>
                <w:rFonts w:ascii="Arial Narrow" w:hAnsi="Arial Narrow"/>
                <w:color w:val="000000"/>
                <w:w w:val="106"/>
                <w:sz w:val="20"/>
                <w:szCs w:val="20"/>
              </w:rPr>
              <w:t>do złożenia oświadczenia o posiadanym 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420807" w:rsidP="004054B5">
            <w:pPr>
              <w:shd w:val="clear" w:color="auto" w:fill="FFFFFF"/>
              <w:ind w:left="48"/>
              <w:jc w:val="both"/>
              <w:rPr>
                <w:rFonts w:ascii="Arial Narrow" w:hAnsi="Arial Narrow"/>
                <w:color w:val="000000"/>
                <w:w w:val="106"/>
                <w:sz w:val="20"/>
                <w:szCs w:val="20"/>
              </w:rPr>
            </w:pPr>
            <w:r w:rsidRPr="005E03AA">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tabs>
          <w:tab w:val="left" w:pos="0"/>
        </w:tabs>
        <w:jc w:val="both"/>
        <w:rPr>
          <w:rFonts w:ascii="Arial Narrow" w:hAnsi="Arial Narrow"/>
          <w:color w:val="000000"/>
          <w:sz w:val="20"/>
          <w:szCs w:val="20"/>
        </w:rPr>
      </w:pPr>
      <w:r w:rsidRPr="005E03AA">
        <w:rPr>
          <w:rFonts w:ascii="Arial Narrow" w:hAnsi="Arial Narrow"/>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5E03AA">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8D4298" w:rsidRDefault="008D4298" w:rsidP="004054B5">
      <w:pPr>
        <w:autoSpaceDE w:val="0"/>
        <w:autoSpaceDN w:val="0"/>
        <w:adjustRightInd w:val="0"/>
        <w:ind w:left="284" w:hanging="284"/>
        <w:jc w:val="both"/>
        <w:rPr>
          <w:rFonts w:ascii="Arial Narrow" w:hAnsi="Arial Narrow"/>
          <w:b/>
          <w:sz w:val="20"/>
          <w:szCs w:val="20"/>
        </w:rPr>
      </w:pPr>
    </w:p>
    <w:p w:rsidR="00756F02" w:rsidRDefault="00756F02" w:rsidP="004054B5">
      <w:pPr>
        <w:autoSpaceDE w:val="0"/>
        <w:autoSpaceDN w:val="0"/>
        <w:adjustRightInd w:val="0"/>
        <w:ind w:left="284" w:hanging="284"/>
        <w:jc w:val="both"/>
        <w:rPr>
          <w:rFonts w:ascii="Arial Narrow" w:hAnsi="Arial Narrow"/>
          <w:b/>
          <w:sz w:val="20"/>
          <w:szCs w:val="20"/>
        </w:rPr>
      </w:pPr>
    </w:p>
    <w:p w:rsidR="00420807"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9701D" w:rsidRPr="0049701D" w:rsidRDefault="0049701D" w:rsidP="0049701D">
      <w:pPr>
        <w:jc w:val="both"/>
        <w:rPr>
          <w:rFonts w:ascii="Arial Narrow" w:hAnsi="Arial Narrow"/>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9701D" w:rsidRPr="0049701D" w:rsidRDefault="0049701D" w:rsidP="0049701D">
      <w:pPr>
        <w:jc w:val="both"/>
        <w:rPr>
          <w:rFonts w:ascii="Arial Narrow" w:hAnsi="Arial Narrow"/>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oraz </w:t>
      </w:r>
      <w:r w:rsidR="00B25416">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A83AA4" w:rsidRDefault="00A83AA4" w:rsidP="0049701D">
      <w:pPr>
        <w:ind w:left="284"/>
        <w:jc w:val="both"/>
        <w:rPr>
          <w:rFonts w:ascii="Arial Narrow" w:hAnsi="Arial Narrow"/>
          <w:i/>
          <w:sz w:val="20"/>
          <w:szCs w:val="20"/>
        </w:rPr>
      </w:pPr>
    </w:p>
    <w:p w:rsidR="0049701D" w:rsidRDefault="0049701D" w:rsidP="0049701D">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0D4127" w:rsidRDefault="000D4127" w:rsidP="0049701D">
      <w:pPr>
        <w:ind w:left="284"/>
        <w:jc w:val="both"/>
        <w:rPr>
          <w:rFonts w:ascii="Arial Narrow" w:hAnsi="Arial Narrow"/>
          <w:i/>
          <w:sz w:val="20"/>
          <w:szCs w:val="20"/>
        </w:rPr>
      </w:pPr>
    </w:p>
    <w:p w:rsidR="000D4127" w:rsidRDefault="000D4127" w:rsidP="0049701D">
      <w:pPr>
        <w:ind w:left="284"/>
        <w:jc w:val="both"/>
        <w:rPr>
          <w:rFonts w:ascii="Arial Narrow" w:hAnsi="Arial Narrow"/>
          <w:i/>
          <w:sz w:val="20"/>
          <w:szCs w:val="20"/>
        </w:rPr>
      </w:pPr>
    </w:p>
    <w:p w:rsidR="000D4127" w:rsidRDefault="000D4127" w:rsidP="0049701D">
      <w:pPr>
        <w:ind w:left="284"/>
        <w:jc w:val="both"/>
        <w:rPr>
          <w:rFonts w:ascii="Arial Narrow" w:hAnsi="Arial Narrow"/>
          <w:i/>
          <w:sz w:val="20"/>
          <w:szCs w:val="20"/>
        </w:rPr>
      </w:pPr>
    </w:p>
    <w:p w:rsidR="00756F02" w:rsidRPr="0049701D" w:rsidRDefault="00756F02" w:rsidP="0049701D">
      <w:pPr>
        <w:ind w:left="284"/>
        <w:jc w:val="both"/>
        <w:rPr>
          <w:rFonts w:ascii="Arial Narrow" w:hAnsi="Arial Narrow"/>
          <w:i/>
          <w:sz w:val="20"/>
          <w:szCs w:val="20"/>
        </w:rPr>
      </w:pPr>
    </w:p>
    <w:p w:rsidR="0049701D" w:rsidRPr="0049701D" w:rsidRDefault="006250C5" w:rsidP="00B25416">
      <w:pPr>
        <w:jc w:val="both"/>
        <w:rPr>
          <w:rFonts w:ascii="Arial Narrow" w:hAnsi="Arial Narrow"/>
          <w:i/>
          <w:sz w:val="20"/>
          <w:szCs w:val="20"/>
        </w:rPr>
      </w:pPr>
      <w:r>
        <w:rPr>
          <w:rFonts w:ascii="Arial Narrow" w:hAnsi="Arial Narrow"/>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1D39D" id="Prostokąt 5" o:spid="_x0000_s1026" style="position:absolute;margin-left:-10.15pt;margin-top:12.35pt;width:477pt;height:1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9701D" w:rsidRPr="0049701D" w:rsidRDefault="0049701D" w:rsidP="0049701D">
      <w:pPr>
        <w:jc w:val="both"/>
        <w:rPr>
          <w:rFonts w:ascii="Arial Narrow" w:hAnsi="Arial Narrow"/>
          <w:sz w:val="20"/>
          <w:szCs w:val="20"/>
        </w:rPr>
      </w:pPr>
    </w:p>
    <w:p w:rsidR="0049701D" w:rsidRPr="0049701D" w:rsidRDefault="0049701D" w:rsidP="0049701D">
      <w:pPr>
        <w:rPr>
          <w:rFonts w:ascii="Arial Narrow" w:hAnsi="Arial Narrow"/>
          <w:sz w:val="20"/>
          <w:szCs w:val="20"/>
        </w:rPr>
      </w:pPr>
      <w:r w:rsidRPr="0049701D">
        <w:rPr>
          <w:rFonts w:ascii="Arial Narrow" w:hAnsi="Arial Narrow"/>
          <w:sz w:val="20"/>
          <w:szCs w:val="20"/>
        </w:rPr>
        <w:t>Nazwa i adres Wnioskodawcy</w:t>
      </w:r>
    </w:p>
    <w:p w:rsidR="0049701D" w:rsidRPr="0049701D" w:rsidRDefault="0049701D" w:rsidP="0049701D">
      <w:pPr>
        <w:jc w:val="right"/>
        <w:rPr>
          <w:rFonts w:ascii="Arial Narrow" w:hAnsi="Arial Narrow"/>
          <w:sz w:val="20"/>
          <w:szCs w:val="20"/>
        </w:rPr>
      </w:pPr>
      <w:r w:rsidRPr="0049701D">
        <w:rPr>
          <w:rFonts w:ascii="Arial Narrow" w:hAnsi="Arial Narrow"/>
          <w:sz w:val="20"/>
          <w:szCs w:val="20"/>
        </w:rPr>
        <w:t>Miejscowość, data</w:t>
      </w:r>
    </w:p>
    <w:p w:rsidR="0049701D" w:rsidRPr="0049701D" w:rsidRDefault="0049701D" w:rsidP="0049701D">
      <w:pPr>
        <w:rPr>
          <w:rFonts w:ascii="Arial Narrow" w:hAnsi="Arial Narrow"/>
          <w:sz w:val="20"/>
          <w:szCs w:val="20"/>
        </w:rPr>
      </w:pPr>
    </w:p>
    <w:p w:rsidR="0049701D" w:rsidRPr="0049701D" w:rsidRDefault="0049701D" w:rsidP="0049701D">
      <w:pPr>
        <w:jc w:val="center"/>
        <w:rPr>
          <w:rFonts w:ascii="Arial Narrow" w:hAnsi="Arial Narrow"/>
          <w:sz w:val="20"/>
          <w:szCs w:val="20"/>
        </w:rPr>
      </w:pPr>
      <w:r w:rsidRPr="0049701D">
        <w:rPr>
          <w:rFonts w:ascii="Arial Narrow" w:hAnsi="Arial Narrow"/>
          <w:sz w:val="20"/>
          <w:szCs w:val="20"/>
        </w:rPr>
        <w:t>OŚWIADCZENIE</w:t>
      </w:r>
    </w:p>
    <w:p w:rsidR="0049701D" w:rsidRPr="0049701D" w:rsidRDefault="0049701D" w:rsidP="0049701D">
      <w:pPr>
        <w:rPr>
          <w:rFonts w:ascii="Arial Narrow" w:hAnsi="Arial Narrow"/>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9701D" w:rsidRPr="0049701D" w:rsidRDefault="0049701D" w:rsidP="0049701D">
      <w:pPr>
        <w:rPr>
          <w:rFonts w:ascii="Arial Narrow" w:hAnsi="Arial Narrow"/>
          <w:sz w:val="20"/>
          <w:szCs w:val="20"/>
        </w:rPr>
      </w:pPr>
    </w:p>
    <w:p w:rsidR="0049701D" w:rsidRPr="0049701D" w:rsidRDefault="0049701D" w:rsidP="0049701D">
      <w:pPr>
        <w:rPr>
          <w:rFonts w:ascii="Arial Narrow" w:hAnsi="Arial Narrow"/>
          <w:sz w:val="20"/>
          <w:szCs w:val="20"/>
        </w:rPr>
      </w:pPr>
    </w:p>
    <w:p w:rsidR="0049701D" w:rsidRPr="0049701D" w:rsidRDefault="0049701D" w:rsidP="0049701D">
      <w:pPr>
        <w:ind w:left="5760"/>
        <w:jc w:val="center"/>
        <w:rPr>
          <w:rFonts w:ascii="Arial Narrow" w:hAnsi="Arial Narrow"/>
          <w:sz w:val="20"/>
          <w:szCs w:val="20"/>
        </w:rPr>
      </w:pPr>
      <w:r w:rsidRPr="0049701D">
        <w:rPr>
          <w:rFonts w:ascii="Arial Narrow" w:hAnsi="Arial Narrow"/>
          <w:sz w:val="20"/>
          <w:szCs w:val="20"/>
        </w:rPr>
        <w:t>…………………………</w:t>
      </w:r>
    </w:p>
    <w:p w:rsidR="0049701D" w:rsidRPr="0049701D" w:rsidRDefault="0049701D" w:rsidP="0049701D">
      <w:pPr>
        <w:ind w:left="6372"/>
        <w:rPr>
          <w:rFonts w:ascii="Arial Narrow" w:hAnsi="Arial Narrow"/>
          <w:sz w:val="20"/>
          <w:szCs w:val="20"/>
        </w:rPr>
      </w:pPr>
      <w:r w:rsidRPr="0049701D">
        <w:rPr>
          <w:rFonts w:ascii="Arial Narrow" w:hAnsi="Arial Narrow"/>
          <w:sz w:val="20"/>
          <w:szCs w:val="20"/>
        </w:rPr>
        <w:t>(podpis i pieczątka)</w:t>
      </w:r>
    </w:p>
    <w:p w:rsidR="0049701D" w:rsidRPr="0049701D" w:rsidRDefault="0049701D" w:rsidP="0049701D">
      <w:pPr>
        <w:jc w:val="both"/>
        <w:rPr>
          <w:rFonts w:ascii="Arial Narrow" w:hAnsi="Arial Narrow"/>
          <w:sz w:val="20"/>
          <w:szCs w:val="20"/>
        </w:rPr>
      </w:pPr>
    </w:p>
    <w:p w:rsidR="0049701D" w:rsidRPr="0049701D" w:rsidRDefault="0049701D" w:rsidP="0049701D">
      <w:pPr>
        <w:rPr>
          <w:rFonts w:ascii="Arial Narrow" w:hAnsi="Arial Narrow"/>
          <w:sz w:val="20"/>
          <w:szCs w:val="20"/>
        </w:rPr>
      </w:pPr>
    </w:p>
    <w:p w:rsidR="0049701D" w:rsidRPr="0049701D" w:rsidRDefault="0049701D" w:rsidP="0049701D">
      <w:pPr>
        <w:rPr>
          <w:rFonts w:ascii="Arial Narrow" w:hAnsi="Arial Narrow" w:cs="Arial"/>
          <w:b/>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9701D" w:rsidRPr="0049701D" w:rsidRDefault="0049701D" w:rsidP="0049701D">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9701D" w:rsidRPr="0049701D" w:rsidRDefault="0049701D" w:rsidP="0049701D">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9701D" w:rsidRPr="0049701D" w:rsidRDefault="0049701D" w:rsidP="0049701D">
      <w:pPr>
        <w:numPr>
          <w:ilvl w:val="0"/>
          <w:numId w:val="35"/>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rsidR="0049701D" w:rsidRPr="0049701D" w:rsidRDefault="0049701D" w:rsidP="0049701D">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rsidR="0049701D" w:rsidRPr="0049701D" w:rsidRDefault="0049701D" w:rsidP="0049701D">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rsidR="0049701D" w:rsidRPr="0049701D" w:rsidRDefault="0049701D" w:rsidP="0049701D">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9701D" w:rsidRPr="0049701D" w:rsidRDefault="0049701D" w:rsidP="0049701D">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rsidR="0049701D" w:rsidRPr="0049701D" w:rsidRDefault="0049701D" w:rsidP="0049701D">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rsidR="0049701D" w:rsidRPr="0049701D" w:rsidRDefault="0049701D" w:rsidP="0049701D">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9701D" w:rsidRPr="0049701D" w:rsidRDefault="0049701D" w:rsidP="0049701D">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lastRenderedPageBreak/>
        <w:t>Postanowienie GDOŚ/RDOŚ uzgadniające warunki r</w:t>
      </w:r>
      <w:r w:rsidR="0086163B">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9701D" w:rsidRPr="0049701D" w:rsidRDefault="0049701D" w:rsidP="0049701D">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rsidR="0049701D" w:rsidRPr="0049701D" w:rsidRDefault="0049701D" w:rsidP="0049701D">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rsidR="0049701D" w:rsidRPr="0049701D" w:rsidRDefault="0049701D" w:rsidP="0049701D">
      <w:pPr>
        <w:jc w:val="both"/>
        <w:rPr>
          <w:rFonts w:ascii="Arial Narrow" w:hAnsi="Arial Narrow"/>
          <w:b/>
          <w:sz w:val="20"/>
          <w:szCs w:val="20"/>
        </w:rPr>
      </w:pPr>
    </w:p>
    <w:p w:rsidR="0049701D" w:rsidRPr="0049701D" w:rsidRDefault="0049701D" w:rsidP="0049701D">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Raport OOŚ;</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9701D" w:rsidRPr="0049701D" w:rsidRDefault="0049701D" w:rsidP="0049701D">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0086163B">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9701D" w:rsidRPr="0049701D" w:rsidRDefault="0049701D" w:rsidP="0049701D">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rsidR="0049701D" w:rsidRPr="0049701D" w:rsidRDefault="0049701D" w:rsidP="0049701D">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9701D" w:rsidRPr="0049701D" w:rsidRDefault="0049701D" w:rsidP="0049701D">
      <w:pPr>
        <w:jc w:val="both"/>
        <w:rPr>
          <w:rFonts w:ascii="Arial Narrow" w:hAnsi="Arial Narrow"/>
          <w:sz w:val="20"/>
          <w:szCs w:val="20"/>
        </w:rPr>
      </w:pPr>
    </w:p>
    <w:p w:rsidR="0049701D" w:rsidRPr="0049701D" w:rsidRDefault="0049701D" w:rsidP="0049701D">
      <w:pPr>
        <w:jc w:val="both"/>
        <w:rPr>
          <w:rFonts w:ascii="Arial Narrow" w:hAnsi="Arial Narrow"/>
          <w:sz w:val="20"/>
          <w:szCs w:val="20"/>
        </w:rPr>
      </w:pPr>
    </w:p>
    <w:p w:rsidR="0049701D" w:rsidRPr="0049701D" w:rsidRDefault="0049701D" w:rsidP="00A661CE">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9701D" w:rsidRPr="0049701D" w:rsidRDefault="0049701D" w:rsidP="0049701D">
      <w:pPr>
        <w:rPr>
          <w:rFonts w:ascii="Arial Narrow" w:hAnsi="Arial Narrow"/>
          <w:b/>
          <w:sz w:val="20"/>
          <w:szCs w:val="20"/>
        </w:rPr>
      </w:pPr>
    </w:p>
    <w:p w:rsidR="0049701D" w:rsidRPr="0049701D" w:rsidRDefault="0049701D" w:rsidP="0049701D">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9701D" w:rsidRPr="0049701D" w:rsidRDefault="0049701D" w:rsidP="0049701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9701D" w:rsidRPr="0049701D" w:rsidRDefault="0049701D" w:rsidP="0049701D">
      <w:pPr>
        <w:keepNext/>
        <w:tabs>
          <w:tab w:val="left" w:pos="850"/>
        </w:tabs>
        <w:jc w:val="both"/>
        <w:outlineLvl w:val="0"/>
        <w:rPr>
          <w:rFonts w:ascii="Arial Narrow" w:hAnsi="Arial Narrow" w:cs="Arial"/>
          <w:b/>
          <w:sz w:val="20"/>
          <w:szCs w:val="20"/>
          <w:lang w:eastAsia="en-GB"/>
        </w:rPr>
      </w:pPr>
    </w:p>
    <w:p w:rsidR="0049701D" w:rsidRPr="0049701D" w:rsidRDefault="0049701D" w:rsidP="0049701D">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b/>
                <w:sz w:val="20"/>
                <w:szCs w:val="20"/>
              </w:rPr>
            </w:pPr>
            <w:r w:rsidRPr="0049701D">
              <w:rPr>
                <w:rFonts w:ascii="Arial Narrow" w:hAnsi="Arial Narrow" w:cs="Arial"/>
                <w:b/>
                <w:sz w:val="20"/>
                <w:szCs w:val="20"/>
              </w:rPr>
              <w:t xml:space="preserve">Instrukcja: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9701D" w:rsidRPr="0049701D" w:rsidRDefault="0049701D" w:rsidP="0049701D">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9701D" w:rsidRPr="0049701D" w:rsidTr="009838B5">
        <w:trPr>
          <w:trHeight w:val="273"/>
        </w:trPr>
        <w:tc>
          <w:tcPr>
            <w:tcW w:w="9214" w:type="dxa"/>
            <w:shd w:val="clear" w:color="auto" w:fill="D9D9D9"/>
          </w:tcPr>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9701D" w:rsidRPr="0049701D" w:rsidRDefault="0049701D" w:rsidP="009838B5">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9701D" w:rsidRPr="0049701D" w:rsidRDefault="0049701D" w:rsidP="009838B5">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9701D" w:rsidRPr="0049701D" w:rsidRDefault="0049701D" w:rsidP="009838B5">
            <w:pPr>
              <w:autoSpaceDE w:val="0"/>
              <w:autoSpaceDN w:val="0"/>
              <w:adjustRightInd w:val="0"/>
              <w:rPr>
                <w:rFonts w:ascii="Arial Narrow" w:eastAsia="Calibri" w:hAnsi="Arial Narrow" w:cs="Arial"/>
                <w:color w:val="000000"/>
                <w:sz w:val="20"/>
                <w:szCs w:val="20"/>
              </w:rPr>
            </w:pPr>
          </w:p>
        </w:tc>
      </w:tr>
    </w:tbl>
    <w:p w:rsidR="0049701D" w:rsidRPr="0049701D" w:rsidRDefault="0049701D" w:rsidP="0049701D">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5115"/>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9701D" w:rsidRPr="0049701D" w:rsidRDefault="0049701D" w:rsidP="0049701D">
            <w:pPr>
              <w:pStyle w:val="Default"/>
              <w:jc w:val="both"/>
              <w:rPr>
                <w:rFonts w:ascii="Arial Narrow" w:hAnsi="Arial Narrow" w:cs="Arial"/>
                <w:sz w:val="20"/>
                <w:szCs w:val="20"/>
              </w:rPr>
            </w:pP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9701D" w:rsidRPr="0049701D" w:rsidRDefault="0049701D" w:rsidP="0049701D">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9701D" w:rsidRPr="0049701D" w:rsidRDefault="0049701D" w:rsidP="0049701D">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9701D" w:rsidRPr="0049701D" w:rsidRDefault="0049701D" w:rsidP="0049701D">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9701D" w:rsidRPr="0049701D" w:rsidTr="0049701D">
        <w:trPr>
          <w:cantSplit/>
          <w:jc w:val="center"/>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9701D" w:rsidRPr="0049701D" w:rsidTr="0049701D">
        <w:trPr>
          <w:cantSplit/>
          <w:jc w:val="center"/>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9701D" w:rsidRPr="0049701D" w:rsidRDefault="0049701D" w:rsidP="0049701D">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9701D" w:rsidRPr="0049701D" w:rsidRDefault="0049701D" w:rsidP="0049701D">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9701D" w:rsidRPr="0049701D" w:rsidRDefault="0049701D" w:rsidP="0049701D">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9701D" w:rsidRPr="0049701D" w:rsidRDefault="0049701D" w:rsidP="0049701D">
      <w:pPr>
        <w:keepNext/>
        <w:tabs>
          <w:tab w:val="left" w:pos="850"/>
        </w:tabs>
        <w:spacing w:before="120" w:after="120"/>
        <w:jc w:val="both"/>
        <w:outlineLvl w:val="2"/>
        <w:rPr>
          <w:rFonts w:ascii="Arial Narrow" w:hAnsi="Arial Narrow" w:cs="Arial"/>
          <w:i/>
          <w:sz w:val="20"/>
          <w:szCs w:val="20"/>
          <w:lang w:eastAsia="en-GB"/>
        </w:rPr>
      </w:pPr>
    </w:p>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Należy:</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9701D" w:rsidRPr="0049701D" w:rsidTr="0049701D">
        <w:trPr>
          <w:cantSplit/>
          <w:jc w:val="center"/>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9701D" w:rsidRPr="0049701D" w:rsidRDefault="0049701D" w:rsidP="0049701D">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9701D" w:rsidRPr="0049701D" w:rsidRDefault="0049701D" w:rsidP="0049701D">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9701D" w:rsidRPr="0049701D" w:rsidRDefault="0049701D" w:rsidP="0049701D">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9701D" w:rsidRPr="0049701D" w:rsidRDefault="0049701D" w:rsidP="0049701D">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zostało przeprowadzone – należy zaznaczyć kwadrat TAK oraz dołączyć stosowne dokumenty wskazane w punkcie 2.3.;</w:t>
            </w:r>
          </w:p>
          <w:p w:rsidR="0049701D" w:rsidRPr="0049701D" w:rsidRDefault="0049701D" w:rsidP="0049701D">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9701D" w:rsidRPr="0049701D" w:rsidRDefault="0049701D" w:rsidP="0049701D">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9701D" w:rsidRPr="0049701D" w:rsidRDefault="0049701D" w:rsidP="0049701D">
            <w:pPr>
              <w:pStyle w:val="Default"/>
              <w:jc w:val="both"/>
              <w:rPr>
                <w:rFonts w:ascii="Arial Narrow" w:hAnsi="Arial Narrow" w:cs="Times New Roman"/>
                <w:color w:val="auto"/>
                <w:sz w:val="20"/>
                <w:szCs w:val="20"/>
              </w:rPr>
            </w:pPr>
          </w:p>
          <w:p w:rsidR="0049701D" w:rsidRPr="0049701D" w:rsidRDefault="0049701D" w:rsidP="0049701D">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9701D" w:rsidRPr="0049701D" w:rsidRDefault="0049701D" w:rsidP="0049701D">
            <w:pPr>
              <w:pStyle w:val="Default"/>
              <w:jc w:val="both"/>
              <w:rPr>
                <w:rFonts w:ascii="Arial Narrow" w:hAnsi="Arial Narrow" w:cs="Arial"/>
                <w:sz w:val="20"/>
                <w:szCs w:val="20"/>
              </w:rPr>
            </w:pPr>
          </w:p>
          <w:p w:rsidR="0049701D" w:rsidRPr="0049701D" w:rsidRDefault="0049701D" w:rsidP="0049701D">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9701D" w:rsidRPr="0049701D" w:rsidRDefault="0049701D" w:rsidP="0049701D">
            <w:pPr>
              <w:pStyle w:val="Default"/>
              <w:ind w:left="360"/>
              <w:jc w:val="both"/>
              <w:rPr>
                <w:rFonts w:ascii="Arial Narrow" w:hAnsi="Arial Narrow" w:cs="Arial"/>
                <w:sz w:val="20"/>
                <w:szCs w:val="20"/>
              </w:rPr>
            </w:pPr>
          </w:p>
          <w:p w:rsidR="0049701D" w:rsidRPr="0049701D" w:rsidRDefault="0049701D" w:rsidP="0049701D">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9701D" w:rsidRPr="0049701D" w:rsidRDefault="0049701D" w:rsidP="0049701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lang w:eastAsia="en-GB"/>
              </w:rPr>
              <w:t xml:space="preserve">Należy wymienić uzyskane decyzje budowlane wskazując jednocześnie datę, sygnaturę, organ wydający oraz przedmiot każdej z decyzji. W przypadku gdy roboty budowlane są realizowane na podstawie zgłoszenia należy podać datę zgłoszenia </w:t>
            </w:r>
            <w:r w:rsidRPr="0049701D">
              <w:rPr>
                <w:rFonts w:ascii="Arial Narrow" w:hAnsi="Arial Narrow" w:cs="Arial"/>
                <w:sz w:val="20"/>
                <w:szCs w:val="20"/>
                <w:lang w:eastAsia="en-GB"/>
              </w:rPr>
              <w:lastRenderedPageBreak/>
              <w:t>(tj. datę wpływu do organu) oraz właściwy organ oraz datę upływu terminu na zgłoszenie sprzeciwu przez organ.</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9701D" w:rsidRPr="0049701D" w:rsidRDefault="0049701D" w:rsidP="0049701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9701D" w:rsidRPr="0049701D" w:rsidRDefault="0049701D" w:rsidP="0049701D">
      <w:pPr>
        <w:jc w:val="both"/>
        <w:rPr>
          <w:rFonts w:ascii="Arial Narrow" w:hAnsi="Arial Narrow" w:cs="Arial"/>
          <w:b/>
          <w:sz w:val="20"/>
          <w:szCs w:val="20"/>
          <w:lang w:eastAsia="en-GB"/>
        </w:rPr>
      </w:pPr>
    </w:p>
    <w:p w:rsidR="0049701D" w:rsidRPr="0049701D" w:rsidRDefault="0049701D" w:rsidP="0049701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9701D" w:rsidRPr="0049701D" w:rsidRDefault="0049701D" w:rsidP="0049701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9701D" w:rsidRPr="0049701D" w:rsidRDefault="0049701D" w:rsidP="0049701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9701D" w:rsidRPr="0049701D" w:rsidRDefault="0049701D" w:rsidP="0049701D">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9701D" w:rsidRPr="0049701D" w:rsidRDefault="0049701D" w:rsidP="0049701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9701D" w:rsidRPr="0049701D" w:rsidRDefault="0049701D" w:rsidP="0049701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9701D" w:rsidRPr="0049701D" w:rsidRDefault="0049701D" w:rsidP="0049701D">
      <w:pPr>
        <w:spacing w:before="120" w:after="120"/>
        <w:jc w:val="both"/>
        <w:rPr>
          <w:rFonts w:ascii="Arial Narrow" w:hAnsi="Arial Narrow" w:cs="Arial"/>
          <w:sz w:val="20"/>
          <w:szCs w:val="20"/>
          <w:lang w:eastAsia="en-GB"/>
        </w:rPr>
      </w:pPr>
    </w:p>
    <w:p w:rsidR="0049701D" w:rsidRPr="0049701D" w:rsidRDefault="0049701D" w:rsidP="0049701D">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5"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ind w:left="1984"/>
        <w:jc w:val="both"/>
        <w:rPr>
          <w:rFonts w:ascii="Arial Narrow" w:hAnsi="Arial Narrow" w:cs="Arial"/>
          <w:sz w:val="20"/>
          <w:szCs w:val="20"/>
          <w:lang w:eastAsia="en-GB"/>
        </w:rPr>
      </w:pP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3.2</w:t>
      </w:r>
      <w:r w:rsidRPr="0049701D">
        <w:rPr>
          <w:rFonts w:ascii="Arial Narrow" w:hAnsi="Arial Narrow" w:cs="Arial"/>
          <w:sz w:val="20"/>
          <w:szCs w:val="20"/>
          <w:lang w:eastAsia="en-GB"/>
        </w:rPr>
        <w:tab/>
        <w:t>Jeżeli w odpowiedzi na pytanie 3.1 zaznaczono „Tak”, należy przedstawić:</w:t>
      </w:r>
    </w:p>
    <w:p w:rsidR="0049701D" w:rsidRPr="0049701D" w:rsidRDefault="0049701D" w:rsidP="0049701D">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9701D" w:rsidRPr="0049701D" w:rsidRDefault="0049701D" w:rsidP="0049701D">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UWAGA!</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9701D" w:rsidRPr="0049701D" w:rsidRDefault="0049701D" w:rsidP="0049701D">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9701D" w:rsidRPr="0049701D" w:rsidRDefault="0049701D" w:rsidP="0049701D">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9701D" w:rsidRPr="0049701D" w:rsidRDefault="0049701D" w:rsidP="0049701D">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9701D" w:rsidRPr="0049701D" w:rsidRDefault="0049701D" w:rsidP="0049701D">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9701D" w:rsidRPr="0049701D" w:rsidRDefault="0049701D" w:rsidP="0049701D">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lastRenderedPageBreak/>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9701D">
              <w:rPr>
                <w:rFonts w:ascii="Arial Narrow" w:hAnsi="Arial Narrow"/>
                <w:sz w:val="20"/>
                <w:szCs w:val="20"/>
              </w:rPr>
              <w:t xml:space="preserve"> </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9701D" w:rsidRPr="0049701D" w:rsidTr="008B6B4A">
        <w:trPr>
          <w:trHeight w:val="551"/>
        </w:trPr>
        <w:tc>
          <w:tcPr>
            <w:tcW w:w="9072" w:type="dxa"/>
            <w:tcBorders>
              <w:top w:val="single" w:sz="4" w:space="0" w:color="auto"/>
              <w:bottom w:val="single" w:sz="4" w:space="0" w:color="auto"/>
            </w:tcBorders>
            <w:shd w:val="clear" w:color="auto" w:fill="CCCCCC"/>
          </w:tcPr>
          <w:p w:rsidR="0049701D" w:rsidRPr="0049701D" w:rsidRDefault="0049701D" w:rsidP="0049701D">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t>
            </w:r>
            <w:r w:rsidRPr="0049701D">
              <w:rPr>
                <w:rFonts w:ascii="Arial Narrow" w:hAnsi="Arial Narrow" w:cs="Arial"/>
                <w:color w:val="000000"/>
                <w:sz w:val="20"/>
                <w:szCs w:val="20"/>
              </w:rPr>
              <w:lastRenderedPageBreak/>
              <w:t xml:space="preserve">wsporczej pod antenę), które mogą wpłynąć na obszary wód chronionych, zgodnie z definicją zawartą w art. 1 RDW.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w:t>
            </w:r>
            <w:r w:rsidRPr="0049701D">
              <w:rPr>
                <w:rFonts w:ascii="Arial Narrow" w:hAnsi="Arial Narrow" w:cs="Arial"/>
                <w:sz w:val="20"/>
                <w:szCs w:val="20"/>
              </w:rPr>
              <w:lastRenderedPageBreak/>
              <w:t xml:space="preserve">przeprowadzonej oceny wykluczono możliwości ich wpływu na stan wód.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9701D" w:rsidRPr="0049701D" w:rsidRDefault="0049701D" w:rsidP="0049701D">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pStyle w:val="Text1"/>
              <w:ind w:left="0"/>
              <w:rPr>
                <w:rFonts w:ascii="Arial Narrow" w:hAnsi="Arial Narrow" w:cs="Arial"/>
                <w:b/>
                <w:sz w:val="20"/>
                <w:szCs w:val="20"/>
              </w:rPr>
            </w:pPr>
            <w:r w:rsidRPr="0049701D">
              <w:rPr>
                <w:rFonts w:ascii="Arial Narrow" w:hAnsi="Arial Narrow" w:cs="Arial"/>
                <w:b/>
                <w:sz w:val="20"/>
                <w:szCs w:val="20"/>
              </w:rPr>
              <w:t>Instrukcja:</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9701D" w:rsidRPr="0049701D" w:rsidRDefault="0049701D" w:rsidP="0049701D">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rsidR="0049701D" w:rsidRPr="0049701D" w:rsidRDefault="0049701D" w:rsidP="0049701D">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9701D" w:rsidRPr="0049701D" w:rsidRDefault="0049701D" w:rsidP="0049701D">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9701D" w:rsidRPr="0049701D" w:rsidRDefault="0049701D" w:rsidP="0049701D">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9701D" w:rsidRPr="0049701D" w:rsidRDefault="0049701D" w:rsidP="0049701D">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9701D" w:rsidRPr="0049701D" w:rsidRDefault="0049701D" w:rsidP="0049701D">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9701D" w:rsidRPr="0049701D" w:rsidRDefault="0049701D" w:rsidP="0049701D">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9701D" w:rsidRPr="0049701D" w:rsidRDefault="0049701D" w:rsidP="0049701D">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 xml:space="preserve">Koszt rozwiązań na rzecz zmniejszenia lub skompensowania negatywnego oddziaływania na środowisko, w szczególności wynikającego z procedury OOŚ lub innych procedur oceny (takich jak dyrektywa siedliskowa, </w:t>
      </w:r>
      <w:r w:rsidRPr="0049701D">
        <w:rPr>
          <w:rFonts w:ascii="Arial Narrow" w:hAnsi="Arial Narrow" w:cs="Arial"/>
          <w:b/>
          <w:bCs/>
          <w:sz w:val="20"/>
          <w:szCs w:val="20"/>
          <w:lang w:eastAsia="en-GB"/>
        </w:rPr>
        <w:lastRenderedPageBreak/>
        <w:t>ramowa dyrektywa wodna, dyrektywa w sprawie emisji przemysłowych) lub wymogów krajowych/regionalnych</w:t>
      </w: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9701D" w:rsidRPr="0049701D" w:rsidTr="0049701D">
        <w:trPr>
          <w:cantSplit/>
          <w:trHeight w:val="821"/>
        </w:trPr>
        <w:tc>
          <w:tcPr>
            <w:tcW w:w="1350"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9701D" w:rsidRPr="0049701D" w:rsidRDefault="0049701D" w:rsidP="0049701D">
      <w:pPr>
        <w:spacing w:after="200" w:line="276" w:lineRule="auto"/>
        <w:rPr>
          <w:rFonts w:ascii="Arial Narrow" w:hAnsi="Arial Narrow" w:cs="Arial"/>
          <w:b/>
          <w:sz w:val="20"/>
          <w:szCs w:val="20"/>
        </w:rPr>
      </w:pPr>
    </w:p>
    <w:p w:rsidR="0049701D" w:rsidRPr="0049701D" w:rsidRDefault="0049701D" w:rsidP="0049701D">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9701D" w:rsidRPr="0049701D" w:rsidRDefault="0049701D" w:rsidP="0049701D">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701D" w:rsidRPr="0049701D" w:rsidTr="0049701D">
        <w:trPr>
          <w:trHeight w:val="1701"/>
        </w:trPr>
        <w:tc>
          <w:tcPr>
            <w:tcW w:w="9288" w:type="dxa"/>
            <w:shd w:val="clear" w:color="auto" w:fill="D9D9D9"/>
          </w:tcPr>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9701D" w:rsidRPr="0049701D" w:rsidRDefault="0049701D" w:rsidP="0049701D">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9701D" w:rsidRPr="0049701D" w:rsidRDefault="0049701D" w:rsidP="0049701D">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9701D" w:rsidRPr="0049701D" w:rsidRDefault="0049701D" w:rsidP="0049701D">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9701D" w:rsidRPr="0049701D" w:rsidRDefault="0049701D" w:rsidP="0049701D">
            <w:pPr>
              <w:autoSpaceDE w:val="0"/>
              <w:autoSpaceDN w:val="0"/>
              <w:adjustRightInd w:val="0"/>
              <w:jc w:val="both"/>
              <w:rPr>
                <w:rFonts w:ascii="Arial Narrow" w:hAnsi="Arial Narrow" w:cs="Arial"/>
                <w:color w:val="000000"/>
                <w:sz w:val="20"/>
                <w:szCs w:val="20"/>
              </w:rPr>
            </w:pP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w:t>
            </w:r>
            <w:r w:rsidRPr="0049701D">
              <w:rPr>
                <w:rFonts w:ascii="Arial Narrow" w:hAnsi="Arial Narrow" w:cs="Arial"/>
                <w:color w:val="000000"/>
                <w:sz w:val="20"/>
                <w:szCs w:val="20"/>
              </w:rPr>
              <w:lastRenderedPageBreak/>
              <w:t xml:space="preserve">zarządzające programami, należy: </w:t>
            </w:r>
          </w:p>
          <w:p w:rsidR="0049701D" w:rsidRPr="0049701D" w:rsidRDefault="0049701D" w:rsidP="0049701D">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967D2C">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9701D" w:rsidRPr="0049701D" w:rsidRDefault="0049701D" w:rsidP="0049701D">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9701D" w:rsidRPr="0049701D" w:rsidRDefault="0049701D" w:rsidP="0049701D">
            <w:pPr>
              <w:autoSpaceDE w:val="0"/>
              <w:autoSpaceDN w:val="0"/>
              <w:adjustRightInd w:val="0"/>
              <w:jc w:val="both"/>
              <w:rPr>
                <w:rFonts w:ascii="Arial Narrow" w:hAnsi="Arial Narrow" w:cs="Arial"/>
                <w:color w:val="000000"/>
                <w:sz w:val="20"/>
                <w:szCs w:val="20"/>
              </w:rPr>
            </w:pP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9701D" w:rsidRPr="0049701D" w:rsidRDefault="0049701D" w:rsidP="0049701D">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9701D" w:rsidRPr="0049701D" w:rsidRDefault="0049701D" w:rsidP="0049701D">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9701D" w:rsidRPr="0049701D" w:rsidRDefault="0049701D" w:rsidP="0049701D">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9701D" w:rsidRPr="0049701D" w:rsidRDefault="0049701D" w:rsidP="0049701D">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9701D" w:rsidRPr="0049701D" w:rsidRDefault="0049701D" w:rsidP="0049701D">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9701D" w:rsidRPr="0049701D" w:rsidRDefault="0049701D" w:rsidP="0049701D">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9701D" w:rsidRPr="0049701D" w:rsidRDefault="0049701D" w:rsidP="0049701D">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701D" w:rsidRPr="0049701D" w:rsidTr="0049701D">
        <w:trPr>
          <w:trHeight w:val="978"/>
        </w:trPr>
        <w:tc>
          <w:tcPr>
            <w:tcW w:w="9288" w:type="dxa"/>
            <w:shd w:val="clear" w:color="auto" w:fill="D9D9D9"/>
          </w:tcPr>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9701D" w:rsidRPr="0049701D" w:rsidRDefault="0049701D" w:rsidP="0049701D">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9701D" w:rsidRPr="0049701D" w:rsidRDefault="0049701D" w:rsidP="0049701D">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9701D" w:rsidRPr="0049701D" w:rsidRDefault="0049701D" w:rsidP="0049701D">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9701D" w:rsidRPr="0049701D" w:rsidRDefault="0049701D" w:rsidP="0049701D">
            <w:pPr>
              <w:pStyle w:val="Default"/>
              <w:jc w:val="both"/>
              <w:rPr>
                <w:rFonts w:ascii="Arial Narrow" w:hAnsi="Arial Narrow" w:cs="Arial"/>
                <w:sz w:val="20"/>
                <w:szCs w:val="20"/>
              </w:rPr>
            </w:pP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9701D" w:rsidRPr="0049701D" w:rsidRDefault="0049701D" w:rsidP="0049701D">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w:t>
            </w:r>
            <w:r w:rsidRPr="0049701D">
              <w:rPr>
                <w:rFonts w:ascii="Arial Narrow" w:hAnsi="Arial Narrow" w:cs="Arial"/>
                <w:sz w:val="20"/>
                <w:szCs w:val="20"/>
              </w:rPr>
              <w:lastRenderedPageBreak/>
              <w:t xml:space="preserve">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rsidR="0049701D" w:rsidRPr="0049701D" w:rsidRDefault="0049701D" w:rsidP="0049701D">
            <w:pPr>
              <w:autoSpaceDE w:val="0"/>
              <w:autoSpaceDN w:val="0"/>
              <w:adjustRightInd w:val="0"/>
              <w:jc w:val="both"/>
              <w:rPr>
                <w:rFonts w:ascii="Arial Narrow" w:hAnsi="Arial Narrow" w:cs="Arial"/>
                <w:sz w:val="20"/>
                <w:szCs w:val="20"/>
              </w:rPr>
            </w:pP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9701D" w:rsidRPr="0049701D" w:rsidRDefault="0049701D" w:rsidP="0049701D">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9701D" w:rsidRPr="0049701D" w:rsidRDefault="0049701D" w:rsidP="0049701D">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701D" w:rsidRPr="0049701D" w:rsidTr="0049701D">
        <w:trPr>
          <w:trHeight w:val="1260"/>
        </w:trPr>
        <w:tc>
          <w:tcPr>
            <w:tcW w:w="9288" w:type="dxa"/>
            <w:shd w:val="clear" w:color="auto" w:fill="D9D9D9"/>
          </w:tcPr>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9701D" w:rsidRPr="0049701D" w:rsidRDefault="0049701D" w:rsidP="0049701D">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w:t>
            </w:r>
            <w:r w:rsidRPr="0049701D">
              <w:rPr>
                <w:rFonts w:ascii="Arial Narrow" w:hAnsi="Arial Narrow" w:cs="Arial"/>
                <w:sz w:val="20"/>
                <w:szCs w:val="20"/>
              </w:rPr>
              <w:lastRenderedPageBreak/>
              <w:t>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rsidR="0049701D" w:rsidRPr="0049701D" w:rsidRDefault="0049701D" w:rsidP="0049701D">
            <w:pPr>
              <w:autoSpaceDE w:val="0"/>
              <w:autoSpaceDN w:val="0"/>
              <w:adjustRightInd w:val="0"/>
              <w:jc w:val="both"/>
              <w:rPr>
                <w:rFonts w:ascii="Arial Narrow" w:hAnsi="Arial Narrow"/>
                <w:sz w:val="20"/>
                <w:szCs w:val="20"/>
              </w:rPr>
            </w:pP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9701D" w:rsidRPr="0049701D" w:rsidRDefault="0049701D" w:rsidP="0049701D">
      <w:pPr>
        <w:spacing w:after="120" w:line="276" w:lineRule="auto"/>
        <w:jc w:val="both"/>
        <w:rPr>
          <w:rFonts w:ascii="Arial Narrow" w:hAnsi="Arial Narrow" w:cs="Arial"/>
          <w:b/>
          <w:bCs/>
          <w:color w:val="000000"/>
          <w:sz w:val="20"/>
          <w:szCs w:val="20"/>
        </w:rPr>
      </w:pPr>
    </w:p>
    <w:p w:rsidR="0049701D" w:rsidRPr="0049701D" w:rsidRDefault="0049701D" w:rsidP="0049701D">
      <w:pPr>
        <w:spacing w:after="120" w:line="276" w:lineRule="auto"/>
        <w:jc w:val="both"/>
        <w:rPr>
          <w:rFonts w:ascii="Arial Narrow" w:hAnsi="Arial Narrow" w:cs="Arial"/>
          <w:bCs/>
          <w:color w:val="000000"/>
          <w:sz w:val="20"/>
          <w:szCs w:val="20"/>
        </w:rPr>
      </w:pPr>
    </w:p>
    <w:p w:rsidR="0049701D" w:rsidRPr="0049701D" w:rsidRDefault="0049701D" w:rsidP="0049701D">
      <w:pPr>
        <w:spacing w:after="120" w:line="276" w:lineRule="auto"/>
        <w:jc w:val="both"/>
        <w:rPr>
          <w:rFonts w:ascii="Arial Narrow" w:hAnsi="Arial Narrow" w:cs="Arial"/>
          <w:bCs/>
          <w:color w:val="000000"/>
          <w:sz w:val="20"/>
          <w:szCs w:val="20"/>
        </w:rPr>
      </w:pPr>
    </w:p>
    <w:p w:rsidR="0049701D" w:rsidRPr="0049701D" w:rsidRDefault="0049701D" w:rsidP="0049701D">
      <w:pPr>
        <w:spacing w:after="120" w:line="276" w:lineRule="auto"/>
        <w:jc w:val="both"/>
        <w:rPr>
          <w:rFonts w:ascii="Arial Narrow" w:hAnsi="Arial Narrow" w:cs="Arial"/>
          <w:bCs/>
          <w:color w:val="000000"/>
          <w:sz w:val="20"/>
          <w:szCs w:val="20"/>
        </w:rPr>
      </w:pPr>
    </w:p>
    <w:p w:rsidR="0049701D" w:rsidRPr="0049701D" w:rsidRDefault="0049701D" w:rsidP="0049701D">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9701D" w:rsidRPr="0049701D" w:rsidRDefault="0049701D" w:rsidP="00F70C3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9701D" w:rsidRPr="0049701D" w:rsidRDefault="0049701D" w:rsidP="004054B5">
      <w:pPr>
        <w:autoSpaceDE w:val="0"/>
        <w:autoSpaceDN w:val="0"/>
        <w:adjustRightInd w:val="0"/>
        <w:ind w:left="284" w:hanging="284"/>
        <w:jc w:val="both"/>
        <w:rPr>
          <w:rFonts w:ascii="Arial Narrow" w:hAnsi="Arial Narrow"/>
          <w:sz w:val="20"/>
          <w:szCs w:val="20"/>
        </w:rPr>
      </w:pPr>
    </w:p>
    <w:p w:rsidR="00420807" w:rsidRPr="0049701D" w:rsidRDefault="00420807">
      <w:pPr>
        <w:jc w:val="both"/>
        <w:rPr>
          <w:rFonts w:ascii="Arial Narrow" w:hAnsi="Arial Narrow"/>
          <w:sz w:val="20"/>
          <w:szCs w:val="20"/>
        </w:rPr>
      </w:pPr>
    </w:p>
    <w:p w:rsidR="00420807" w:rsidRPr="005E03AA" w:rsidRDefault="00420807">
      <w:pPr>
        <w:rPr>
          <w:rFonts w:ascii="Arial Narrow" w:hAnsi="Arial Narrow" w:cs="Arial"/>
          <w:b/>
          <w:sz w:val="20"/>
          <w:szCs w:val="20"/>
        </w:rPr>
      </w:pPr>
      <w:r w:rsidRPr="005E03AA">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BB3633" w:rsidRPr="00BB3633" w:rsidRDefault="00420807" w:rsidP="00BB3633">
      <w:pPr>
        <w:spacing w:before="60" w:after="60"/>
        <w:jc w:val="both"/>
        <w:rPr>
          <w:rFonts w:ascii="Arial Narrow" w:hAnsi="Arial Narrow"/>
          <w:b/>
          <w:sz w:val="20"/>
          <w:szCs w:val="20"/>
          <w:lang w:eastAsia="en-US"/>
        </w:rPr>
      </w:pPr>
      <w:r w:rsidRPr="005E03AA">
        <w:rPr>
          <w:rFonts w:ascii="Arial Narrow" w:hAnsi="Arial Narrow"/>
          <w:b/>
          <w:sz w:val="20"/>
          <w:szCs w:val="20"/>
          <w:lang w:eastAsia="en-US"/>
        </w:rPr>
        <w:br w:type="page"/>
      </w:r>
      <w:r w:rsidR="00BB3633" w:rsidRPr="00BB3633">
        <w:rPr>
          <w:rFonts w:ascii="Arial Narrow" w:hAnsi="Arial Narrow"/>
          <w:b/>
          <w:sz w:val="20"/>
          <w:szCs w:val="20"/>
          <w:lang w:eastAsia="en-US"/>
        </w:rPr>
        <w:lastRenderedPageBreak/>
        <w:t xml:space="preserve">Ad. Załącznik nr 13 - Inne dokumenty wymagane prawem polskim lub kategorią projektu. </w:t>
      </w:r>
    </w:p>
    <w:p w:rsidR="003541F1" w:rsidRPr="00BB3633" w:rsidRDefault="00BB3633" w:rsidP="00BB3633">
      <w:pPr>
        <w:spacing w:before="60" w:after="60"/>
        <w:jc w:val="both"/>
        <w:rPr>
          <w:rFonts w:ascii="Arial Narrow" w:hAnsi="Arial Narrow" w:cs="Arial"/>
          <w:sz w:val="20"/>
          <w:szCs w:val="20"/>
        </w:rPr>
      </w:pPr>
      <w:r w:rsidRPr="001E0C5B">
        <w:rPr>
          <w:rFonts w:ascii="Arial Narrow" w:hAnsi="Arial Narrow"/>
          <w:sz w:val="20"/>
          <w:szCs w:val="20"/>
          <w:lang w:eastAsia="en-US"/>
        </w:rPr>
        <w:t>W celu uzyskania punktów w zakresie kryterium „Projekt wynika z audytu bezpieczeństwa drogowego”, należy przedłożyć audyt dla ocenianego projektu, zgodnie z zapisami Dyrektywy Parlamentu Europejskiego i Rady 2008/96/WE z dnia 19 listopada 2008 r. w sprawie zarządzania bezpieczeństwem infrastruktury drogowej.</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7"/>
      <w:footerReference w:type="default" r:id="rId18"/>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7CC" w:rsidRDefault="002777CC" w:rsidP="00512F18">
      <w:r>
        <w:separator/>
      </w:r>
    </w:p>
  </w:endnote>
  <w:endnote w:type="continuationSeparator" w:id="0">
    <w:p w:rsidR="002777CC" w:rsidRDefault="002777CC" w:rsidP="00512F18">
      <w:r>
        <w:continuationSeparator/>
      </w:r>
    </w:p>
  </w:endnote>
  <w:endnote w:type="continuationNotice" w:id="1">
    <w:p w:rsidR="002777CC" w:rsidRDefault="00277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1D" w:rsidRDefault="0049701D">
    <w:pPr>
      <w:pStyle w:val="Stopka"/>
      <w:jc w:val="right"/>
    </w:pPr>
    <w:r>
      <w:fldChar w:fldCharType="begin"/>
    </w:r>
    <w:r>
      <w:instrText>PAGE   \* MERGEFORMAT</w:instrText>
    </w:r>
    <w:r>
      <w:fldChar w:fldCharType="separate"/>
    </w:r>
    <w:r w:rsidR="006250C5">
      <w:rPr>
        <w:noProof/>
      </w:rPr>
      <w:t>21</w:t>
    </w:r>
    <w:r>
      <w:rPr>
        <w:noProof/>
      </w:rPr>
      <w:fldChar w:fldCharType="end"/>
    </w:r>
  </w:p>
  <w:p w:rsidR="0049701D" w:rsidRDefault="0049701D">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7CC" w:rsidRDefault="002777CC" w:rsidP="00512F18">
      <w:r>
        <w:separator/>
      </w:r>
    </w:p>
  </w:footnote>
  <w:footnote w:type="continuationSeparator" w:id="0">
    <w:p w:rsidR="002777CC" w:rsidRDefault="002777CC" w:rsidP="00512F18">
      <w:r>
        <w:continuationSeparator/>
      </w:r>
    </w:p>
  </w:footnote>
  <w:footnote w:type="continuationNotice" w:id="1">
    <w:p w:rsidR="002777CC" w:rsidRDefault="002777CC"/>
  </w:footnote>
  <w:footnote w:id="2">
    <w:p w:rsidR="0049701D" w:rsidRDefault="0049701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49701D" w:rsidRPr="006B6FC2" w:rsidRDefault="0049701D"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49701D" w:rsidRPr="006B6FC2" w:rsidRDefault="0049701D"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49701D" w:rsidRPr="006B6FC2" w:rsidRDefault="0049701D" w:rsidP="0049701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49701D" w:rsidRPr="006B6FC2" w:rsidRDefault="0049701D" w:rsidP="0049701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49701D" w:rsidRPr="006B6FC2" w:rsidRDefault="0049701D" w:rsidP="0049701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9701D" w:rsidRPr="006B6FC2" w:rsidRDefault="0049701D" w:rsidP="0049701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49701D" w:rsidRPr="006B6FC2" w:rsidRDefault="0049701D" w:rsidP="0049701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49701D" w:rsidRPr="006B6FC2" w:rsidRDefault="0049701D" w:rsidP="0049701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49701D" w:rsidRPr="006B6FC2" w:rsidRDefault="0049701D" w:rsidP="0049701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49701D" w:rsidRPr="006B6FC2" w:rsidRDefault="0049701D"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49701D" w:rsidRPr="006B6FC2" w:rsidRDefault="0049701D" w:rsidP="0049701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49701D" w:rsidRPr="006B6FC2" w:rsidRDefault="0049701D" w:rsidP="0049701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rsidR="0049701D" w:rsidRPr="006B6FC2" w:rsidRDefault="0049701D" w:rsidP="0049701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49701D" w:rsidRPr="006B6FC2" w:rsidRDefault="0049701D" w:rsidP="0049701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49701D" w:rsidRPr="006B6FC2" w:rsidRDefault="0049701D"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rsidR="0049701D" w:rsidRPr="006B6FC2" w:rsidRDefault="0049701D" w:rsidP="0049701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rsidR="0049701D" w:rsidRPr="006B6FC2" w:rsidRDefault="0049701D" w:rsidP="0049701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rsidR="0049701D" w:rsidRDefault="0049701D" w:rsidP="0049701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rsidR="0049701D" w:rsidRPr="006B6FC2" w:rsidRDefault="0049701D" w:rsidP="0049701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49701D" w:rsidRPr="006B6FC2" w:rsidRDefault="0049701D" w:rsidP="0049701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rsidR="0049701D" w:rsidRPr="006B6FC2" w:rsidRDefault="0049701D" w:rsidP="0049701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9701D" w:rsidRDefault="002777CC" w:rsidP="0049701D">
      <w:pPr>
        <w:pStyle w:val="Tekstprzypisudolnego"/>
        <w:jc w:val="both"/>
      </w:pPr>
      <w:hyperlink r:id="rId2" w:history="1">
        <w:r w:rsidR="0049701D" w:rsidRPr="006B6FC2">
          <w:rPr>
            <w:rStyle w:val="Hipercze"/>
            <w:rFonts w:ascii="Arial Narrow" w:hAnsi="Arial Narrow" w:cs="Arial"/>
            <w:sz w:val="18"/>
            <w:szCs w:val="18"/>
          </w:rPr>
          <w:t>http://ec.europa.eu/clima/policies/adaptation/what/docs/non_paper_guidelines_project_managers_en.pdf</w:t>
        </w:r>
      </w:hyperlink>
      <w:r w:rsidR="0049701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9701D" w:rsidRPr="006B6FC2">
          <w:rPr>
            <w:rStyle w:val="Hipercze"/>
            <w:rFonts w:ascii="Arial Narrow" w:hAnsi="Arial Narrow" w:cs="Arial"/>
            <w:sz w:val="18"/>
            <w:szCs w:val="18"/>
          </w:rPr>
          <w:t>http://ec.europa.eu/environment/eia/home.htm</w:t>
        </w:r>
      </w:hyperlink>
      <w:r w:rsidR="0049701D" w:rsidRPr="00CA4D66">
        <w:rPr>
          <w:rFonts w:ascii="Arial" w:hAnsi="Arial" w:cs="Arial"/>
          <w:color w:val="000000"/>
          <w:sz w:val="18"/>
          <w:szCs w:val="18"/>
        </w:rPr>
        <w:t xml:space="preserve"> </w:t>
      </w:r>
      <w:r w:rsidR="0049701D" w:rsidRPr="00CA4D66">
        <w:rPr>
          <w:rFonts w:ascii="Arial" w:hAnsi="Arial" w:cs="Arial"/>
          <w:color w:val="000000"/>
          <w:sz w:val="24"/>
          <w:szCs w:val="24"/>
        </w:rPr>
        <w:t xml:space="preserve"> </w:t>
      </w:r>
    </w:p>
  </w:footnote>
  <w:footnote w:id="23">
    <w:p w:rsidR="0049701D" w:rsidRPr="006B6FC2" w:rsidRDefault="0049701D" w:rsidP="0049701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rsidR="0049701D" w:rsidRDefault="0049701D" w:rsidP="0049701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1D" w:rsidRDefault="004970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94CA9B7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4"/>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40"/>
  </w:num>
  <w:num w:numId="11">
    <w:abstractNumId w:val="24"/>
  </w:num>
  <w:num w:numId="12">
    <w:abstractNumId w:val="7"/>
  </w:num>
  <w:num w:numId="13">
    <w:abstractNumId w:val="4"/>
  </w:num>
  <w:num w:numId="14">
    <w:abstractNumId w:val="15"/>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6"/>
  </w:num>
  <w:num w:numId="23">
    <w:abstractNumId w:val="27"/>
  </w:num>
  <w:num w:numId="24">
    <w:abstractNumId w:val="38"/>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29"/>
  </w:num>
  <w:num w:numId="35">
    <w:abstractNumId w:val="33"/>
  </w:num>
  <w:num w:numId="36">
    <w:abstractNumId w:val="5"/>
  </w:num>
  <w:num w:numId="37">
    <w:abstractNumId w:val="32"/>
  </w:num>
  <w:num w:numId="38">
    <w:abstractNumId w:val="34"/>
  </w:num>
  <w:num w:numId="39">
    <w:abstractNumId w:val="35"/>
  </w:num>
  <w:num w:numId="40">
    <w:abstractNumId w:val="37"/>
  </w:num>
  <w:num w:numId="41">
    <w:abstractNumId w:val="3"/>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49AF"/>
    <w:rsid w:val="00027096"/>
    <w:rsid w:val="00027DC0"/>
    <w:rsid w:val="000306F7"/>
    <w:rsid w:val="0003084D"/>
    <w:rsid w:val="00033652"/>
    <w:rsid w:val="0003385B"/>
    <w:rsid w:val="00035231"/>
    <w:rsid w:val="000354BB"/>
    <w:rsid w:val="00035950"/>
    <w:rsid w:val="00036160"/>
    <w:rsid w:val="00036718"/>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27C"/>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02E"/>
    <w:rsid w:val="000B685C"/>
    <w:rsid w:val="000B6D15"/>
    <w:rsid w:val="000C0F68"/>
    <w:rsid w:val="000C1276"/>
    <w:rsid w:val="000C12CD"/>
    <w:rsid w:val="000C1A52"/>
    <w:rsid w:val="000C1DA1"/>
    <w:rsid w:val="000C4006"/>
    <w:rsid w:val="000C5D42"/>
    <w:rsid w:val="000C6058"/>
    <w:rsid w:val="000D08E8"/>
    <w:rsid w:val="000D106F"/>
    <w:rsid w:val="000D1C09"/>
    <w:rsid w:val="000D2E67"/>
    <w:rsid w:val="000D2FDE"/>
    <w:rsid w:val="000D3DA1"/>
    <w:rsid w:val="000D4127"/>
    <w:rsid w:val="000D504F"/>
    <w:rsid w:val="000D5EAA"/>
    <w:rsid w:val="000D601E"/>
    <w:rsid w:val="000D6AA7"/>
    <w:rsid w:val="000D734C"/>
    <w:rsid w:val="000D788A"/>
    <w:rsid w:val="000E175F"/>
    <w:rsid w:val="000E2EF7"/>
    <w:rsid w:val="000E2FB8"/>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59FB"/>
    <w:rsid w:val="0013642E"/>
    <w:rsid w:val="00137666"/>
    <w:rsid w:val="00137F47"/>
    <w:rsid w:val="0014163C"/>
    <w:rsid w:val="00141C4A"/>
    <w:rsid w:val="001425B7"/>
    <w:rsid w:val="0014447B"/>
    <w:rsid w:val="00144CEA"/>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4BAC"/>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55DC"/>
    <w:rsid w:val="001D6BBE"/>
    <w:rsid w:val="001D6FA6"/>
    <w:rsid w:val="001D7451"/>
    <w:rsid w:val="001D7C4B"/>
    <w:rsid w:val="001E0875"/>
    <w:rsid w:val="001E0C5B"/>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2986"/>
    <w:rsid w:val="00213579"/>
    <w:rsid w:val="0021451F"/>
    <w:rsid w:val="00216F6E"/>
    <w:rsid w:val="00217A0B"/>
    <w:rsid w:val="00222288"/>
    <w:rsid w:val="00223440"/>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B5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777CC"/>
    <w:rsid w:val="002822DC"/>
    <w:rsid w:val="002833EB"/>
    <w:rsid w:val="002835B0"/>
    <w:rsid w:val="002841A4"/>
    <w:rsid w:val="00284E63"/>
    <w:rsid w:val="00285A4C"/>
    <w:rsid w:val="00286694"/>
    <w:rsid w:val="00287DCF"/>
    <w:rsid w:val="0029073A"/>
    <w:rsid w:val="00290E1C"/>
    <w:rsid w:val="00292D44"/>
    <w:rsid w:val="00294295"/>
    <w:rsid w:val="00295AF8"/>
    <w:rsid w:val="00295EC3"/>
    <w:rsid w:val="0029752E"/>
    <w:rsid w:val="00297937"/>
    <w:rsid w:val="00297F61"/>
    <w:rsid w:val="002A145D"/>
    <w:rsid w:val="002A1735"/>
    <w:rsid w:val="002A1D67"/>
    <w:rsid w:val="002A223B"/>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3C73"/>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07D9D"/>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549"/>
    <w:rsid w:val="00347815"/>
    <w:rsid w:val="003512E4"/>
    <w:rsid w:val="00351E6A"/>
    <w:rsid w:val="003521F9"/>
    <w:rsid w:val="00352DD1"/>
    <w:rsid w:val="003541F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1AF"/>
    <w:rsid w:val="0039251E"/>
    <w:rsid w:val="00392966"/>
    <w:rsid w:val="00392AC8"/>
    <w:rsid w:val="0039301F"/>
    <w:rsid w:val="0039463E"/>
    <w:rsid w:val="00394D43"/>
    <w:rsid w:val="003950D9"/>
    <w:rsid w:val="00395558"/>
    <w:rsid w:val="003A1770"/>
    <w:rsid w:val="003A2B8B"/>
    <w:rsid w:val="003A2D75"/>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3E36"/>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67E0"/>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9701D"/>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18F4"/>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86"/>
    <w:rsid w:val="005252CA"/>
    <w:rsid w:val="0052543D"/>
    <w:rsid w:val="005264EA"/>
    <w:rsid w:val="00526554"/>
    <w:rsid w:val="00526C6B"/>
    <w:rsid w:val="0052706D"/>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959"/>
    <w:rsid w:val="005C0ED6"/>
    <w:rsid w:val="005C1B42"/>
    <w:rsid w:val="005C1C1F"/>
    <w:rsid w:val="005C23F3"/>
    <w:rsid w:val="005C47CA"/>
    <w:rsid w:val="005C76CB"/>
    <w:rsid w:val="005C7A65"/>
    <w:rsid w:val="005D1CC9"/>
    <w:rsid w:val="005D344C"/>
    <w:rsid w:val="005D45BD"/>
    <w:rsid w:val="005D534A"/>
    <w:rsid w:val="005D5B3B"/>
    <w:rsid w:val="005D771F"/>
    <w:rsid w:val="005E03AA"/>
    <w:rsid w:val="005E35D3"/>
    <w:rsid w:val="005E43A2"/>
    <w:rsid w:val="005E61F5"/>
    <w:rsid w:val="005E6418"/>
    <w:rsid w:val="005F0EAF"/>
    <w:rsid w:val="005F156E"/>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0C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085E"/>
    <w:rsid w:val="00692C18"/>
    <w:rsid w:val="006945F5"/>
    <w:rsid w:val="006961C2"/>
    <w:rsid w:val="00696A14"/>
    <w:rsid w:val="0069731C"/>
    <w:rsid w:val="00697C82"/>
    <w:rsid w:val="006A196D"/>
    <w:rsid w:val="006A3DDB"/>
    <w:rsid w:val="006A3E3F"/>
    <w:rsid w:val="006A40D9"/>
    <w:rsid w:val="006A5E23"/>
    <w:rsid w:val="006A7993"/>
    <w:rsid w:val="006B1115"/>
    <w:rsid w:val="006B1DC1"/>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3249"/>
    <w:rsid w:val="007541D6"/>
    <w:rsid w:val="00755BD7"/>
    <w:rsid w:val="00755EBD"/>
    <w:rsid w:val="007567D1"/>
    <w:rsid w:val="00756827"/>
    <w:rsid w:val="00756F02"/>
    <w:rsid w:val="00757ECD"/>
    <w:rsid w:val="00760A70"/>
    <w:rsid w:val="0076125C"/>
    <w:rsid w:val="00762108"/>
    <w:rsid w:val="007624BC"/>
    <w:rsid w:val="00762AF6"/>
    <w:rsid w:val="00763F25"/>
    <w:rsid w:val="00764470"/>
    <w:rsid w:val="00764673"/>
    <w:rsid w:val="007648D6"/>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EC9"/>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D09"/>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1184"/>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63B"/>
    <w:rsid w:val="00861A9E"/>
    <w:rsid w:val="008622D1"/>
    <w:rsid w:val="008656BE"/>
    <w:rsid w:val="00867C11"/>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4A"/>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4298"/>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67D2C"/>
    <w:rsid w:val="00971141"/>
    <w:rsid w:val="0097212A"/>
    <w:rsid w:val="00972325"/>
    <w:rsid w:val="0097298B"/>
    <w:rsid w:val="00972FCB"/>
    <w:rsid w:val="00976B79"/>
    <w:rsid w:val="009779EF"/>
    <w:rsid w:val="00977A8C"/>
    <w:rsid w:val="00982AC1"/>
    <w:rsid w:val="00983358"/>
    <w:rsid w:val="009838B5"/>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5D3E"/>
    <w:rsid w:val="009B6408"/>
    <w:rsid w:val="009B6C0D"/>
    <w:rsid w:val="009B7364"/>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E7952"/>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484"/>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661CE"/>
    <w:rsid w:val="00A7284B"/>
    <w:rsid w:val="00A7757D"/>
    <w:rsid w:val="00A81FCD"/>
    <w:rsid w:val="00A83AA4"/>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B2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D3E"/>
    <w:rsid w:val="00AE4F46"/>
    <w:rsid w:val="00AE4F91"/>
    <w:rsid w:val="00AE5E07"/>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078DF"/>
    <w:rsid w:val="00B11777"/>
    <w:rsid w:val="00B11E56"/>
    <w:rsid w:val="00B129EB"/>
    <w:rsid w:val="00B13700"/>
    <w:rsid w:val="00B13772"/>
    <w:rsid w:val="00B13FFF"/>
    <w:rsid w:val="00B1493A"/>
    <w:rsid w:val="00B15865"/>
    <w:rsid w:val="00B166C7"/>
    <w:rsid w:val="00B16AB9"/>
    <w:rsid w:val="00B16F20"/>
    <w:rsid w:val="00B17320"/>
    <w:rsid w:val="00B17A0E"/>
    <w:rsid w:val="00B17C53"/>
    <w:rsid w:val="00B23605"/>
    <w:rsid w:val="00B25416"/>
    <w:rsid w:val="00B25466"/>
    <w:rsid w:val="00B25A6D"/>
    <w:rsid w:val="00B25D7D"/>
    <w:rsid w:val="00B25F37"/>
    <w:rsid w:val="00B270A4"/>
    <w:rsid w:val="00B31B1A"/>
    <w:rsid w:val="00B33FAE"/>
    <w:rsid w:val="00B3495B"/>
    <w:rsid w:val="00B35330"/>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614"/>
    <w:rsid w:val="00B83C44"/>
    <w:rsid w:val="00B841F4"/>
    <w:rsid w:val="00B84C01"/>
    <w:rsid w:val="00B906DF"/>
    <w:rsid w:val="00B9070F"/>
    <w:rsid w:val="00B9181A"/>
    <w:rsid w:val="00B922D4"/>
    <w:rsid w:val="00B92485"/>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3633"/>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BF782B"/>
    <w:rsid w:val="00C001A5"/>
    <w:rsid w:val="00C0188F"/>
    <w:rsid w:val="00C01A76"/>
    <w:rsid w:val="00C01B32"/>
    <w:rsid w:val="00C05076"/>
    <w:rsid w:val="00C059F7"/>
    <w:rsid w:val="00C05DA7"/>
    <w:rsid w:val="00C11194"/>
    <w:rsid w:val="00C11561"/>
    <w:rsid w:val="00C1156C"/>
    <w:rsid w:val="00C11CFF"/>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3ED7"/>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222"/>
    <w:rsid w:val="00CC0772"/>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064E"/>
    <w:rsid w:val="00CF3585"/>
    <w:rsid w:val="00CF4A5C"/>
    <w:rsid w:val="00CF6244"/>
    <w:rsid w:val="00CF69BA"/>
    <w:rsid w:val="00D002D8"/>
    <w:rsid w:val="00D009E8"/>
    <w:rsid w:val="00D0220A"/>
    <w:rsid w:val="00D02A2F"/>
    <w:rsid w:val="00D05942"/>
    <w:rsid w:val="00D07C52"/>
    <w:rsid w:val="00D10784"/>
    <w:rsid w:val="00D12606"/>
    <w:rsid w:val="00D12C30"/>
    <w:rsid w:val="00D14346"/>
    <w:rsid w:val="00D17B87"/>
    <w:rsid w:val="00D2198C"/>
    <w:rsid w:val="00D239F7"/>
    <w:rsid w:val="00D24DE9"/>
    <w:rsid w:val="00D25696"/>
    <w:rsid w:val="00D30CC1"/>
    <w:rsid w:val="00D31382"/>
    <w:rsid w:val="00D31469"/>
    <w:rsid w:val="00D3178B"/>
    <w:rsid w:val="00D317FE"/>
    <w:rsid w:val="00D328E4"/>
    <w:rsid w:val="00D34F57"/>
    <w:rsid w:val="00D358FC"/>
    <w:rsid w:val="00D3695B"/>
    <w:rsid w:val="00D37D6A"/>
    <w:rsid w:val="00D37D9B"/>
    <w:rsid w:val="00D40FCA"/>
    <w:rsid w:val="00D42D21"/>
    <w:rsid w:val="00D431A4"/>
    <w:rsid w:val="00D4360C"/>
    <w:rsid w:val="00D50296"/>
    <w:rsid w:val="00D52584"/>
    <w:rsid w:val="00D53082"/>
    <w:rsid w:val="00D5328A"/>
    <w:rsid w:val="00D57409"/>
    <w:rsid w:val="00D6392B"/>
    <w:rsid w:val="00D6642F"/>
    <w:rsid w:val="00D66519"/>
    <w:rsid w:val="00D672CC"/>
    <w:rsid w:val="00D67B2E"/>
    <w:rsid w:val="00D70FD1"/>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1D10"/>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8F"/>
    <w:rsid w:val="00DA5CFB"/>
    <w:rsid w:val="00DA6DA2"/>
    <w:rsid w:val="00DA71A1"/>
    <w:rsid w:val="00DA7B1F"/>
    <w:rsid w:val="00DB106B"/>
    <w:rsid w:val="00DB3A49"/>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316"/>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0279"/>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0E29"/>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C0C"/>
    <w:rsid w:val="00F650CC"/>
    <w:rsid w:val="00F65E79"/>
    <w:rsid w:val="00F672E9"/>
    <w:rsid w:val="00F67EB4"/>
    <w:rsid w:val="00F7004C"/>
    <w:rsid w:val="00F70C33"/>
    <w:rsid w:val="00F714D1"/>
    <w:rsid w:val="00F722BE"/>
    <w:rsid w:val="00F72E29"/>
    <w:rsid w:val="00F73801"/>
    <w:rsid w:val="00F7643B"/>
    <w:rsid w:val="00F779D2"/>
    <w:rsid w:val="00F80960"/>
    <w:rsid w:val="00F82ACF"/>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C0A"/>
    <w:rsid w:val="00FC31C7"/>
    <w:rsid w:val="00FC33DD"/>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FB4080"/>
    <w:rPr>
      <w:rFonts w:ascii="Cambria" w:hAnsi="Cambria" w:cs="Times New Roman"/>
      <w:color w:val="365F91"/>
      <w:sz w:val="26"/>
      <w:szCs w:val="26"/>
    </w:rPr>
  </w:style>
  <w:style w:type="character" w:customStyle="1" w:styleId="Nagwek3Znak">
    <w:name w:val="Nagłówek 3 Znak"/>
    <w:basedOn w:val="Domylnaczcionkaakapitu"/>
    <w:link w:val="Nagwek3"/>
    <w:uiPriority w:val="99"/>
    <w:semiHidden/>
    <w:locked/>
    <w:rsid w:val="001C373F"/>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818839362">
      <w:bodyDiv w:val="1"/>
      <w:marLeft w:val="0"/>
      <w:marRight w:val="0"/>
      <w:marTop w:val="0"/>
      <w:marBottom w:val="0"/>
      <w:divBdr>
        <w:top w:val="none" w:sz="0" w:space="0" w:color="auto"/>
        <w:left w:val="none" w:sz="0" w:space="0" w:color="auto"/>
        <w:bottom w:val="none" w:sz="0" w:space="0" w:color="auto"/>
        <w:right w:val="none" w:sz="0" w:space="0" w:color="auto"/>
      </w:divBdr>
      <w:divsChild>
        <w:div w:id="1350718896">
          <w:marLeft w:val="0"/>
          <w:marRight w:val="0"/>
          <w:marTop w:val="0"/>
          <w:marBottom w:val="0"/>
          <w:divBdr>
            <w:top w:val="none" w:sz="0" w:space="0" w:color="auto"/>
            <w:left w:val="none" w:sz="0" w:space="0" w:color="auto"/>
            <w:bottom w:val="none" w:sz="0" w:space="0" w:color="auto"/>
            <w:right w:val="none" w:sz="0" w:space="0" w:color="auto"/>
          </w:divBdr>
        </w:div>
        <w:div w:id="1553077609">
          <w:marLeft w:val="0"/>
          <w:marRight w:val="0"/>
          <w:marTop w:val="0"/>
          <w:marBottom w:val="0"/>
          <w:divBdr>
            <w:top w:val="none" w:sz="0" w:space="0" w:color="auto"/>
            <w:left w:val="none" w:sz="0" w:space="0" w:color="auto"/>
            <w:bottom w:val="none" w:sz="0" w:space="0" w:color="auto"/>
            <w:right w:val="none" w:sz="0" w:space="0" w:color="auto"/>
          </w:divBdr>
        </w:div>
        <w:div w:id="2032949943">
          <w:marLeft w:val="0"/>
          <w:marRight w:val="0"/>
          <w:marTop w:val="0"/>
          <w:marBottom w:val="0"/>
          <w:divBdr>
            <w:top w:val="none" w:sz="0" w:space="0" w:color="auto"/>
            <w:left w:val="none" w:sz="0" w:space="0" w:color="auto"/>
            <w:bottom w:val="none" w:sz="0" w:space="0" w:color="auto"/>
            <w:right w:val="none" w:sz="0" w:space="0" w:color="auto"/>
          </w:divBdr>
        </w:div>
        <w:div w:id="1099638527">
          <w:marLeft w:val="0"/>
          <w:marRight w:val="0"/>
          <w:marTop w:val="0"/>
          <w:marBottom w:val="0"/>
          <w:divBdr>
            <w:top w:val="none" w:sz="0" w:space="0" w:color="auto"/>
            <w:left w:val="none" w:sz="0" w:space="0" w:color="auto"/>
            <w:bottom w:val="none" w:sz="0" w:space="0" w:color="auto"/>
            <w:right w:val="none" w:sz="0" w:space="0" w:color="auto"/>
          </w:divBdr>
        </w:div>
        <w:div w:id="149714380">
          <w:marLeft w:val="0"/>
          <w:marRight w:val="0"/>
          <w:marTop w:val="0"/>
          <w:marBottom w:val="0"/>
          <w:divBdr>
            <w:top w:val="none" w:sz="0" w:space="0" w:color="auto"/>
            <w:left w:val="none" w:sz="0" w:space="0" w:color="auto"/>
            <w:bottom w:val="none" w:sz="0" w:space="0" w:color="auto"/>
            <w:right w:val="none" w:sz="0" w:space="0" w:color="auto"/>
          </w:divBdr>
        </w:div>
        <w:div w:id="1107891029">
          <w:marLeft w:val="0"/>
          <w:marRight w:val="0"/>
          <w:marTop w:val="0"/>
          <w:marBottom w:val="0"/>
          <w:divBdr>
            <w:top w:val="none" w:sz="0" w:space="0" w:color="auto"/>
            <w:left w:val="none" w:sz="0" w:space="0" w:color="auto"/>
            <w:bottom w:val="none" w:sz="0" w:space="0" w:color="auto"/>
            <w:right w:val="none" w:sz="0" w:space="0" w:color="auto"/>
          </w:divBdr>
        </w:div>
        <w:div w:id="78796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CF7BE-3400-40BF-8F1B-227CBBBF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20426</Words>
  <Characters>122560</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2017-01-09T10:48:00Z</cp:lastPrinted>
  <dcterms:created xsi:type="dcterms:W3CDTF">2017-03-23T12:23:00Z</dcterms:created>
  <dcterms:modified xsi:type="dcterms:W3CDTF">2017-03-23T12:23:00Z</dcterms:modified>
</cp:coreProperties>
</file>