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9D" w:rsidRDefault="00E46B9D" w:rsidP="00326B91">
      <w:pPr>
        <w:jc w:val="center"/>
        <w:rPr>
          <w:rFonts w:ascii="Arial" w:hAnsi="Arial" w:cs="Arial"/>
          <w:bCs/>
          <w:sz w:val="20"/>
          <w:szCs w:val="20"/>
        </w:rPr>
      </w:pPr>
    </w:p>
    <w:p w:rsidR="00363A58" w:rsidRDefault="005913E5" w:rsidP="00326B91">
      <w:pPr>
        <w:jc w:val="center"/>
        <w:rPr>
          <w:rFonts w:ascii="Arial" w:hAnsi="Arial" w:cs="Arial"/>
          <w:bCs/>
          <w:sz w:val="20"/>
          <w:szCs w:val="20"/>
        </w:rPr>
      </w:pPr>
      <w:r w:rsidRPr="005913E5">
        <w:rPr>
          <w:rFonts w:ascii="Arial" w:hAnsi="Arial" w:cs="Arial"/>
          <w:bCs/>
          <w:sz w:val="20"/>
          <w:szCs w:val="20"/>
        </w:rPr>
        <w:t>Lista projektów wybranych do dofinansowania w ramach naboru Nr naboru RPLD.05.03.02-IZ.00-10-001/19 wniosków o dofinansowanie projektów w ramach Osi priorytetowej V Ochrona środowiska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913E5">
        <w:rPr>
          <w:rFonts w:ascii="Arial" w:hAnsi="Arial" w:cs="Arial"/>
          <w:bCs/>
          <w:sz w:val="20"/>
          <w:szCs w:val="20"/>
        </w:rPr>
        <w:t>Działanie V.3 Gospodarka wodno-kanalizacyjna Poddziałanie V.3.2</w:t>
      </w:r>
      <w:r>
        <w:rPr>
          <w:rFonts w:ascii="Arial" w:hAnsi="Arial" w:cs="Arial"/>
          <w:bCs/>
          <w:sz w:val="20"/>
          <w:szCs w:val="20"/>
        </w:rPr>
        <w:t xml:space="preserve"> Gospodarka wodno-kanalizacyjna</w:t>
      </w:r>
      <w:r>
        <w:rPr>
          <w:rFonts w:ascii="Arial" w:hAnsi="Arial" w:cs="Arial"/>
          <w:bCs/>
          <w:sz w:val="20"/>
          <w:szCs w:val="20"/>
        </w:rPr>
        <w:br/>
      </w:r>
      <w:r w:rsidRPr="005913E5">
        <w:rPr>
          <w:rFonts w:ascii="Arial" w:hAnsi="Arial" w:cs="Arial"/>
          <w:bCs/>
          <w:sz w:val="20"/>
          <w:szCs w:val="20"/>
        </w:rPr>
        <w:t>Regionalnego Programu Operacyjnego Województwa Łódzkiego na lata 2014-2020.</w:t>
      </w:r>
    </w:p>
    <w:p w:rsidR="00E46B9D" w:rsidRPr="00326B91" w:rsidRDefault="00E46B9D" w:rsidP="00326B91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701"/>
        <w:gridCol w:w="5245"/>
        <w:gridCol w:w="1555"/>
        <w:gridCol w:w="1701"/>
        <w:gridCol w:w="1678"/>
        <w:gridCol w:w="1303"/>
      </w:tblGrid>
      <w:tr w:rsidR="00E46B9D" w:rsidRPr="00924A79" w:rsidTr="00D35423">
        <w:trPr>
          <w:trHeight w:val="761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>Lp.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>Numer wniosku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>Nazwa Wnioskodawcy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>Tytuł projektu</w:t>
            </w:r>
          </w:p>
        </w:tc>
        <w:tc>
          <w:tcPr>
            <w:tcW w:w="1555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>Całkowita wartość projektu (PLN)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</w:rPr>
            </w:pPr>
            <w:r w:rsidRPr="00924A79">
              <w:rPr>
                <w:rFonts w:cs="Calibri"/>
                <w:b/>
              </w:rPr>
              <w:t xml:space="preserve">Wnioskowane dofinansowanie </w:t>
            </w:r>
            <w:r>
              <w:rPr>
                <w:rFonts w:cs="Calibri"/>
                <w:b/>
              </w:rPr>
              <w:br/>
            </w:r>
            <w:r w:rsidRPr="00924A79">
              <w:rPr>
                <w:rFonts w:cs="Calibri"/>
                <w:b/>
              </w:rPr>
              <w:t>z EFRR (PLN)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  <w:b/>
                <w:bCs/>
              </w:rPr>
            </w:pPr>
            <w:r w:rsidRPr="00924A79">
              <w:rPr>
                <w:rFonts w:cs="Calibri"/>
                <w:b/>
              </w:rPr>
              <w:t>Dofinasowanie</w:t>
            </w:r>
            <w:r w:rsidRPr="00924A79">
              <w:rPr>
                <w:rFonts w:eastAsia="Times New Roman" w:cs="Calibri"/>
                <w:b/>
                <w:bCs/>
              </w:rPr>
              <w:t xml:space="preserve"> narastająco (PLN)</w:t>
            </w:r>
          </w:p>
        </w:tc>
        <w:tc>
          <w:tcPr>
            <w:tcW w:w="1303" w:type="dxa"/>
            <w:shd w:val="clear" w:color="auto" w:fill="CCCCCC"/>
            <w:vAlign w:val="center"/>
          </w:tcPr>
          <w:p w:rsidR="00E46B9D" w:rsidRPr="00924A79" w:rsidRDefault="00E46B9D" w:rsidP="008329DA">
            <w:pPr>
              <w:spacing w:after="120"/>
              <w:ind w:left="-108" w:right="-102"/>
              <w:jc w:val="center"/>
              <w:rPr>
                <w:rFonts w:cs="Calibri"/>
              </w:rPr>
            </w:pPr>
            <w:r w:rsidRPr="00924A79">
              <w:rPr>
                <w:rFonts w:cs="Calibri"/>
                <w:b/>
              </w:rPr>
              <w:t>Procent</w:t>
            </w:r>
            <w:r w:rsidRPr="00924A79">
              <w:rPr>
                <w:rFonts w:cs="Calibri"/>
                <w:b/>
                <w:bCs/>
              </w:rPr>
              <w:t xml:space="preserve"> przyznanych punktów</w:t>
            </w:r>
          </w:p>
        </w:tc>
      </w:tr>
      <w:tr w:rsidR="00E46B9D" w:rsidRPr="000A005D" w:rsidTr="00D35423">
        <w:trPr>
          <w:trHeight w:val="925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WND.RPLD.05.03.02-10-0002/19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Gmina Lipce Reymontowskie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"Kompleksowe uporządkowanie systemu zbiorczej kanalizacji rozdzielczej w aglomeracji Lipce Reymontows</w:t>
            </w:r>
            <w:r>
              <w:rPr>
                <w:rFonts w:asciiTheme="minorHAnsi" w:hAnsiTheme="minorHAnsi" w:cstheme="minorHAnsi"/>
                <w:bCs/>
              </w:rPr>
              <w:t>kie - etap III</w:t>
            </w:r>
            <w:r w:rsidRPr="0050476A">
              <w:rPr>
                <w:rFonts w:asciiTheme="minorHAnsi" w:hAnsiTheme="minorHAnsi" w:cstheme="minorHAnsi"/>
                <w:bCs/>
              </w:rPr>
              <w:t>"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 xml:space="preserve">10 183 848,74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 xml:space="preserve">5 944 633,35  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5 944 633,35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80,77</w:t>
            </w:r>
          </w:p>
        </w:tc>
      </w:tr>
      <w:tr w:rsidR="00E46B9D" w:rsidRPr="000A005D" w:rsidTr="00D35423">
        <w:trPr>
          <w:trHeight w:val="730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WND.RPLD.05.03.02-10-000</w:t>
            </w:r>
            <w:r>
              <w:rPr>
                <w:rFonts w:asciiTheme="minorHAnsi" w:hAnsiTheme="minorHAnsi" w:cstheme="minorHAnsi"/>
              </w:rPr>
              <w:t>9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</w:rPr>
              <w:t>Biała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Pr="0050476A">
              <w:rPr>
                <w:rFonts w:asciiTheme="minorHAnsi" w:hAnsiTheme="minorHAnsi" w:cstheme="minorHAnsi"/>
                <w:bCs/>
              </w:rPr>
              <w:t xml:space="preserve">Budowa oczyszczalni ścieków wraz </w:t>
            </w:r>
            <w:bookmarkStart w:id="0" w:name="_GoBack"/>
            <w:bookmarkEnd w:id="0"/>
            <w:r w:rsidRPr="0050476A">
              <w:rPr>
                <w:rFonts w:asciiTheme="minorHAnsi" w:hAnsiTheme="minorHAnsi" w:cstheme="minorHAnsi"/>
                <w:bCs/>
              </w:rPr>
              <w:t>z kanalizacją sanitarną w Gminie Biała - etap I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21 933 317,16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14 134 886,36  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20 079 519,71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78,38</w:t>
            </w:r>
          </w:p>
        </w:tc>
      </w:tr>
      <w:tr w:rsidR="00E46B9D" w:rsidRPr="000A005D" w:rsidTr="00D35423">
        <w:trPr>
          <w:trHeight w:val="1334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WND.RPLD.05.03.02-10-0013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Gmina Rzeczyca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"Budowa sieci kanalizacji sanitarnej dla sołectw Bobrowiec, Rzeczyca Nowa, Rzeczyca w</w:t>
            </w:r>
            <w:r>
              <w:rPr>
                <w:rFonts w:asciiTheme="minorHAnsi" w:hAnsiTheme="minorHAnsi" w:cstheme="minorHAnsi"/>
                <w:bCs/>
              </w:rPr>
              <w:t xml:space="preserve"> G</w:t>
            </w:r>
            <w:r w:rsidRPr="0050476A">
              <w:rPr>
                <w:rFonts w:asciiTheme="minorHAnsi" w:hAnsiTheme="minorHAnsi" w:cstheme="minorHAnsi"/>
                <w:bCs/>
              </w:rPr>
              <w:t>minie Rzeczyca oraz modernizacja stac</w:t>
            </w:r>
            <w:r>
              <w:rPr>
                <w:rFonts w:asciiTheme="minorHAnsi" w:hAnsiTheme="minorHAnsi" w:cstheme="minorHAnsi"/>
                <w:bCs/>
              </w:rPr>
              <w:t xml:space="preserve">ji uzdatniania wody </w:t>
            </w:r>
            <w:r w:rsidR="00D35423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t>na terenie G</w:t>
            </w:r>
            <w:r w:rsidRPr="0050476A">
              <w:rPr>
                <w:rFonts w:asciiTheme="minorHAnsi" w:hAnsiTheme="minorHAnsi" w:cstheme="minorHAnsi"/>
                <w:bCs/>
              </w:rPr>
              <w:t>miny Rzeczyca"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0476A">
              <w:rPr>
                <w:rFonts w:asciiTheme="minorHAnsi" w:hAnsiTheme="minorHAnsi" w:cstheme="minorHAnsi"/>
                <w:bCs/>
              </w:rPr>
              <w:t>6</w:t>
            </w:r>
            <w:r>
              <w:rPr>
                <w:rFonts w:asciiTheme="minorHAnsi" w:hAnsiTheme="minorHAnsi" w:cstheme="minorHAnsi"/>
                <w:bCs/>
              </w:rPr>
              <w:t>54 710</w:t>
            </w:r>
            <w:r w:rsidRPr="0050476A">
              <w:rPr>
                <w:rFonts w:asciiTheme="minorHAnsi" w:hAnsiTheme="minorHAnsi" w:cstheme="minorHAnsi"/>
                <w:bCs/>
              </w:rPr>
              <w:t>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7</w:t>
            </w:r>
            <w:r>
              <w:rPr>
                <w:rFonts w:asciiTheme="minorHAnsi" w:hAnsiTheme="minorHAnsi" w:cstheme="minorHAnsi"/>
                <w:bCs/>
              </w:rPr>
              <w:t> 375 930</w:t>
            </w:r>
            <w:r w:rsidRPr="0050476A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>45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27 455 450,16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77,14</w:t>
            </w:r>
          </w:p>
        </w:tc>
      </w:tr>
      <w:tr w:rsidR="00E46B9D" w:rsidRPr="000A005D" w:rsidTr="00D35423">
        <w:trPr>
          <w:trHeight w:val="824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4.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WND.RPLD.05.03.02-10-000</w:t>
            </w:r>
            <w:r>
              <w:rPr>
                <w:rFonts w:asciiTheme="minorHAnsi" w:hAnsiTheme="minorHAnsi" w:cstheme="minorHAnsi"/>
              </w:rPr>
              <w:t>3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</w:rPr>
              <w:t>Paradyż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"Budowa kanalizacji sanitarnej z przyłączami </w:t>
            </w:r>
            <w:r>
              <w:rPr>
                <w:rFonts w:asciiTheme="minorHAnsi" w:hAnsiTheme="minorHAnsi" w:cstheme="minorHAnsi"/>
                <w:bCs/>
              </w:rPr>
              <w:br/>
            </w:r>
            <w:r w:rsidRPr="0050476A">
              <w:rPr>
                <w:rFonts w:asciiTheme="minorHAnsi" w:hAnsiTheme="minorHAnsi" w:cstheme="minorHAnsi"/>
                <w:bCs/>
              </w:rPr>
              <w:t>i sieci wodociągowej w gm. Paradyż – etap 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0476A">
              <w:rPr>
                <w:rFonts w:asciiTheme="minorHAnsi" w:hAnsiTheme="minorHAnsi" w:cstheme="minorHAnsi"/>
                <w:bCs/>
              </w:rPr>
              <w:t>kanalizacja w aglomeracji Paradyż"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1 855 858,77</w:t>
            </w:r>
            <w:r w:rsidRPr="0050476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488 874,84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27 944 325,00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74,24</w:t>
            </w:r>
          </w:p>
        </w:tc>
      </w:tr>
      <w:tr w:rsidR="00E46B9D" w:rsidRPr="000A005D" w:rsidTr="00D35423">
        <w:trPr>
          <w:trHeight w:val="990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WND.RPLD.05.03.02-10-000</w:t>
            </w:r>
            <w:r>
              <w:rPr>
                <w:rFonts w:asciiTheme="minorHAnsi" w:hAnsiTheme="minorHAnsi" w:cstheme="minorHAnsi"/>
              </w:rPr>
              <w:t>6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Gmina Gomunice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"</w:t>
            </w:r>
            <w:r>
              <w:rPr>
                <w:rFonts w:asciiTheme="minorHAnsi" w:hAnsiTheme="minorHAnsi" w:cstheme="minorHAnsi"/>
                <w:bCs/>
              </w:rPr>
              <w:t>B</w:t>
            </w:r>
            <w:r w:rsidRPr="0050476A">
              <w:rPr>
                <w:rFonts w:asciiTheme="minorHAnsi" w:hAnsiTheme="minorHAnsi" w:cstheme="minorHAnsi"/>
                <w:bCs/>
              </w:rPr>
              <w:t xml:space="preserve">udowa sieci kanalizacji sanitarnej z przyłączami </w:t>
            </w:r>
            <w:r w:rsidR="00D35423">
              <w:rPr>
                <w:rFonts w:asciiTheme="minorHAnsi" w:hAnsiTheme="minorHAnsi" w:cstheme="minorHAnsi"/>
                <w:bCs/>
              </w:rPr>
              <w:br/>
            </w:r>
            <w:r w:rsidRPr="0050476A">
              <w:rPr>
                <w:rFonts w:asciiTheme="minorHAnsi" w:hAnsiTheme="minorHAnsi" w:cstheme="minorHAnsi"/>
                <w:bCs/>
              </w:rPr>
              <w:t>w miejscowościach</w:t>
            </w:r>
            <w:r>
              <w:rPr>
                <w:rFonts w:asciiTheme="minorHAnsi" w:hAnsiTheme="minorHAnsi" w:cstheme="minorHAnsi"/>
                <w:bCs/>
              </w:rPr>
              <w:t xml:space="preserve"> Gomunice, Kletnia i S</w:t>
            </w:r>
            <w:r w:rsidRPr="0050476A">
              <w:rPr>
                <w:rFonts w:asciiTheme="minorHAnsi" w:hAnsiTheme="minorHAnsi" w:cstheme="minorHAnsi"/>
                <w:bCs/>
              </w:rPr>
              <w:t xml:space="preserve">łostowice </w:t>
            </w:r>
            <w:r w:rsidR="00D35423">
              <w:rPr>
                <w:rFonts w:asciiTheme="minorHAnsi" w:hAnsiTheme="minorHAnsi" w:cstheme="minorHAnsi"/>
                <w:bCs/>
              </w:rPr>
              <w:br/>
            </w:r>
            <w:r w:rsidRPr="0050476A">
              <w:rPr>
                <w:rFonts w:asciiTheme="minorHAnsi" w:hAnsiTheme="minorHAnsi" w:cstheme="minorHAnsi"/>
                <w:bCs/>
              </w:rPr>
              <w:t xml:space="preserve">w </w:t>
            </w:r>
            <w:r>
              <w:rPr>
                <w:rFonts w:asciiTheme="minorHAnsi" w:hAnsiTheme="minorHAnsi" w:cstheme="minorHAnsi"/>
                <w:bCs/>
              </w:rPr>
              <w:t>Gminie</w:t>
            </w:r>
            <w:r w:rsidRPr="0050476A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Gomunice</w:t>
            </w:r>
            <w:r w:rsidRPr="0050476A">
              <w:rPr>
                <w:rFonts w:asciiTheme="minorHAnsi" w:hAnsiTheme="minorHAnsi" w:cstheme="minorHAnsi"/>
                <w:bCs/>
              </w:rPr>
              <w:t>"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11 970 379,76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7 493 464,07</w:t>
            </w:r>
            <w:r w:rsidRPr="0050476A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35 437 789,07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72,98</w:t>
            </w:r>
          </w:p>
        </w:tc>
      </w:tr>
      <w:tr w:rsidR="00E46B9D" w:rsidRPr="000A005D" w:rsidTr="00D35423">
        <w:trPr>
          <w:trHeight w:val="59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</w:t>
            </w:r>
            <w:r>
              <w:rPr>
                <w:rFonts w:asciiTheme="minorHAnsi" w:hAnsiTheme="minorHAnsi" w:cstheme="minorHAnsi"/>
              </w:rPr>
              <w:t>05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>Gmina Mokrsko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Pr="0050476A">
              <w:rPr>
                <w:rFonts w:asciiTheme="minorHAnsi" w:hAnsiTheme="minorHAnsi" w:cstheme="minorHAnsi"/>
                <w:bCs/>
              </w:rPr>
              <w:t>Budowa systemu oczyszczania ścieków w Gminie Mokrsko – Etap III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5 859 598,85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3 322 262,73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38 760 051,80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70,28</w:t>
            </w:r>
          </w:p>
        </w:tc>
      </w:tr>
      <w:tr w:rsidR="00E46B9D" w:rsidRPr="0050476A" w:rsidTr="00D35423">
        <w:trPr>
          <w:trHeight w:val="692"/>
          <w:jc w:val="center"/>
        </w:trPr>
        <w:tc>
          <w:tcPr>
            <w:tcW w:w="562" w:type="dxa"/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7.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0476A">
              <w:rPr>
                <w:rFonts w:asciiTheme="minorHAnsi" w:hAnsiTheme="minorHAnsi" w:cstheme="minorHAnsi"/>
              </w:rPr>
              <w:t>WND.RPLD.05.03.02-10-000</w:t>
            </w:r>
            <w:r>
              <w:rPr>
                <w:rFonts w:asciiTheme="minorHAnsi" w:hAnsiTheme="minorHAnsi" w:cstheme="minorHAnsi"/>
              </w:rPr>
              <w:t>4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</w:rPr>
              <w:t>Moszczenica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Pr="007145C0">
              <w:rPr>
                <w:rFonts w:asciiTheme="minorHAnsi" w:hAnsiTheme="minorHAnsi" w:cstheme="minorHAnsi"/>
                <w:bCs/>
              </w:rPr>
              <w:t>Gospodarka wodno-ściekowa w Aglomeracji Moszczenica – Racjonalizacja gospodarki w</w:t>
            </w:r>
            <w:r>
              <w:rPr>
                <w:rFonts w:asciiTheme="minorHAnsi" w:hAnsiTheme="minorHAnsi" w:cstheme="minorHAnsi"/>
                <w:bCs/>
              </w:rPr>
              <w:t xml:space="preserve"> zakresie odprowadza</w:t>
            </w:r>
            <w:r w:rsidRPr="007145C0">
              <w:rPr>
                <w:rFonts w:asciiTheme="minorHAnsi" w:hAnsiTheme="minorHAnsi" w:cstheme="minorHAnsi"/>
                <w:bCs/>
              </w:rPr>
              <w:t>nia i oczyszczania ścieków komunalnych oraz racjonalizacja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7145C0">
              <w:rPr>
                <w:rFonts w:asciiTheme="minorHAnsi" w:hAnsiTheme="minorHAnsi" w:cstheme="minorHAnsi"/>
                <w:bCs/>
              </w:rPr>
              <w:t>zaopatrzenia w wodę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C0DB9">
              <w:rPr>
                <w:rFonts w:asciiTheme="minorHAnsi" w:hAnsiTheme="minorHAnsi" w:cstheme="minorHAnsi"/>
                <w:bCs/>
              </w:rPr>
              <w:t>24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171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671,32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C0DB9">
              <w:rPr>
                <w:rFonts w:asciiTheme="minorHAnsi" w:hAnsiTheme="minorHAnsi" w:cstheme="minorHAnsi"/>
                <w:bCs/>
              </w:rPr>
              <w:t>15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786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454,95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54 546 506,75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73,08</w:t>
            </w:r>
          </w:p>
        </w:tc>
      </w:tr>
      <w:tr w:rsidR="00E46B9D" w:rsidRPr="000A005D" w:rsidTr="00D35423">
        <w:trPr>
          <w:trHeight w:val="59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46B9D" w:rsidRPr="00A52A2A" w:rsidRDefault="00E46B9D" w:rsidP="008329DA">
            <w:pPr>
              <w:tabs>
                <w:tab w:val="left" w:pos="708"/>
              </w:tabs>
              <w:spacing w:before="120" w:line="360" w:lineRule="auto"/>
              <w:jc w:val="center"/>
              <w:rPr>
                <w:rFonts w:cs="Calibri"/>
                <w:b/>
              </w:rPr>
            </w:pPr>
            <w:r w:rsidRPr="00A52A2A">
              <w:rPr>
                <w:rFonts w:cs="Calibri"/>
                <w:b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WND.RPLD.05.03.02-10-0008</w:t>
            </w:r>
            <w:r w:rsidRPr="0050476A">
              <w:rPr>
                <w:rFonts w:asciiTheme="minorHAnsi" w:hAnsiTheme="minorHAnsi" w:cstheme="minorHAnsi"/>
              </w:rPr>
              <w:t>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50476A">
              <w:rPr>
                <w:rFonts w:asciiTheme="minorHAnsi" w:hAnsiTheme="minorHAnsi" w:cstheme="minorHAnsi"/>
                <w:bCs/>
              </w:rPr>
              <w:t xml:space="preserve">Gmina </w:t>
            </w:r>
            <w:r>
              <w:rPr>
                <w:rFonts w:asciiTheme="minorHAnsi" w:hAnsiTheme="minorHAnsi" w:cstheme="minorHAnsi"/>
                <w:bCs/>
              </w:rPr>
              <w:t>Białaczów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D35423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Pr="007145C0">
              <w:rPr>
                <w:rFonts w:asciiTheme="minorHAnsi" w:hAnsiTheme="minorHAnsi" w:cstheme="minorHAnsi"/>
                <w:bCs/>
              </w:rPr>
              <w:t xml:space="preserve">Budowa sieci kanalizacji sanitarnej wraz z przyłączami w </w:t>
            </w:r>
            <w:r>
              <w:rPr>
                <w:rFonts w:asciiTheme="minorHAnsi" w:hAnsiTheme="minorHAnsi" w:cstheme="minorHAnsi"/>
                <w:bCs/>
              </w:rPr>
              <w:t>miejscowości Sędów i Skronina w G</w:t>
            </w:r>
            <w:r w:rsidRPr="007145C0">
              <w:rPr>
                <w:rFonts w:asciiTheme="minorHAnsi" w:hAnsiTheme="minorHAnsi" w:cstheme="minorHAnsi"/>
                <w:bCs/>
              </w:rPr>
              <w:t>minie Białaczów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C0DB9">
              <w:rPr>
                <w:rFonts w:asciiTheme="minorHAnsi" w:hAnsiTheme="minorHAnsi" w:cstheme="minorHAnsi"/>
                <w:bCs/>
              </w:rPr>
              <w:t>9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651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983,1</w:t>
            </w:r>
            <w:r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0A005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CC0DB9">
              <w:rPr>
                <w:rFonts w:asciiTheme="minorHAnsi" w:hAnsiTheme="minorHAnsi" w:cstheme="minorHAnsi"/>
                <w:bCs/>
              </w:rPr>
              <w:t>5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487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0DB9">
              <w:rPr>
                <w:rFonts w:asciiTheme="minorHAnsi" w:hAnsiTheme="minorHAnsi" w:cstheme="minorHAnsi"/>
                <w:bCs/>
              </w:rPr>
              <w:t>672,47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60 034 179,22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67,57</w:t>
            </w:r>
          </w:p>
        </w:tc>
      </w:tr>
      <w:tr w:rsidR="00E46B9D" w:rsidRPr="000A005D" w:rsidTr="00D35423">
        <w:trPr>
          <w:trHeight w:val="590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E46B9D" w:rsidRPr="005339EF" w:rsidRDefault="00E46B9D" w:rsidP="008329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39E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5339EF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98 281 368,21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9D" w:rsidRPr="005339EF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60 034 179,22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B9D" w:rsidRPr="0050476A" w:rsidRDefault="00E46B9D" w:rsidP="008329D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F1683F" w:rsidRDefault="00D35423"/>
    <w:sectPr w:rsidR="00F1683F" w:rsidSect="00E46B9D">
      <w:headerReference w:type="default" r:id="rId8"/>
      <w:footerReference w:type="even" r:id="rId9"/>
      <w:pgSz w:w="16838" w:h="11906" w:orient="landscape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17" w:rsidRDefault="00DB35A8">
      <w:pPr>
        <w:spacing w:after="0" w:line="240" w:lineRule="auto"/>
      </w:pPr>
      <w:r>
        <w:separator/>
      </w:r>
    </w:p>
  </w:endnote>
  <w:endnote w:type="continuationSeparator" w:id="0">
    <w:p w:rsidR="002A3F17" w:rsidRDefault="00DB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D35423">
    <w:pPr>
      <w:pStyle w:val="Stopka"/>
    </w:pPr>
  </w:p>
  <w:p w:rsidR="00767EAE" w:rsidRDefault="00D35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17" w:rsidRDefault="00DB35A8">
      <w:pPr>
        <w:spacing w:after="0" w:line="240" w:lineRule="auto"/>
      </w:pPr>
      <w:r>
        <w:separator/>
      </w:r>
    </w:p>
  </w:footnote>
  <w:footnote w:type="continuationSeparator" w:id="0">
    <w:p w:rsidR="002A3F17" w:rsidRDefault="00DB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8C252E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="00C97687">
      <w:rPr>
        <w:noProof/>
        <w:lang w:eastAsia="pl-PL"/>
      </w:rPr>
      <w:drawing>
        <wp:inline distT="0" distB="0" distL="0" distR="0">
          <wp:extent cx="6175375" cy="546100"/>
          <wp:effectExtent l="0" t="0" r="0" b="6350"/>
          <wp:docPr id="5" name="Obraz 5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AE" w:rsidRPr="00201245" w:rsidRDefault="00D35423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A"/>
    <w:rsid w:val="0005050E"/>
    <w:rsid w:val="001177E7"/>
    <w:rsid w:val="001255BC"/>
    <w:rsid w:val="00145E4D"/>
    <w:rsid w:val="001E7A2C"/>
    <w:rsid w:val="002A3F17"/>
    <w:rsid w:val="00326B91"/>
    <w:rsid w:val="00363A58"/>
    <w:rsid w:val="00437E9C"/>
    <w:rsid w:val="004B13A6"/>
    <w:rsid w:val="0050476A"/>
    <w:rsid w:val="00522D14"/>
    <w:rsid w:val="005339EF"/>
    <w:rsid w:val="005913E5"/>
    <w:rsid w:val="005A0F9C"/>
    <w:rsid w:val="00735796"/>
    <w:rsid w:val="00842620"/>
    <w:rsid w:val="00845295"/>
    <w:rsid w:val="008A18AD"/>
    <w:rsid w:val="008C252E"/>
    <w:rsid w:val="00937BEB"/>
    <w:rsid w:val="00954ADB"/>
    <w:rsid w:val="00983291"/>
    <w:rsid w:val="00A34A4B"/>
    <w:rsid w:val="00A7447F"/>
    <w:rsid w:val="00C97687"/>
    <w:rsid w:val="00CA1F38"/>
    <w:rsid w:val="00CC7508"/>
    <w:rsid w:val="00D35423"/>
    <w:rsid w:val="00DA0CB4"/>
    <w:rsid w:val="00DB35A8"/>
    <w:rsid w:val="00E46B9D"/>
    <w:rsid w:val="00E87E96"/>
    <w:rsid w:val="00EC7229"/>
    <w:rsid w:val="00F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DB7"/>
  <w15:chartTrackingRefBased/>
  <w15:docId w15:val="{4F8BCA3D-4CA2-4B28-9352-B9C08664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7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7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50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76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04BE-E299-401B-90A0-8BC4FFBE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Miśkiewicz</dc:creator>
  <cp:keywords/>
  <dc:description/>
  <cp:lastModifiedBy>Krzysztof Kwiatkowski</cp:lastModifiedBy>
  <cp:revision>4</cp:revision>
  <cp:lastPrinted>2019-09-26T05:55:00Z</cp:lastPrinted>
  <dcterms:created xsi:type="dcterms:W3CDTF">2019-11-26T06:35:00Z</dcterms:created>
  <dcterms:modified xsi:type="dcterms:W3CDTF">2019-11-26T06:41:00Z</dcterms:modified>
</cp:coreProperties>
</file>