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A8" w:rsidRDefault="00937EA8" w:rsidP="00937EA8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390"/>
        <w:gridCol w:w="5273"/>
        <w:gridCol w:w="3969"/>
        <w:gridCol w:w="1276"/>
        <w:gridCol w:w="1701"/>
        <w:gridCol w:w="1701"/>
      </w:tblGrid>
      <w:tr w:rsidR="00937EA8" w:rsidRPr="00345769" w:rsidTr="00937EA8">
        <w:tc>
          <w:tcPr>
            <w:tcW w:w="15877" w:type="dxa"/>
            <w:gridSpan w:val="7"/>
            <w:shd w:val="clear" w:color="auto" w:fill="auto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5769">
              <w:rPr>
                <w:rFonts w:ascii="Arial" w:hAnsi="Arial" w:cs="Arial"/>
                <w:b/>
              </w:rPr>
              <w:t xml:space="preserve">Lista podmiotów, którym </w:t>
            </w:r>
            <w:r>
              <w:rPr>
                <w:rFonts w:ascii="Arial" w:hAnsi="Arial" w:cs="Arial"/>
                <w:b/>
              </w:rPr>
              <w:t xml:space="preserve">nie </w:t>
            </w:r>
            <w:r w:rsidRPr="00345769">
              <w:rPr>
                <w:rFonts w:ascii="Arial" w:hAnsi="Arial" w:cs="Arial"/>
                <w:b/>
              </w:rPr>
              <w:t>przyznano dotacj</w:t>
            </w:r>
            <w:r>
              <w:rPr>
                <w:rFonts w:ascii="Arial" w:hAnsi="Arial" w:cs="Arial"/>
                <w:b/>
              </w:rPr>
              <w:t>i</w:t>
            </w:r>
            <w:r w:rsidRPr="00345769">
              <w:rPr>
                <w:rFonts w:ascii="Arial" w:hAnsi="Arial" w:cs="Arial"/>
                <w:b/>
              </w:rPr>
              <w:t xml:space="preserve"> w ramach drugiego otwartego konkursu ofert pt. „Łódzkie pamięta” w 2024 roku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Lp.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Numer oferty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 xml:space="preserve">Nazwa podmiotu </w:t>
            </w:r>
            <w:r w:rsidRPr="00345769">
              <w:rPr>
                <w:rFonts w:ascii="Arial" w:hAnsi="Arial" w:cs="Arial"/>
              </w:rPr>
              <w:br/>
              <w:t>(gmina, powiat)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Nazwa własna zadania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Przyznana punktacja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 xml:space="preserve">Wartość wnioskowanego zadania </w:t>
            </w:r>
            <w:r w:rsidRPr="00345769">
              <w:rPr>
                <w:rFonts w:ascii="Arial" w:hAnsi="Arial" w:cs="Arial"/>
              </w:rPr>
              <w:br/>
              <w:t>(cały budżet)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Wnioskowana dotacja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5769">
              <w:rPr>
                <w:rFonts w:ascii="Arial" w:hAnsi="Arial" w:cs="Arial"/>
              </w:rPr>
              <w:t>1.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"DLA NASZEJ WSI"</w:t>
            </w:r>
            <w:r w:rsidRPr="00345769">
              <w:rPr>
                <w:rFonts w:ascii="Arial" w:hAnsi="Arial" w:cs="Arial"/>
                <w:color w:val="000000"/>
              </w:rPr>
              <w:br/>
              <w:t>(KOCIERZEW POŁUDNIOWY, 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45769">
              <w:rPr>
                <w:rFonts w:ascii="Arial" w:hAnsi="Arial" w:cs="Arial"/>
                <w:color w:val="000000"/>
              </w:rPr>
              <w:t>ll</w:t>
            </w:r>
            <w:proofErr w:type="spellEnd"/>
            <w:r w:rsidRPr="00345769">
              <w:rPr>
                <w:rFonts w:ascii="Arial" w:hAnsi="Arial" w:cs="Arial"/>
                <w:color w:val="000000"/>
              </w:rPr>
              <w:t xml:space="preserve"> wojna światowa we wspomnieniach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45 000,00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FOLKLORU MIEJSKIEGO "AGRAFA"</w:t>
            </w:r>
            <w:r w:rsidRPr="00345769">
              <w:rPr>
                <w:rFonts w:ascii="Arial" w:hAnsi="Arial" w:cs="Arial"/>
                <w:color w:val="000000"/>
              </w:rPr>
              <w:br/>
              <w:t>(PIOTRKÓW TRYBUNALSKI, PIOTRKÓW TRYBUNALSKI)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110 ROCZNICA OPERACJI ŁÓDZKIEJ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38 000,00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34 000,00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KOŁO GOSPODYŃ MIEJSKICH "DRZEWICZANKI" W DRZEWICY</w:t>
            </w:r>
            <w:r w:rsidRPr="00345769">
              <w:rPr>
                <w:rFonts w:ascii="Arial" w:hAnsi="Arial" w:cs="Arial"/>
                <w:color w:val="000000"/>
              </w:rPr>
              <w:br/>
              <w:t>(DRZEWICA,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Dziedzictwo Prymasa Macieja Drzewickiego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33 620,00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30 000,00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5/KUII/2024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POLSKIE STOWARZYSZENIE LUDZI CIERPIĄCYCH NA PADACZKĘ - ODDZIAŁ ŁÓDZKI</w:t>
            </w:r>
            <w:r w:rsidRPr="00345769">
              <w:rPr>
                <w:rFonts w:ascii="Arial" w:hAnsi="Arial" w:cs="Arial"/>
                <w:color w:val="000000"/>
              </w:rPr>
              <w:br/>
              <w:t>(OZORKÓW, ZGIERSKI)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AUSCHWITZ-BIRKENAU dla mieszkańców województwa łódzkiego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12 390,00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10 890,00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5.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6/KUII/2024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ROZWOJU KINEMATOGRAFII</w:t>
            </w:r>
            <w:r w:rsidRPr="00345769">
              <w:rPr>
                <w:rFonts w:ascii="Arial" w:hAnsi="Arial" w:cs="Arial"/>
                <w:color w:val="000000"/>
              </w:rPr>
              <w:br/>
              <w:t>(WARSZAWA, WARSZAWA)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Majówka z Historią: Spacerując po Dziejach Łodzi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10 250,00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9 150,00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6.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7/KUII/2024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ORKIESTRY KAMERALNEJ POLISH CAMERATA</w:t>
            </w:r>
            <w:r w:rsidRPr="00345769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 xml:space="preserve">REQUIEM W.A. Mozarta, pamięci ofiar </w:t>
            </w:r>
            <w:proofErr w:type="spellStart"/>
            <w:r w:rsidRPr="00345769">
              <w:rPr>
                <w:rFonts w:ascii="Arial" w:hAnsi="Arial" w:cs="Arial"/>
                <w:color w:val="000000"/>
              </w:rPr>
              <w:t>Litzmannstadt</w:t>
            </w:r>
            <w:proofErr w:type="spellEnd"/>
            <w:r w:rsidRPr="00345769">
              <w:rPr>
                <w:rFonts w:ascii="Arial" w:hAnsi="Arial" w:cs="Arial"/>
                <w:color w:val="000000"/>
              </w:rPr>
              <w:t xml:space="preserve"> Getto.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56 522,00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49 997,00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7.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9/KUII/2024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"MY PIOTRKOWIANIE"</w:t>
            </w:r>
            <w:r w:rsidRPr="00345769">
              <w:rPr>
                <w:rFonts w:ascii="Arial" w:hAnsi="Arial" w:cs="Arial"/>
                <w:color w:val="000000"/>
              </w:rPr>
              <w:br/>
              <w:t>(PIOTRKÓW TRYBYNALSKI, PIOTRKÓW TRYBUNALSKI)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Piotrków Trybunalski w XX wieku - film promujący osoby i zdarzenia związane z Piotrkowem Trybunalskim.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58 400,00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50 000,00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8.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10/KUII/2024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WSPIERANIA KULTURY POLSKIEJ IM. STANISŁAWA SIELAŃSKIEGO</w:t>
            </w:r>
            <w:r w:rsidRPr="00345769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"Prezesi"- spektakl teatralny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41 800,00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35 100,00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9.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12/KUII/2024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WSPIERANIA POLAKÓW REPRESJONOWANYCH PRZEZ TOTALITARYZMY XX</w:t>
            </w:r>
            <w:r w:rsidRPr="00345769">
              <w:rPr>
                <w:rFonts w:ascii="Arial" w:hAnsi="Arial" w:cs="Arial"/>
                <w:color w:val="000000"/>
              </w:rPr>
              <w:br/>
              <w:t>WIEKU</w:t>
            </w:r>
            <w:r w:rsidRPr="00345769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Przybliżanie młodzieży historii walk wyzwoleńczych na terenie województwa łódzkiego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35 025,00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31 520,00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10.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13/KUII/2024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GRA/NICE</w:t>
            </w:r>
            <w:r w:rsidRPr="00345769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Pamiętajcie o nas! - czyli OSTATNI SEN EUGENII/EUGENIAS LETZTER TRAUM w województwie łódzkim.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55 395,00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49 695,00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11.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14/KUII/2024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OCHOTNICZA STRAŻ POŻARNA W KONOPNICY</w:t>
            </w:r>
            <w:r w:rsidRPr="00345769">
              <w:rPr>
                <w:rFonts w:ascii="Arial" w:hAnsi="Arial" w:cs="Arial"/>
                <w:color w:val="000000"/>
              </w:rPr>
              <w:br/>
              <w:t>(RAWA MAZOWIECKA, RAWSKI)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Konopnica. Ocalić od zapomnienia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20 400,00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18 360,00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15/KUII/2024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TOWARZYSTWO PRZYJACIÓŁ ZDUŃSKIEJ WOLI</w:t>
            </w:r>
            <w:r w:rsidRPr="00345769">
              <w:rPr>
                <w:rFonts w:ascii="Arial" w:hAnsi="Arial" w:cs="Arial"/>
                <w:color w:val="000000"/>
              </w:rPr>
              <w:br/>
              <w:t>(ZDUŃSKA WOLA,  ZDUŃSKOWOLSKI)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Upowszechnianie wiedzy na temat polskiego podziemia antyniemieckiego za pomocą przygotowania, wydania i promocji książki "Obwód Sieradzki ZWZ-AK w latach 1939-1945"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44 000,00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39 600,00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13.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16/KUII/2024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WSPIERANIA I ROZWOJU KULTURY VIA CULTURAE</w:t>
            </w:r>
            <w:r w:rsidRPr="00345769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Powstańcom styczniowym Ziemi Łódzkiej - plenerowe widowisko historyczno-patriotyczne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34 020,00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27 720,00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5769">
              <w:rPr>
                <w:rFonts w:ascii="Arial" w:hAnsi="Arial" w:cs="Arial"/>
              </w:rPr>
              <w:t>14.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17/KUII/2024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EVIVA L'ARTE</w:t>
            </w:r>
            <w:r w:rsidRPr="00345769">
              <w:rPr>
                <w:rFonts w:ascii="Arial" w:hAnsi="Arial" w:cs="Arial"/>
                <w:color w:val="000000"/>
              </w:rPr>
              <w:br/>
              <w:t>(GOSTYNIN, GOSTYNIŃSKI)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 xml:space="preserve">Jan Sebastian Bach z wizytą w Pałacu Saskim w Kutnie na urodzinach króla Augusta III </w:t>
            </w:r>
            <w:proofErr w:type="spellStart"/>
            <w:r w:rsidRPr="00345769">
              <w:rPr>
                <w:rFonts w:ascii="Arial" w:hAnsi="Arial" w:cs="Arial"/>
                <w:color w:val="000000"/>
              </w:rPr>
              <w:t>Wettyna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43 500,00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39 000,00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15.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18/KUII/2024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"KAMENA ŁÓDŹ"</w:t>
            </w:r>
            <w:r w:rsidRPr="00345769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 xml:space="preserve">ONI TRAFILI DO PIEKŁA - Pierwsi więźniowie </w:t>
            </w:r>
            <w:proofErr w:type="spellStart"/>
            <w:r w:rsidRPr="00345769">
              <w:rPr>
                <w:rFonts w:ascii="Arial" w:hAnsi="Arial" w:cs="Arial"/>
                <w:color w:val="000000"/>
              </w:rPr>
              <w:t>Radogoszcza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17 540,00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14 100,00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16.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20/KUII/2024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"FYLION"</w:t>
            </w:r>
            <w:r w:rsidRPr="00345769">
              <w:rPr>
                <w:rFonts w:ascii="Arial" w:hAnsi="Arial" w:cs="Arial"/>
                <w:color w:val="000000"/>
              </w:rPr>
              <w:br/>
              <w:t>(STARY SĄCZ, NOWOSĄDECKI)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Ślady Pamięci - planszowa gra edukacyjna dla szkół, drużyn harcerskich i bibliotek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46 550,00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41 100,00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17.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21/KUII/2024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TEATR WYOBRAŹNI</w:t>
            </w:r>
            <w:r w:rsidRPr="00345769">
              <w:rPr>
                <w:rFonts w:ascii="Arial" w:hAnsi="Arial" w:cs="Arial"/>
                <w:color w:val="000000"/>
              </w:rPr>
              <w:br/>
              <w:t>(BARANÓW SANDOMIERSKI, TARNOBRZESKI)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Pęknięte serce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25 800,00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19 200,00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18.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22/KUII/2024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SŁOWEM PISANE</w:t>
            </w:r>
            <w:r w:rsidRPr="00345769">
              <w:rPr>
                <w:rFonts w:ascii="Arial" w:hAnsi="Arial" w:cs="Arial"/>
                <w:color w:val="000000"/>
              </w:rPr>
              <w:br/>
              <w:t>(WIELUŃ,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Konferencja naukowa - 85- lecie wybuchu II wojny światowej na ziemi łódzkiej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23 300,00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20 800,00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19.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23/KUII/2024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SĘDZIEJOWICE NA PLUS</w:t>
            </w:r>
            <w:r w:rsidRPr="00345769">
              <w:rPr>
                <w:rFonts w:ascii="Arial" w:hAnsi="Arial" w:cs="Arial"/>
                <w:color w:val="000000"/>
              </w:rPr>
              <w:br/>
              <w:t>(SĘDZIEJOWICE, ŁASKI)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Pamiętne zwycięstwo - rekonstrukcja Bitwy pod Sędziejowicami 1863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45 000,00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20.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25/KUII/2024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WIRTUOZ</w:t>
            </w:r>
            <w:r w:rsidRPr="00345769">
              <w:rPr>
                <w:rFonts w:ascii="Arial" w:hAnsi="Arial" w:cs="Arial"/>
                <w:color w:val="000000"/>
              </w:rPr>
              <w:br/>
              <w:t>(WOLBÓRZ, 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Łódzkie Pamięta... o Łódzkim Pamiętają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56 000,00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50 000,00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21.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26/KUII/2024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ŁÓDZKIE TOWARZYSTWO FOTOGRAFICZNE</w:t>
            </w:r>
            <w:r w:rsidRPr="00345769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Album fotograficzny Linia graniczna -</w:t>
            </w:r>
            <w:proofErr w:type="spellStart"/>
            <w:r w:rsidRPr="00345769">
              <w:rPr>
                <w:rFonts w:ascii="Arial" w:hAnsi="Arial" w:cs="Arial"/>
                <w:color w:val="000000"/>
              </w:rPr>
              <w:t>Litzmannstadt</w:t>
            </w:r>
            <w:proofErr w:type="spellEnd"/>
            <w:r w:rsidRPr="003457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45769">
              <w:rPr>
                <w:rFonts w:ascii="Arial" w:hAnsi="Arial" w:cs="Arial"/>
                <w:color w:val="000000"/>
              </w:rPr>
              <w:t>Ghetto</w:t>
            </w:r>
            <w:proofErr w:type="spellEnd"/>
            <w:r w:rsidRPr="00345769">
              <w:rPr>
                <w:rFonts w:ascii="Arial" w:hAnsi="Arial" w:cs="Arial"/>
                <w:color w:val="000000"/>
              </w:rPr>
              <w:t xml:space="preserve"> w kontekście 80. rocznicy jego likwidacji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23 680,00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20 880,00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22.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27/KUII/2024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SIERADZKICH SENIORÓW "SIERADEK"</w:t>
            </w:r>
            <w:r w:rsidRPr="00345769">
              <w:rPr>
                <w:rFonts w:ascii="Arial" w:hAnsi="Arial" w:cs="Arial"/>
                <w:color w:val="000000"/>
              </w:rPr>
              <w:br/>
              <w:t>(SIERADZ, SIERADZKI)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Sieradzanie w Powstaniu Warszawskim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28 920,00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26 000,00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23.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33/KUII/2024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PASSART</w:t>
            </w:r>
            <w:r w:rsidRPr="00345769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"Z okna i zza muru" - krótkometrażowy film dokumentalny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54 000,00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48 300,00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345769">
              <w:rPr>
                <w:rFonts w:ascii="Arial" w:hAnsi="Arial" w:cs="Arial"/>
              </w:rPr>
              <w:t>24.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34/KUII/2024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"STOWARZYSZENIE UŁANÓW IM. ODDZIAŁU WYDZIELONEGO WOJSKA POLSKIEGO MJR. HUBALA"</w:t>
            </w:r>
            <w:r w:rsidRPr="00345769">
              <w:rPr>
                <w:rFonts w:ascii="Arial" w:hAnsi="Arial" w:cs="Arial"/>
                <w:color w:val="000000"/>
              </w:rPr>
              <w:br/>
              <w:t>(POŚWIĘTNE,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Rajd konny ku pamięci mjr. Hubala dla upamiętnienia miejsc walk partyzanckich o wolność Ojczyzny.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11 900,00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10 700,00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25.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36/KUII/2024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"KRAINA POPLĄTANYCH DRÓG"</w:t>
            </w:r>
            <w:r w:rsidRPr="00345769">
              <w:rPr>
                <w:rFonts w:ascii="Arial" w:hAnsi="Arial" w:cs="Arial"/>
                <w:color w:val="000000"/>
              </w:rPr>
              <w:br/>
              <w:t>(RESKO ,ŁOBESKI)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Audiowizualna Publikacja Edukacyjna z Elementami Gier Edukacyjnych o Polskim Czynie Zbrojnym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50 000,00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lastRenderedPageBreak/>
              <w:t>26.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37/KUII/2024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"STOWARZYSZENIE HISTORIA KOLUSZEK"</w:t>
            </w:r>
            <w:r w:rsidRPr="00345769">
              <w:rPr>
                <w:rFonts w:ascii="Arial" w:hAnsi="Arial" w:cs="Arial"/>
                <w:color w:val="000000"/>
              </w:rPr>
              <w:br/>
              <w:t>(KOLUSZKI, ŁÓDZKI WSCHODNI)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Na tropie Chłopców od Sama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37 820,00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32 450,00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27.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39/KUII/2024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EWANGELICKIE STOWARZYSZENIE KULTURY</w:t>
            </w:r>
            <w:r w:rsidRPr="00345769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"Polscy ewangelicy w Powstaniu Warszawskim"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54 800,00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48 700,00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28.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42/KUII/2024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WSPARCIE INICJATYW LOKALNYCH "PRO BONO"</w:t>
            </w:r>
            <w:r w:rsidRPr="00345769">
              <w:rPr>
                <w:rFonts w:ascii="Arial" w:hAnsi="Arial" w:cs="Arial"/>
                <w:color w:val="000000"/>
              </w:rPr>
              <w:br/>
              <w:t>(BRZEZINY, BRZEZIŃSKI)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Piknik patriotyczny w 80 rocznicę Powstania Warszawskiego i 85 rocznicę Bitwy pod Jeżowem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29.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44/KUII/2024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SNG KULTURA I SPORT</w:t>
            </w:r>
            <w:r w:rsidRPr="00345769">
              <w:rPr>
                <w:rFonts w:ascii="Arial" w:hAnsi="Arial" w:cs="Arial"/>
                <w:color w:val="000000"/>
              </w:rPr>
              <w:br/>
              <w:t>(ZGIERZ, ZGIERSKI)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Mały Oświęcim - Obóz Dziecięcy w Ł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345769">
              <w:rPr>
                <w:rFonts w:ascii="Arial" w:hAnsi="Arial" w:cs="Arial"/>
                <w:color w:val="000000"/>
              </w:rPr>
              <w:t>dzi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25 100,00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22 100,00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30.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45/KUII/2024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"STOWARZYSZENIE REKONSTRUKCJI HISTORYCZNEJ TOBIE OJCZYZNO"</w:t>
            </w:r>
            <w:r w:rsidRPr="00345769">
              <w:rPr>
                <w:rFonts w:ascii="Arial" w:hAnsi="Arial" w:cs="Arial"/>
                <w:color w:val="000000"/>
              </w:rPr>
              <w:br/>
              <w:t>(PRUSZKÓW, PRUSZKOWSKI)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„ Żywy się w ich ręce nie oddam! ” -ostatnia walka plutonowego Stefana Karaszewskiego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32 900,00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29 600,00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31.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49/KUII/2024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"NASZ DOM"</w:t>
            </w:r>
            <w:r w:rsidRPr="00345769">
              <w:rPr>
                <w:rFonts w:ascii="Arial" w:hAnsi="Arial" w:cs="Arial"/>
                <w:color w:val="000000"/>
              </w:rPr>
              <w:br/>
              <w:t>(KROŚNIEWICE, KUTNOWSKI)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 xml:space="preserve">Krośniewice </w:t>
            </w:r>
            <w:proofErr w:type="spellStart"/>
            <w:r w:rsidRPr="00345769">
              <w:rPr>
                <w:rFonts w:ascii="Arial" w:hAnsi="Arial" w:cs="Arial"/>
                <w:color w:val="000000"/>
              </w:rPr>
              <w:t>pamietają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7 430,00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6 687,00 zł</w:t>
            </w:r>
          </w:p>
        </w:tc>
      </w:tr>
      <w:tr w:rsidR="00937EA8" w:rsidRPr="00345769" w:rsidTr="00937EA8">
        <w:tc>
          <w:tcPr>
            <w:tcW w:w="567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32.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53/KUII/2024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CENTRUM IM. JANA DŁUGOSZA</w:t>
            </w:r>
            <w:r w:rsidRPr="00345769">
              <w:rPr>
                <w:rFonts w:ascii="Arial" w:hAnsi="Arial" w:cs="Arial"/>
                <w:color w:val="000000"/>
              </w:rPr>
              <w:br/>
              <w:t>(NOWA BRZEŹNICA, PAJĘCZAŃSKI)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Tablica upamiętniająca postać ks. Józefa Barteckiego w 120 rocznicę urodzin i 80 rocznicy męczeńskiej śmierci.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44 500,00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937EA8" w:rsidRPr="00345769" w:rsidTr="00937EA8">
        <w:tc>
          <w:tcPr>
            <w:tcW w:w="12475" w:type="dxa"/>
            <w:gridSpan w:val="5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1 183 562,00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EA8" w:rsidRPr="00345769" w:rsidRDefault="00937EA8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1 035 649,00 zł</w:t>
            </w:r>
          </w:p>
        </w:tc>
      </w:tr>
    </w:tbl>
    <w:p w:rsidR="006E5660" w:rsidRDefault="006E5660"/>
    <w:sectPr w:rsidR="006E5660" w:rsidSect="00937EA8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A8"/>
    <w:rsid w:val="006E5660"/>
    <w:rsid w:val="00937EA8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7743-C912-4C44-9FCE-8AA81213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E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7E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2024-01-31T11:46:00Z</dcterms:created>
  <dcterms:modified xsi:type="dcterms:W3CDTF">2024-01-31T11:47:00Z</dcterms:modified>
</cp:coreProperties>
</file>