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Załącznik do uchwały nr </w:t>
      </w:r>
      <w:r w:rsidR="00012CB6">
        <w:rPr>
          <w:rFonts w:ascii="Arial" w:hAnsi="Arial" w:cs="Arial"/>
          <w:sz w:val="20"/>
          <w:szCs w:val="20"/>
        </w:rPr>
        <w:t>419/25</w:t>
      </w:r>
      <w:bookmarkStart w:id="0" w:name="_GoBack"/>
      <w:bookmarkEnd w:id="0"/>
    </w:p>
    <w:p w:rsidR="00A331D9" w:rsidRPr="00A331D9" w:rsidRDefault="00A331D9" w:rsidP="00205C6A">
      <w:pPr>
        <w:spacing w:after="12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331D9" w:rsidP="00205C6A">
      <w:pPr>
        <w:spacing w:after="0" w:line="240" w:lineRule="auto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 </w:t>
      </w:r>
      <w:r w:rsidR="00205C6A">
        <w:rPr>
          <w:rFonts w:ascii="Arial" w:hAnsi="Arial" w:cs="Arial"/>
          <w:sz w:val="20"/>
          <w:szCs w:val="20"/>
        </w:rPr>
        <w:t>08.04.2025 r.</w:t>
      </w:r>
    </w:p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971"/>
        <w:gridCol w:w="3117"/>
        <w:gridCol w:w="1842"/>
        <w:gridCol w:w="1560"/>
        <w:gridCol w:w="3260"/>
      </w:tblGrid>
      <w:tr w:rsidR="00B372B2" w:rsidRPr="00B372B2" w:rsidTr="00B372B2">
        <w:trPr>
          <w:trHeight w:val="20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których oferty zostały negatywnie ocenione pod względem formalnym w 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trzecim 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otwartym konkursie ofert na realizację zadań publicznych Województwa Łódzkiego 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z zakresu kultury, sztuki, ochrony dóbr kultury i dziedzictwa narodowego w 2025 roku 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br/>
              <w:t>w ramach budżetu obywatelskiego na 2025 rok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wnioskodawcy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(gmina, powiat)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wnioskowanego zadania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(cały budżet)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7/KUIII/2025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 xml:space="preserve">OCHOTNICZA STRAŻ POŻARNA W ZŁOCZEWIE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(ZŁOCZEW, SIERADZKI)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Upowszechnianie tradycji muzykowania orkiestrowego na terenie powiatu sieradzkiego</w:t>
            </w:r>
            <w:r w:rsidR="00775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br/>
              <w:t>- oferta nie odpowiada rodzajowi zadania wskazanego w ogłoszeniu konkursowym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8/KUIII/2025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#SENIOR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(ŁÓDŹ, M. ŁÓDŹ)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Dzieci poznają folklor i kulturę ziemi łódzkiej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38 440,00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38 440,00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oferent nie poprawił wszystkich błędów formalnych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10/KUIII/2025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HUBALCZYCY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1939-1940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(POŚWIĘTNE, OPOCZYŃSKI)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Tradycja naszą siłą! Zostań „Małym Ambasadorem Powiatu Opoczyńskiego”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oferent nie poprawił wszystkich błędów formalnych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17/KUIII/2025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STOWARZYS</w:t>
            </w:r>
            <w:r w:rsidR="009B6580">
              <w:rPr>
                <w:rFonts w:ascii="Arial" w:hAnsi="Arial" w:cs="Arial"/>
                <w:sz w:val="20"/>
                <w:szCs w:val="20"/>
              </w:rPr>
              <w:t>ZENIE ,,LOKALNA GRUPA DZIAŁANIA-</w:t>
            </w:r>
            <w:r w:rsidRPr="00B372B2">
              <w:rPr>
                <w:rFonts w:ascii="Arial" w:hAnsi="Arial" w:cs="Arial"/>
                <w:sz w:val="20"/>
                <w:szCs w:val="20"/>
              </w:rPr>
              <w:t>PRZYMIERZE JEZIORSKO'' (WARTA, SIERADZKI)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Orkiestry Dęte i Papież Jan Paweł II w tradycji lokalnego społeczeństwa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23/KUIII/2025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 xml:space="preserve">KOŁO GOSPODYŃ WIEJSKICH W POSTĘKALICACH </w:t>
            </w:r>
          </w:p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(BEŁCHATÓW, BEŁCHATOWSKI)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Muzyczne Spotkanie: Folk i Dźwięki Dęte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oferta nie odpowiada rodzajowi zadania wskazanego w ogłoszeniu konkursowym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27/KUIII/2025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</w:t>
            </w:r>
            <w:r w:rsidRPr="00B372B2">
              <w:rPr>
                <w:rFonts w:ascii="Arial" w:hAnsi="Arial" w:cs="Arial"/>
                <w:sz w:val="20"/>
                <w:szCs w:val="20"/>
              </w:rPr>
              <w:t xml:space="preserve">RAZEM MOŻEMY WIĘCEJ </w:t>
            </w:r>
          </w:p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(ŁOWICZ, ŁOWICKI)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Kwitnące place zabaw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9 850,00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9 850,00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30/KUIII/2025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SŁOWEM PISANE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 xml:space="preserve">  Folklor, tradycja, współczesność - warsztaty dla powiatu wieluńskiego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- oferent nie poprawił błędów formalnych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31/KUIII/2025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>FUNDACJA AKTYWNEGO KSZTAŁCENIA I REKREACJI SALIX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 xml:space="preserve"> (OPOCZNO, OPOCZYŃSKI)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Handmade z twórcami ludowymi w Niedośpielinie!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- przekroczono limit ofert złożonych w konkursie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32/KUIII/2025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>FUNDACJA AKTYWNEGO KSZTAŁCENIA I REKREACJI SALIX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 xml:space="preserve"> (OPOCZNO, OPOCZYŃSKI)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Z pasją do kultury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- przekroczono limit ofert złożonych w konkursie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33/KUIII/2025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80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W KAMIEŃSKU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(KAMIEŃSK, RADOMSZCZAŃSKI)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Tradycja muzykowania instrumentalnego na terenie gminy Kamieńsk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- potwierdzenie złożenia oferty po terminie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36/KUIII/2025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9B6580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>FUNDACJA AKTYWNEGO KSZTAŁCENIA I REKREACJI SALIX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372B2" w:rsidRPr="00B372B2">
              <w:rPr>
                <w:rFonts w:ascii="Arial" w:hAnsi="Arial" w:cs="Arial"/>
                <w:sz w:val="20"/>
                <w:szCs w:val="20"/>
              </w:rPr>
              <w:t xml:space="preserve"> (OPOCZNO, OPOCZYŃSKI)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Lokalne rękodzieło jako innowacyjny sposób budowania poczucia wartości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- przekroczono limit ofert złożonych w konkursie</w:t>
            </w:r>
          </w:p>
        </w:tc>
      </w:tr>
      <w:tr w:rsidR="00B372B2" w:rsidRPr="00B372B2" w:rsidTr="00B372B2">
        <w:trPr>
          <w:trHeight w:val="2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2" w:rsidRPr="00B372B2" w:rsidRDefault="00B372B2" w:rsidP="00B372B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2B2" w:rsidRPr="00B372B2" w:rsidRDefault="00B372B2" w:rsidP="00B372B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403 290,00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2B2" w:rsidRPr="00B372B2" w:rsidRDefault="00B372B2" w:rsidP="00B372B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403 290,00 zł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2" w:rsidRPr="00B372B2" w:rsidRDefault="00B372B2" w:rsidP="00B372B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72B2" w:rsidRDefault="00B372B2" w:rsidP="0076183C">
      <w:pPr>
        <w:spacing w:after="120"/>
        <w:rPr>
          <w:rFonts w:ascii="Arial" w:hAnsi="Arial" w:cs="Arial"/>
          <w:sz w:val="20"/>
          <w:szCs w:val="20"/>
        </w:rPr>
      </w:pPr>
    </w:p>
    <w:sectPr w:rsidR="00B372B2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B"/>
    <w:rsid w:val="0000648A"/>
    <w:rsid w:val="000129B0"/>
    <w:rsid w:val="00012CB6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F7879"/>
    <w:rsid w:val="00200E04"/>
    <w:rsid w:val="00205C6A"/>
    <w:rsid w:val="002270EA"/>
    <w:rsid w:val="002272B0"/>
    <w:rsid w:val="0023413F"/>
    <w:rsid w:val="002417A5"/>
    <w:rsid w:val="00254D47"/>
    <w:rsid w:val="002600EB"/>
    <w:rsid w:val="002732D4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C488C"/>
    <w:rsid w:val="003C542F"/>
    <w:rsid w:val="00400780"/>
    <w:rsid w:val="00403726"/>
    <w:rsid w:val="00404945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E5"/>
    <w:rsid w:val="00485E84"/>
    <w:rsid w:val="004A01E6"/>
    <w:rsid w:val="004A2EEA"/>
    <w:rsid w:val="004A3E0F"/>
    <w:rsid w:val="004A676D"/>
    <w:rsid w:val="004C2B6D"/>
    <w:rsid w:val="004C2B9F"/>
    <w:rsid w:val="004D6F01"/>
    <w:rsid w:val="004D71A3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A66E8"/>
    <w:rsid w:val="00AB1A04"/>
    <w:rsid w:val="00AC73D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91C5C"/>
    <w:rsid w:val="00D95DD1"/>
    <w:rsid w:val="00D961C4"/>
    <w:rsid w:val="00DA15BA"/>
    <w:rsid w:val="00DC6095"/>
    <w:rsid w:val="00DD140A"/>
    <w:rsid w:val="00DE2642"/>
    <w:rsid w:val="00DF0904"/>
    <w:rsid w:val="00E058BD"/>
    <w:rsid w:val="00E12560"/>
    <w:rsid w:val="00E30F20"/>
    <w:rsid w:val="00E34345"/>
    <w:rsid w:val="00E35EBB"/>
    <w:rsid w:val="00E655DC"/>
    <w:rsid w:val="00E7254D"/>
    <w:rsid w:val="00E77316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ACDF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F40E-6A64-4DC1-9AD0-0CE7AC50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Tomasz Masłocha</cp:lastModifiedBy>
  <cp:revision>3</cp:revision>
  <cp:lastPrinted>2025-03-28T09:10:00Z</cp:lastPrinted>
  <dcterms:created xsi:type="dcterms:W3CDTF">2025-04-08T09:47:00Z</dcterms:created>
  <dcterms:modified xsi:type="dcterms:W3CDTF">2025-04-08T11:20:00Z</dcterms:modified>
</cp:coreProperties>
</file>