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224" w:rsidRDefault="00A26224" w:rsidP="00A26224">
      <w:pPr>
        <w:jc w:val="center"/>
        <w:rPr>
          <w:b/>
          <w:sz w:val="26"/>
          <w:szCs w:val="24"/>
        </w:rPr>
      </w:pPr>
    </w:p>
    <w:p w:rsidR="00A26224" w:rsidRPr="008534EA" w:rsidRDefault="00A26224" w:rsidP="00A26224">
      <w:pPr>
        <w:jc w:val="center"/>
        <w:rPr>
          <w:b/>
          <w:szCs w:val="24"/>
        </w:rPr>
      </w:pPr>
      <w:r w:rsidRPr="008534EA">
        <w:rPr>
          <w:b/>
          <w:szCs w:val="24"/>
        </w:rPr>
        <w:t xml:space="preserve">ZARZĄD  NIERUCHOMOŚCI  WOJEWÓDZTWA  ŁÓDZKIEGO  </w:t>
      </w:r>
      <w:r w:rsidRPr="008534EA">
        <w:rPr>
          <w:rFonts w:cs="Times New Roman"/>
          <w:b/>
          <w:szCs w:val="20"/>
        </w:rPr>
        <w:t>91-427</w:t>
      </w:r>
      <w:r w:rsidRPr="008534EA">
        <w:rPr>
          <w:rFonts w:ascii="Verdana" w:hAnsi="Verdana"/>
          <w:i/>
          <w:szCs w:val="20"/>
        </w:rPr>
        <w:t xml:space="preserve"> </w:t>
      </w:r>
      <w:r w:rsidRPr="008534EA">
        <w:rPr>
          <w:b/>
          <w:szCs w:val="24"/>
        </w:rPr>
        <w:t>ŁÓDŹ, UL. KAMIŃSKIEGO 7/9</w:t>
      </w:r>
    </w:p>
    <w:p w:rsidR="00A26224" w:rsidRPr="008534EA" w:rsidRDefault="00A26224" w:rsidP="00A26224">
      <w:pPr>
        <w:jc w:val="center"/>
        <w:rPr>
          <w:b/>
          <w:sz w:val="22"/>
        </w:rPr>
      </w:pPr>
    </w:p>
    <w:p w:rsidR="00A26224" w:rsidRPr="008534EA" w:rsidRDefault="00A26224" w:rsidP="00A26224">
      <w:pPr>
        <w:jc w:val="center"/>
        <w:rPr>
          <w:b/>
          <w:sz w:val="22"/>
        </w:rPr>
      </w:pPr>
    </w:p>
    <w:p w:rsidR="00A26224" w:rsidRPr="00285191" w:rsidRDefault="00A26224" w:rsidP="00A26224">
      <w:pPr>
        <w:jc w:val="center"/>
        <w:rPr>
          <w:b/>
          <w:sz w:val="48"/>
        </w:rPr>
      </w:pPr>
      <w:r w:rsidRPr="00285191">
        <w:rPr>
          <w:b/>
          <w:sz w:val="48"/>
        </w:rPr>
        <w:t>Wykaz nieruchomości Województwa Łódzkiego</w:t>
      </w:r>
    </w:p>
    <w:p w:rsidR="00A26224" w:rsidRPr="00285191" w:rsidRDefault="00A26224" w:rsidP="00A26224">
      <w:pPr>
        <w:jc w:val="center"/>
        <w:rPr>
          <w:b/>
          <w:sz w:val="48"/>
        </w:rPr>
      </w:pPr>
      <w:r w:rsidRPr="00285191">
        <w:rPr>
          <w:b/>
          <w:sz w:val="48"/>
        </w:rPr>
        <w:t xml:space="preserve">przeznaczonych do </w:t>
      </w:r>
      <w:r w:rsidR="00C11054">
        <w:rPr>
          <w:b/>
          <w:sz w:val="48"/>
        </w:rPr>
        <w:t>zbycia</w:t>
      </w:r>
    </w:p>
    <w:p w:rsidR="00A26224" w:rsidRDefault="00A26224" w:rsidP="00A26224">
      <w:pPr>
        <w:rPr>
          <w:sz w:val="14"/>
        </w:rPr>
      </w:pPr>
    </w:p>
    <w:p w:rsidR="00A26224" w:rsidRDefault="00A26224" w:rsidP="00A26224">
      <w:pPr>
        <w:rPr>
          <w:sz w:val="14"/>
        </w:rPr>
      </w:pPr>
    </w:p>
    <w:p w:rsidR="00A26224" w:rsidRDefault="00A26224" w:rsidP="00A26224">
      <w:pPr>
        <w:rPr>
          <w:sz w:val="14"/>
        </w:rPr>
      </w:pPr>
    </w:p>
    <w:p w:rsidR="00A26224" w:rsidRPr="008A24BB" w:rsidRDefault="00A26224" w:rsidP="00A26224">
      <w:pPr>
        <w:rPr>
          <w:sz w:val="14"/>
        </w:rPr>
      </w:pPr>
    </w:p>
    <w:tbl>
      <w:tblPr>
        <w:tblStyle w:val="Tabela-Siatka"/>
        <w:tblW w:w="15651" w:type="dxa"/>
        <w:jc w:val="center"/>
        <w:tblInd w:w="-741" w:type="dxa"/>
        <w:tblBorders>
          <w:left w:val="single" w:sz="12" w:space="0" w:color="00B050"/>
          <w:bottom w:val="single" w:sz="12" w:space="0" w:color="00B050"/>
          <w:right w:val="single" w:sz="12" w:space="0" w:color="00B050"/>
        </w:tblBorders>
        <w:tblLayout w:type="fixed"/>
        <w:tblLook w:val="04A0"/>
      </w:tblPr>
      <w:tblGrid>
        <w:gridCol w:w="605"/>
        <w:gridCol w:w="3890"/>
        <w:gridCol w:w="1134"/>
        <w:gridCol w:w="4819"/>
        <w:gridCol w:w="3969"/>
        <w:gridCol w:w="1234"/>
      </w:tblGrid>
      <w:tr w:rsidR="00A26224" w:rsidRPr="004C1967" w:rsidTr="00403463">
        <w:trPr>
          <w:trHeight w:val="1153"/>
          <w:jc w:val="center"/>
        </w:trPr>
        <w:tc>
          <w:tcPr>
            <w:tcW w:w="605" w:type="dxa"/>
            <w:tcBorders>
              <w:bottom w:val="single" w:sz="4" w:space="0" w:color="000000" w:themeColor="text1"/>
            </w:tcBorders>
            <w:shd w:val="clear" w:color="auto" w:fill="00F200"/>
            <w:vAlign w:val="center"/>
          </w:tcPr>
          <w:p w:rsidR="00A26224" w:rsidRPr="00C20098" w:rsidRDefault="00A26224" w:rsidP="00403463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Lp.</w:t>
            </w:r>
          </w:p>
        </w:tc>
        <w:tc>
          <w:tcPr>
            <w:tcW w:w="3890" w:type="dxa"/>
            <w:tcBorders>
              <w:bottom w:val="single" w:sz="4" w:space="0" w:color="000000" w:themeColor="text1"/>
            </w:tcBorders>
            <w:shd w:val="clear" w:color="auto" w:fill="00F200"/>
            <w:vAlign w:val="center"/>
          </w:tcPr>
          <w:p w:rsidR="00A26224" w:rsidRPr="00C20098" w:rsidRDefault="00A26224" w:rsidP="00403463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Położenie </w:t>
            </w:r>
          </w:p>
          <w:p w:rsidR="00A26224" w:rsidRPr="00C20098" w:rsidRDefault="00A26224" w:rsidP="00403463">
            <w:pPr>
              <w:ind w:left="-78" w:right="-2"/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i oznaczenie nieruchomości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00F200"/>
            <w:vAlign w:val="center"/>
          </w:tcPr>
          <w:p w:rsidR="00707E6B" w:rsidRPr="00C20098" w:rsidRDefault="00A26224" w:rsidP="00C11054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proofErr w:type="spellStart"/>
            <w:r w:rsidRPr="00C20098">
              <w:rPr>
                <w:b/>
                <w:sz w:val="26"/>
                <w:szCs w:val="24"/>
              </w:rPr>
              <w:t>Powierz-chnia</w:t>
            </w:r>
            <w:proofErr w:type="spellEnd"/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shd w:val="clear" w:color="auto" w:fill="00F200"/>
            <w:vAlign w:val="center"/>
          </w:tcPr>
          <w:p w:rsidR="00A26224" w:rsidRPr="00C20098" w:rsidRDefault="00A26224" w:rsidP="00403463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Opis nieruchomości</w:t>
            </w:r>
          </w:p>
        </w:tc>
        <w:tc>
          <w:tcPr>
            <w:tcW w:w="3969" w:type="dxa"/>
            <w:tcBorders>
              <w:bottom w:val="single" w:sz="4" w:space="0" w:color="000000" w:themeColor="text1"/>
            </w:tcBorders>
            <w:shd w:val="clear" w:color="auto" w:fill="00F200"/>
            <w:vAlign w:val="center"/>
          </w:tcPr>
          <w:p w:rsidR="00A26224" w:rsidRPr="00C20098" w:rsidRDefault="00A26224" w:rsidP="00403463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Przeznaczenie </w:t>
            </w:r>
          </w:p>
          <w:p w:rsidR="00A26224" w:rsidRPr="00C20098" w:rsidRDefault="00A26224" w:rsidP="00403463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nieruchomości </w:t>
            </w:r>
          </w:p>
        </w:tc>
        <w:tc>
          <w:tcPr>
            <w:tcW w:w="1234" w:type="dxa"/>
            <w:tcBorders>
              <w:bottom w:val="single" w:sz="4" w:space="0" w:color="000000" w:themeColor="text1"/>
            </w:tcBorders>
            <w:shd w:val="clear" w:color="auto" w:fill="00F200"/>
            <w:vAlign w:val="center"/>
          </w:tcPr>
          <w:p w:rsidR="00A26224" w:rsidRPr="00C20098" w:rsidRDefault="00A26224" w:rsidP="00403463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Cena brutto</w:t>
            </w:r>
          </w:p>
          <w:p w:rsidR="00A26224" w:rsidRPr="00C20098" w:rsidRDefault="00A26224" w:rsidP="00403463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[zł]</w:t>
            </w:r>
          </w:p>
        </w:tc>
      </w:tr>
      <w:tr w:rsidR="00A27A26" w:rsidRPr="00675941" w:rsidTr="00403463">
        <w:trPr>
          <w:trHeight w:val="4228"/>
          <w:jc w:val="center"/>
        </w:trPr>
        <w:tc>
          <w:tcPr>
            <w:tcW w:w="605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7A26" w:rsidRPr="00AA0C1B" w:rsidRDefault="00A27A26" w:rsidP="00403463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  <w:r w:rsidRPr="00AA0C1B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3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7A26" w:rsidRDefault="00A27A26" w:rsidP="00CC3DF6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>Lokal użytkowy nr 2, zlokalizowany w budynku administracyjno-biurowym posadowionym na działce oznaczonej w</w:t>
            </w:r>
            <w:r w:rsidRPr="00AA0C1B">
              <w:rPr>
                <w:sz w:val="22"/>
              </w:rPr>
              <w:t xml:space="preserve"> ewidencji gruntów, w obrębie </w:t>
            </w:r>
            <w:r>
              <w:rPr>
                <w:sz w:val="22"/>
              </w:rPr>
              <w:t>10.</w:t>
            </w:r>
            <w:r w:rsidRPr="00AA0C1B">
              <w:rPr>
                <w:sz w:val="22"/>
              </w:rPr>
              <w:t xml:space="preserve"> m.</w:t>
            </w:r>
            <w:r w:rsidR="00DB3BAD">
              <w:rPr>
                <w:sz w:val="22"/>
              </w:rPr>
              <w:t> Skierniewice</w:t>
            </w:r>
            <w:r w:rsidRPr="00AA0C1B">
              <w:rPr>
                <w:sz w:val="22"/>
              </w:rPr>
              <w:t xml:space="preserve"> jako działk</w:t>
            </w:r>
            <w:r>
              <w:rPr>
                <w:sz w:val="22"/>
              </w:rPr>
              <w:t>a</w:t>
            </w:r>
            <w:r w:rsidRPr="00AA0C1B">
              <w:rPr>
                <w:sz w:val="22"/>
              </w:rPr>
              <w:t xml:space="preserve"> nr </w:t>
            </w:r>
            <w:r>
              <w:rPr>
                <w:sz w:val="22"/>
              </w:rPr>
              <w:t>385</w:t>
            </w:r>
            <w:r w:rsidRPr="00AA0C1B">
              <w:rPr>
                <w:sz w:val="22"/>
              </w:rPr>
              <w:t>/</w:t>
            </w:r>
            <w:r w:rsidR="00DB3BAD">
              <w:rPr>
                <w:sz w:val="22"/>
              </w:rPr>
              <w:t>3 o </w:t>
            </w:r>
            <w:r>
              <w:rPr>
                <w:sz w:val="22"/>
              </w:rPr>
              <w:t>powierzchni 0,6112 </w:t>
            </w:r>
            <w:r w:rsidR="00DB3BAD">
              <w:rPr>
                <w:sz w:val="22"/>
              </w:rPr>
              <w:t>ha</w:t>
            </w:r>
            <w:r>
              <w:rPr>
                <w:sz w:val="22"/>
              </w:rPr>
              <w:t xml:space="preserve">, </w:t>
            </w:r>
            <w:r w:rsidRPr="00AA0C1B">
              <w:rPr>
                <w:sz w:val="22"/>
              </w:rPr>
              <w:t xml:space="preserve">położona przy </w:t>
            </w:r>
            <w:r>
              <w:rPr>
                <w:sz w:val="22"/>
              </w:rPr>
              <w:t>a</w:t>
            </w:r>
            <w:r w:rsidRPr="00AA0C1B">
              <w:rPr>
                <w:sz w:val="22"/>
              </w:rPr>
              <w:t>l. </w:t>
            </w:r>
            <w:r>
              <w:rPr>
                <w:sz w:val="22"/>
              </w:rPr>
              <w:t>Niepodległości 4. D</w:t>
            </w:r>
            <w:r w:rsidRPr="00AA0C1B">
              <w:rPr>
                <w:sz w:val="22"/>
              </w:rPr>
              <w:t xml:space="preserve">la </w:t>
            </w:r>
            <w:r>
              <w:rPr>
                <w:sz w:val="22"/>
              </w:rPr>
              <w:t xml:space="preserve">lokalu </w:t>
            </w:r>
            <w:r w:rsidRPr="00AA0C1B">
              <w:rPr>
                <w:sz w:val="22"/>
              </w:rPr>
              <w:t>S</w:t>
            </w:r>
            <w:r>
              <w:rPr>
                <w:sz w:val="22"/>
              </w:rPr>
              <w:t xml:space="preserve">ąd </w:t>
            </w:r>
            <w:r w:rsidRPr="00AA0C1B">
              <w:rPr>
                <w:sz w:val="22"/>
              </w:rPr>
              <w:t>R</w:t>
            </w:r>
            <w:r>
              <w:rPr>
                <w:sz w:val="22"/>
              </w:rPr>
              <w:t>ejonowy</w:t>
            </w:r>
            <w:r w:rsidRPr="00AA0C1B">
              <w:rPr>
                <w:sz w:val="22"/>
              </w:rPr>
              <w:t xml:space="preserve"> w </w:t>
            </w:r>
            <w:r>
              <w:rPr>
                <w:sz w:val="22"/>
              </w:rPr>
              <w:t>Skierniewicach</w:t>
            </w:r>
            <w:r w:rsidRPr="00AA0C1B">
              <w:rPr>
                <w:sz w:val="22"/>
              </w:rPr>
              <w:t xml:space="preserve"> prowadzi księgę wieczystą nr </w:t>
            </w:r>
            <w:r>
              <w:rPr>
                <w:sz w:val="22"/>
              </w:rPr>
              <w:t>LD</w:t>
            </w:r>
            <w:r w:rsidRPr="00AA0C1B">
              <w:rPr>
                <w:sz w:val="22"/>
              </w:rPr>
              <w:t>1</w:t>
            </w:r>
            <w:r>
              <w:rPr>
                <w:sz w:val="22"/>
              </w:rPr>
              <w:t>H/00033763</w:t>
            </w:r>
            <w:r w:rsidRPr="00AA0C1B">
              <w:rPr>
                <w:sz w:val="22"/>
              </w:rPr>
              <w:t>/</w:t>
            </w:r>
            <w:r>
              <w:rPr>
                <w:sz w:val="22"/>
              </w:rPr>
              <w:t>5</w:t>
            </w:r>
            <w:r w:rsidRPr="00AA0C1B">
              <w:rPr>
                <w:sz w:val="22"/>
              </w:rPr>
              <w:t>.</w:t>
            </w:r>
          </w:p>
          <w:p w:rsidR="00A27A26" w:rsidRDefault="00A27A26" w:rsidP="00CC3DF6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>Z lokalem związany jest udział w</w:t>
            </w:r>
            <w:r w:rsidR="00DB3BAD">
              <w:rPr>
                <w:sz w:val="22"/>
              </w:rPr>
              <w:t> </w:t>
            </w:r>
            <w:r>
              <w:rPr>
                <w:sz w:val="22"/>
              </w:rPr>
              <w:t>części wspólnej nieruchomości w</w:t>
            </w:r>
            <w:r w:rsidR="00DB3BAD">
              <w:rPr>
                <w:sz w:val="22"/>
              </w:rPr>
              <w:t> </w:t>
            </w:r>
            <w:r>
              <w:rPr>
                <w:sz w:val="22"/>
              </w:rPr>
              <w:t>wysokości 59170/205861 części.</w:t>
            </w:r>
          </w:p>
          <w:p w:rsidR="00A27A26" w:rsidRPr="00AA0C1B" w:rsidRDefault="00A27A26" w:rsidP="00CC3DF6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>Własność Województwa</w:t>
            </w:r>
            <w:r w:rsidRPr="00AA0C1B">
              <w:rPr>
                <w:sz w:val="22"/>
              </w:rPr>
              <w:t xml:space="preserve"> Łódzkie</w:t>
            </w:r>
            <w:r>
              <w:rPr>
                <w:sz w:val="22"/>
              </w:rPr>
              <w:t>go</w:t>
            </w:r>
            <w:r w:rsidR="00DB3BAD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7A26" w:rsidRPr="00625140" w:rsidRDefault="00A27A26" w:rsidP="00CC3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591,70 m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7A26" w:rsidRDefault="00A27A26" w:rsidP="00CC3DF6">
            <w:pPr>
              <w:ind w:firstLine="484"/>
              <w:rPr>
                <w:sz w:val="22"/>
              </w:rPr>
            </w:pPr>
            <w:r>
              <w:rPr>
                <w:sz w:val="22"/>
              </w:rPr>
              <w:t>Lokal usytuowany jest na drugim piętrze czterokondygnacyjnego budynku i składa się z 22 pomieszczeń.</w:t>
            </w:r>
          </w:p>
          <w:p w:rsidR="00A27A26" w:rsidRPr="00DB3BAD" w:rsidRDefault="00A27A26" w:rsidP="00CC3DF6">
            <w:pPr>
              <w:ind w:firstLine="484"/>
              <w:rPr>
                <w:sz w:val="22"/>
              </w:rPr>
            </w:pPr>
            <w:r>
              <w:rPr>
                <w:sz w:val="22"/>
              </w:rPr>
              <w:t>Powierzchnia budynku użytkowana wspólnie wynosi 496,33 m</w:t>
            </w:r>
            <w:r>
              <w:rPr>
                <w:sz w:val="22"/>
                <w:vertAlign w:val="superscript"/>
              </w:rPr>
              <w:t>2</w:t>
            </w:r>
            <w:r w:rsidR="00DB3BAD">
              <w:rPr>
                <w:sz w:val="22"/>
              </w:rPr>
              <w:t>.</w:t>
            </w:r>
          </w:p>
          <w:p w:rsidR="00A27A26" w:rsidRPr="00AA0C1B" w:rsidRDefault="00A27A26" w:rsidP="00CC3DF6">
            <w:pPr>
              <w:ind w:firstLine="484"/>
              <w:rPr>
                <w:sz w:val="22"/>
              </w:rPr>
            </w:pPr>
            <w:r>
              <w:rPr>
                <w:sz w:val="22"/>
              </w:rPr>
              <w:t>Budynek przyłączony jest do sieci energetycznej oraz miejskich sieci wodno-kanalizacyjnej i cieplnej.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7A26" w:rsidRPr="00AA0C1B" w:rsidRDefault="00A27A26" w:rsidP="00DB3BAD">
            <w:pPr>
              <w:ind w:firstLine="484"/>
              <w:rPr>
                <w:sz w:val="22"/>
              </w:rPr>
            </w:pPr>
            <w:r w:rsidRPr="00AA0C1B">
              <w:rPr>
                <w:sz w:val="22"/>
              </w:rPr>
              <w:t xml:space="preserve">Teren, na którym </w:t>
            </w:r>
            <w:r w:rsidR="00DB3BAD">
              <w:rPr>
                <w:sz w:val="22"/>
              </w:rPr>
              <w:t xml:space="preserve">leży </w:t>
            </w:r>
            <w:r>
              <w:rPr>
                <w:sz w:val="22"/>
              </w:rPr>
              <w:t>nieruchomość</w:t>
            </w:r>
            <w:r w:rsidRPr="00AA0C1B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jest objęty aktualnym miejscowym </w:t>
            </w:r>
            <w:r w:rsidRPr="00AA0C1B">
              <w:rPr>
                <w:sz w:val="22"/>
              </w:rPr>
              <w:t>plan</w:t>
            </w:r>
            <w:r>
              <w:rPr>
                <w:sz w:val="22"/>
              </w:rPr>
              <w:t>em</w:t>
            </w:r>
            <w:r w:rsidRPr="00AA0C1B">
              <w:rPr>
                <w:sz w:val="22"/>
              </w:rPr>
              <w:t xml:space="preserve"> </w:t>
            </w:r>
            <w:r>
              <w:rPr>
                <w:sz w:val="22"/>
              </w:rPr>
              <w:t>zagospodaro</w:t>
            </w:r>
            <w:r w:rsidRPr="00AA0C1B">
              <w:rPr>
                <w:sz w:val="22"/>
              </w:rPr>
              <w:t>wania przes</w:t>
            </w:r>
            <w:r>
              <w:rPr>
                <w:sz w:val="22"/>
              </w:rPr>
              <w:t xml:space="preserve">trzennego </w:t>
            </w:r>
            <w:r w:rsidRPr="00AA0C1B">
              <w:rPr>
                <w:sz w:val="22"/>
              </w:rPr>
              <w:t xml:space="preserve">(uchwała Rady </w:t>
            </w:r>
            <w:r>
              <w:rPr>
                <w:sz w:val="22"/>
              </w:rPr>
              <w:t xml:space="preserve">Miasta Skierniewice </w:t>
            </w:r>
            <w:r w:rsidRPr="00AA0C1B">
              <w:rPr>
                <w:sz w:val="22"/>
              </w:rPr>
              <w:t xml:space="preserve">nr </w:t>
            </w:r>
            <w:r>
              <w:rPr>
                <w:sz w:val="22"/>
              </w:rPr>
              <w:t>LIII</w:t>
            </w:r>
            <w:r w:rsidRPr="00AA0C1B">
              <w:rPr>
                <w:sz w:val="22"/>
              </w:rPr>
              <w:t>/</w:t>
            </w:r>
            <w:r>
              <w:rPr>
                <w:sz w:val="22"/>
              </w:rPr>
              <w:t>128</w:t>
            </w:r>
            <w:r w:rsidRPr="00AA0C1B">
              <w:rPr>
                <w:sz w:val="22"/>
              </w:rPr>
              <w:t>/</w:t>
            </w:r>
            <w:r>
              <w:rPr>
                <w:sz w:val="22"/>
              </w:rPr>
              <w:t>02</w:t>
            </w:r>
            <w:r w:rsidRPr="00AA0C1B">
              <w:rPr>
                <w:sz w:val="22"/>
              </w:rPr>
              <w:t xml:space="preserve"> z dn. 2</w:t>
            </w:r>
            <w:r>
              <w:rPr>
                <w:sz w:val="22"/>
              </w:rPr>
              <w:t>8</w:t>
            </w:r>
            <w:r w:rsidRPr="00AA0C1B">
              <w:rPr>
                <w:sz w:val="22"/>
              </w:rPr>
              <w:t>. 0</w:t>
            </w:r>
            <w:r>
              <w:rPr>
                <w:sz w:val="22"/>
              </w:rPr>
              <w:t>8</w:t>
            </w:r>
            <w:r w:rsidRPr="00AA0C1B">
              <w:rPr>
                <w:sz w:val="22"/>
              </w:rPr>
              <w:t>. 20</w:t>
            </w:r>
            <w:r>
              <w:rPr>
                <w:sz w:val="22"/>
              </w:rPr>
              <w:t>02</w:t>
            </w:r>
            <w:r w:rsidRPr="00AA0C1B">
              <w:rPr>
                <w:sz w:val="22"/>
              </w:rPr>
              <w:t> r.)</w:t>
            </w:r>
            <w:r>
              <w:rPr>
                <w:sz w:val="22"/>
              </w:rPr>
              <w:t>.</w:t>
            </w:r>
            <w:r w:rsidRPr="00AA0C1B">
              <w:rPr>
                <w:sz w:val="22"/>
              </w:rPr>
              <w:t xml:space="preserve"> </w:t>
            </w:r>
            <w:r>
              <w:rPr>
                <w:sz w:val="22"/>
              </w:rPr>
              <w:t>J</w:t>
            </w:r>
            <w:r w:rsidRPr="00AA0C1B">
              <w:rPr>
                <w:sz w:val="22"/>
              </w:rPr>
              <w:t>est to teren</w:t>
            </w:r>
            <w:r>
              <w:rPr>
                <w:sz w:val="22"/>
              </w:rPr>
              <w:t xml:space="preserve"> o funkcji użyteczności publicznej.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A27A26" w:rsidRPr="00AA0C1B" w:rsidRDefault="00A27A26" w:rsidP="00CC3DF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1.192.300</w:t>
            </w:r>
          </w:p>
        </w:tc>
      </w:tr>
      <w:tr w:rsidR="00A26224" w:rsidRPr="00675941" w:rsidTr="00C11054">
        <w:trPr>
          <w:trHeight w:val="2967"/>
          <w:jc w:val="center"/>
        </w:trPr>
        <w:tc>
          <w:tcPr>
            <w:tcW w:w="60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26224" w:rsidRDefault="00A26224" w:rsidP="00403463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lastRenderedPageBreak/>
              <w:t>2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F7199" w:rsidRPr="00AA0C1B" w:rsidRDefault="00FF7199" w:rsidP="00FF7199">
            <w:pPr>
              <w:ind w:firstLine="375"/>
              <w:rPr>
                <w:sz w:val="22"/>
              </w:rPr>
            </w:pPr>
            <w:r w:rsidRPr="00AA0C1B">
              <w:rPr>
                <w:sz w:val="22"/>
              </w:rPr>
              <w:t xml:space="preserve">Nieruchomość oznaczona w ewidencji gruntów, w obrębie </w:t>
            </w:r>
            <w:r>
              <w:rPr>
                <w:sz w:val="22"/>
              </w:rPr>
              <w:t>10.</w:t>
            </w:r>
            <w:r w:rsidRPr="00AA0C1B">
              <w:rPr>
                <w:sz w:val="22"/>
              </w:rPr>
              <w:t xml:space="preserve"> m.</w:t>
            </w:r>
            <w:r w:rsidR="00DB3BAD">
              <w:rPr>
                <w:sz w:val="22"/>
              </w:rPr>
              <w:t> Skierniewice</w:t>
            </w:r>
            <w:r w:rsidRPr="00AA0C1B">
              <w:rPr>
                <w:sz w:val="22"/>
              </w:rPr>
              <w:t>, jako działk</w:t>
            </w:r>
            <w:r>
              <w:rPr>
                <w:sz w:val="22"/>
              </w:rPr>
              <w:t>a</w:t>
            </w:r>
            <w:r w:rsidRPr="00AA0C1B">
              <w:rPr>
                <w:sz w:val="22"/>
              </w:rPr>
              <w:t xml:space="preserve"> nr </w:t>
            </w:r>
            <w:r>
              <w:rPr>
                <w:sz w:val="22"/>
              </w:rPr>
              <w:t>116</w:t>
            </w:r>
            <w:r w:rsidRPr="00AA0C1B">
              <w:rPr>
                <w:sz w:val="22"/>
              </w:rPr>
              <w:t>/</w:t>
            </w:r>
            <w:r>
              <w:rPr>
                <w:sz w:val="22"/>
              </w:rPr>
              <w:t xml:space="preserve">1, </w:t>
            </w:r>
            <w:r w:rsidRPr="00AA0C1B">
              <w:rPr>
                <w:sz w:val="22"/>
              </w:rPr>
              <w:t xml:space="preserve"> położona przy ul. </w:t>
            </w:r>
            <w:r>
              <w:rPr>
                <w:sz w:val="22"/>
              </w:rPr>
              <w:t>Senatorskiej 12</w:t>
            </w:r>
            <w:r w:rsidRPr="00AA0C1B">
              <w:rPr>
                <w:sz w:val="22"/>
              </w:rPr>
              <w:t>, dla której S</w:t>
            </w:r>
            <w:r>
              <w:rPr>
                <w:sz w:val="22"/>
              </w:rPr>
              <w:t xml:space="preserve">ąd </w:t>
            </w:r>
            <w:r w:rsidRPr="00AA0C1B">
              <w:rPr>
                <w:sz w:val="22"/>
              </w:rPr>
              <w:t>R</w:t>
            </w:r>
            <w:r>
              <w:rPr>
                <w:sz w:val="22"/>
              </w:rPr>
              <w:t>ejonowy</w:t>
            </w:r>
            <w:r w:rsidRPr="00AA0C1B">
              <w:rPr>
                <w:sz w:val="22"/>
              </w:rPr>
              <w:t xml:space="preserve"> w </w:t>
            </w:r>
            <w:r>
              <w:rPr>
                <w:sz w:val="22"/>
              </w:rPr>
              <w:t>Skierniewicach</w:t>
            </w:r>
            <w:r w:rsidRPr="00AA0C1B">
              <w:rPr>
                <w:sz w:val="22"/>
              </w:rPr>
              <w:t xml:space="preserve"> prowadzi księgę wieczystą nr </w:t>
            </w:r>
            <w:r>
              <w:rPr>
                <w:sz w:val="22"/>
              </w:rPr>
              <w:t>LD</w:t>
            </w:r>
            <w:r w:rsidRPr="00AA0C1B">
              <w:rPr>
                <w:sz w:val="22"/>
              </w:rPr>
              <w:t>1</w:t>
            </w:r>
            <w:r>
              <w:rPr>
                <w:sz w:val="22"/>
              </w:rPr>
              <w:t>H</w:t>
            </w:r>
            <w:r w:rsidRPr="00AA0C1B">
              <w:rPr>
                <w:sz w:val="22"/>
              </w:rPr>
              <w:t>/000</w:t>
            </w:r>
            <w:r>
              <w:rPr>
                <w:sz w:val="22"/>
              </w:rPr>
              <w:t>00010</w:t>
            </w:r>
            <w:r w:rsidRPr="00AA0C1B">
              <w:rPr>
                <w:sz w:val="22"/>
              </w:rPr>
              <w:t>/</w:t>
            </w:r>
            <w:r>
              <w:rPr>
                <w:sz w:val="22"/>
              </w:rPr>
              <w:t>2</w:t>
            </w:r>
            <w:r w:rsidRPr="00AA0C1B">
              <w:rPr>
                <w:sz w:val="22"/>
              </w:rPr>
              <w:t xml:space="preserve">. </w:t>
            </w:r>
          </w:p>
          <w:p w:rsidR="00A26224" w:rsidRDefault="00FF7199" w:rsidP="00FF7199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>Województwo</w:t>
            </w:r>
            <w:r w:rsidRPr="00AA0C1B">
              <w:rPr>
                <w:sz w:val="22"/>
              </w:rPr>
              <w:t xml:space="preserve"> Łódzkie</w:t>
            </w:r>
            <w:r>
              <w:rPr>
                <w:sz w:val="22"/>
              </w:rPr>
              <w:t xml:space="preserve"> jest współwłaścicielem</w:t>
            </w:r>
            <w:r w:rsidR="00DB3BAD">
              <w:rPr>
                <w:sz w:val="22"/>
              </w:rPr>
              <w:t xml:space="preserve"> tej nieruchomości w </w:t>
            </w:r>
            <w:r>
              <w:rPr>
                <w:sz w:val="22"/>
              </w:rPr>
              <w:t>wysokości 400/1000 części</w:t>
            </w:r>
            <w:r w:rsidRPr="00AA0C1B">
              <w:rPr>
                <w:sz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26224" w:rsidRDefault="00707E6B" w:rsidP="0040346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0,2595</w:t>
            </w:r>
            <w:r w:rsidR="00C11054">
              <w:rPr>
                <w:sz w:val="22"/>
              </w:rPr>
              <w:t> ha</w:t>
            </w:r>
          </w:p>
        </w:tc>
        <w:tc>
          <w:tcPr>
            <w:tcW w:w="48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26224" w:rsidRDefault="00707E6B" w:rsidP="00262012">
            <w:pPr>
              <w:ind w:firstLine="484"/>
              <w:rPr>
                <w:sz w:val="22"/>
              </w:rPr>
            </w:pPr>
            <w:r>
              <w:rPr>
                <w:sz w:val="22"/>
              </w:rPr>
              <w:t xml:space="preserve">Na działce posadowiony </w:t>
            </w:r>
            <w:r w:rsidR="00262012">
              <w:rPr>
                <w:sz w:val="22"/>
              </w:rPr>
              <w:t xml:space="preserve">jest </w:t>
            </w:r>
            <w:r>
              <w:rPr>
                <w:sz w:val="22"/>
              </w:rPr>
              <w:t>budynek trzykondygnacyjny, niepodpiwniczony, murowany, o funkcji biurowo-</w:t>
            </w:r>
            <w:r w:rsidR="00262012">
              <w:rPr>
                <w:sz w:val="22"/>
              </w:rPr>
              <w:t>administracyjnej</w:t>
            </w:r>
            <w:r>
              <w:rPr>
                <w:sz w:val="22"/>
              </w:rPr>
              <w:t xml:space="preserve"> i powierzchni użytkowej </w:t>
            </w:r>
            <w:r w:rsidR="00262012">
              <w:rPr>
                <w:sz w:val="22"/>
              </w:rPr>
              <w:t>1462,40</w:t>
            </w:r>
            <w:r>
              <w:rPr>
                <w:sz w:val="22"/>
              </w:rPr>
              <w:t> 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. Budynek jest przyłączony do si</w:t>
            </w:r>
            <w:r w:rsidR="00A27A26">
              <w:rPr>
                <w:sz w:val="22"/>
              </w:rPr>
              <w:t>eci energetycznej oraz miejskich</w:t>
            </w:r>
            <w:r>
              <w:rPr>
                <w:sz w:val="22"/>
              </w:rPr>
              <w:t xml:space="preserve"> sieci wodno-kanalizacyjnej i</w:t>
            </w:r>
            <w:r w:rsidR="00A27A26">
              <w:rPr>
                <w:sz w:val="22"/>
              </w:rPr>
              <w:t xml:space="preserve"> cieplnej</w:t>
            </w:r>
            <w:r>
              <w:rPr>
                <w:sz w:val="22"/>
              </w:rPr>
              <w:t>.</w:t>
            </w:r>
          </w:p>
          <w:p w:rsidR="00262012" w:rsidRDefault="00262012" w:rsidP="00262012">
            <w:pPr>
              <w:ind w:firstLine="484"/>
              <w:rPr>
                <w:sz w:val="22"/>
              </w:rPr>
            </w:pPr>
            <w:r>
              <w:rPr>
                <w:sz w:val="22"/>
              </w:rPr>
              <w:t xml:space="preserve">Obok posadowione są trzy parterowe budynki pomocnicze: </w:t>
            </w:r>
            <w:r w:rsidR="00DB3BAD">
              <w:rPr>
                <w:sz w:val="22"/>
              </w:rPr>
              <w:t>trój</w:t>
            </w:r>
            <w:r>
              <w:rPr>
                <w:sz w:val="22"/>
              </w:rPr>
              <w:t>stanowiskowy garaż, budynek węzła cieplnego oraz węzła energetycznego.</w:t>
            </w:r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26224" w:rsidRPr="0078251C" w:rsidRDefault="00403463" w:rsidP="00DB3BAD">
            <w:pPr>
              <w:ind w:firstLine="484"/>
              <w:rPr>
                <w:sz w:val="22"/>
                <w:szCs w:val="26"/>
              </w:rPr>
            </w:pPr>
            <w:r w:rsidRPr="00AA0C1B">
              <w:rPr>
                <w:sz w:val="22"/>
              </w:rPr>
              <w:t xml:space="preserve">Teren, na którym </w:t>
            </w:r>
            <w:r w:rsidR="00DB3BAD">
              <w:rPr>
                <w:sz w:val="22"/>
              </w:rPr>
              <w:t xml:space="preserve">leży </w:t>
            </w:r>
            <w:r>
              <w:rPr>
                <w:sz w:val="22"/>
              </w:rPr>
              <w:t>nieruchomość</w:t>
            </w:r>
            <w:r w:rsidRPr="00AA0C1B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jest objęty aktualnym miejscowym </w:t>
            </w:r>
            <w:r w:rsidRPr="00AA0C1B">
              <w:rPr>
                <w:sz w:val="22"/>
              </w:rPr>
              <w:t>plan</w:t>
            </w:r>
            <w:r>
              <w:rPr>
                <w:sz w:val="22"/>
              </w:rPr>
              <w:t>em</w:t>
            </w:r>
            <w:r w:rsidRPr="00AA0C1B">
              <w:rPr>
                <w:sz w:val="22"/>
              </w:rPr>
              <w:t xml:space="preserve"> </w:t>
            </w:r>
            <w:r>
              <w:rPr>
                <w:sz w:val="22"/>
              </w:rPr>
              <w:t>zagospodaro</w:t>
            </w:r>
            <w:r w:rsidRPr="00AA0C1B">
              <w:rPr>
                <w:sz w:val="22"/>
              </w:rPr>
              <w:t>wania przes</w:t>
            </w:r>
            <w:r>
              <w:rPr>
                <w:sz w:val="22"/>
              </w:rPr>
              <w:t xml:space="preserve">trzennego </w:t>
            </w:r>
            <w:r w:rsidRPr="00AA0C1B">
              <w:rPr>
                <w:sz w:val="22"/>
              </w:rPr>
              <w:t xml:space="preserve">(uchwała Rady </w:t>
            </w:r>
            <w:r>
              <w:rPr>
                <w:sz w:val="22"/>
              </w:rPr>
              <w:t xml:space="preserve">Miasta Skierniewice </w:t>
            </w:r>
            <w:r w:rsidRPr="00AA0C1B">
              <w:rPr>
                <w:sz w:val="22"/>
              </w:rPr>
              <w:t xml:space="preserve">nr </w:t>
            </w:r>
            <w:r>
              <w:rPr>
                <w:sz w:val="22"/>
              </w:rPr>
              <w:t>LIV</w:t>
            </w:r>
            <w:r w:rsidRPr="00AA0C1B">
              <w:rPr>
                <w:sz w:val="22"/>
              </w:rPr>
              <w:t>/</w:t>
            </w:r>
            <w:r>
              <w:rPr>
                <w:sz w:val="22"/>
              </w:rPr>
              <w:t>150</w:t>
            </w:r>
            <w:r w:rsidRPr="00AA0C1B">
              <w:rPr>
                <w:sz w:val="22"/>
              </w:rPr>
              <w:t>/</w:t>
            </w:r>
            <w:r>
              <w:rPr>
                <w:sz w:val="22"/>
              </w:rPr>
              <w:t>02</w:t>
            </w:r>
            <w:r w:rsidRPr="00AA0C1B">
              <w:rPr>
                <w:sz w:val="22"/>
              </w:rPr>
              <w:t xml:space="preserve"> z dn. 2</w:t>
            </w:r>
            <w:r>
              <w:rPr>
                <w:sz w:val="22"/>
              </w:rPr>
              <w:t>6</w:t>
            </w:r>
            <w:r w:rsidRPr="00AA0C1B">
              <w:rPr>
                <w:sz w:val="22"/>
              </w:rPr>
              <w:t>. 0</w:t>
            </w:r>
            <w:r>
              <w:rPr>
                <w:sz w:val="22"/>
              </w:rPr>
              <w:t>9</w:t>
            </w:r>
            <w:r w:rsidRPr="00AA0C1B">
              <w:rPr>
                <w:sz w:val="22"/>
              </w:rPr>
              <w:t>. 20</w:t>
            </w:r>
            <w:r>
              <w:rPr>
                <w:sz w:val="22"/>
              </w:rPr>
              <w:t>02</w:t>
            </w:r>
            <w:r w:rsidRPr="00AA0C1B">
              <w:rPr>
                <w:sz w:val="22"/>
              </w:rPr>
              <w:t> r.)</w:t>
            </w:r>
            <w:r>
              <w:rPr>
                <w:sz w:val="22"/>
              </w:rPr>
              <w:t>.</w:t>
            </w:r>
            <w:r w:rsidRPr="00AA0C1B">
              <w:rPr>
                <w:sz w:val="22"/>
              </w:rPr>
              <w:t xml:space="preserve"> </w:t>
            </w:r>
            <w:r>
              <w:rPr>
                <w:sz w:val="22"/>
              </w:rPr>
              <w:t>J</w:t>
            </w:r>
            <w:r w:rsidRPr="00AA0C1B">
              <w:rPr>
                <w:sz w:val="22"/>
              </w:rPr>
              <w:t>est to teren</w:t>
            </w:r>
            <w:r>
              <w:rPr>
                <w:sz w:val="22"/>
              </w:rPr>
              <w:t xml:space="preserve"> o funkcji użyteczności publicznej oraz elektroenergetyki.</w:t>
            </w:r>
          </w:p>
        </w:tc>
        <w:tc>
          <w:tcPr>
            <w:tcW w:w="12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03463" w:rsidRDefault="00403463" w:rsidP="0040346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cena udziału: </w:t>
            </w:r>
          </w:p>
          <w:p w:rsidR="00403463" w:rsidRPr="00403463" w:rsidRDefault="00403463" w:rsidP="00403463">
            <w:pPr>
              <w:jc w:val="center"/>
              <w:rPr>
                <w:rFonts w:cs="Times New Roman"/>
                <w:sz w:val="12"/>
              </w:rPr>
            </w:pPr>
          </w:p>
          <w:p w:rsidR="00403463" w:rsidRDefault="00403463" w:rsidP="0040346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1.480</w:t>
            </w:r>
            <w:r w:rsidR="00A26224">
              <w:rPr>
                <w:rFonts w:cs="Times New Roman"/>
                <w:sz w:val="22"/>
              </w:rPr>
              <w:t>.000</w:t>
            </w:r>
          </w:p>
        </w:tc>
      </w:tr>
      <w:tr w:rsidR="00A27A26" w:rsidRPr="00675941" w:rsidTr="00C11054">
        <w:trPr>
          <w:trHeight w:val="2966"/>
          <w:jc w:val="center"/>
        </w:trPr>
        <w:tc>
          <w:tcPr>
            <w:tcW w:w="605" w:type="dxa"/>
            <w:tcBorders>
              <w:top w:val="single" w:sz="4" w:space="0" w:color="000000" w:themeColor="text1"/>
              <w:bottom w:val="single" w:sz="12" w:space="0" w:color="00B050"/>
            </w:tcBorders>
            <w:vAlign w:val="center"/>
          </w:tcPr>
          <w:p w:rsidR="00A27A26" w:rsidRDefault="00C11054" w:rsidP="00403463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3890" w:type="dxa"/>
            <w:tcBorders>
              <w:bottom w:val="single" w:sz="12" w:space="0" w:color="00B050"/>
            </w:tcBorders>
            <w:vAlign w:val="center"/>
          </w:tcPr>
          <w:p w:rsidR="00A27A26" w:rsidRPr="00AA0C1B" w:rsidRDefault="00A27A26" w:rsidP="00CC3DF6">
            <w:pPr>
              <w:ind w:firstLine="375"/>
              <w:rPr>
                <w:sz w:val="22"/>
              </w:rPr>
            </w:pPr>
            <w:r w:rsidRPr="00AA0C1B">
              <w:rPr>
                <w:sz w:val="22"/>
              </w:rPr>
              <w:t xml:space="preserve">Nieruchomość oznaczona w ewidencji gruntów, w obrębie </w:t>
            </w:r>
            <w:r>
              <w:rPr>
                <w:sz w:val="22"/>
              </w:rPr>
              <w:t>10.</w:t>
            </w:r>
            <w:r w:rsidRPr="00AA0C1B">
              <w:rPr>
                <w:sz w:val="22"/>
              </w:rPr>
              <w:t xml:space="preserve"> m.</w:t>
            </w:r>
            <w:r>
              <w:rPr>
                <w:sz w:val="22"/>
              </w:rPr>
              <w:t> Skierniewice</w:t>
            </w:r>
            <w:r w:rsidRPr="00AA0C1B">
              <w:rPr>
                <w:sz w:val="22"/>
              </w:rPr>
              <w:t>, jako działk</w:t>
            </w:r>
            <w:r>
              <w:rPr>
                <w:sz w:val="22"/>
              </w:rPr>
              <w:t>a</w:t>
            </w:r>
            <w:r w:rsidRPr="00AA0C1B">
              <w:rPr>
                <w:sz w:val="22"/>
              </w:rPr>
              <w:t xml:space="preserve"> nr </w:t>
            </w:r>
            <w:r>
              <w:rPr>
                <w:sz w:val="22"/>
              </w:rPr>
              <w:t>548</w:t>
            </w:r>
            <w:r w:rsidRPr="00AA0C1B">
              <w:rPr>
                <w:sz w:val="22"/>
              </w:rPr>
              <w:t>/</w:t>
            </w:r>
            <w:r>
              <w:rPr>
                <w:sz w:val="22"/>
              </w:rPr>
              <w:t xml:space="preserve">5, </w:t>
            </w:r>
            <w:r w:rsidRPr="00AA0C1B">
              <w:rPr>
                <w:sz w:val="22"/>
              </w:rPr>
              <w:t xml:space="preserve"> położona przy ul. </w:t>
            </w:r>
            <w:r>
              <w:rPr>
                <w:sz w:val="22"/>
              </w:rPr>
              <w:t>Jagiellońskiej 28</w:t>
            </w:r>
            <w:r w:rsidRPr="00AA0C1B">
              <w:rPr>
                <w:sz w:val="22"/>
              </w:rPr>
              <w:t>, dla której S</w:t>
            </w:r>
            <w:r>
              <w:rPr>
                <w:sz w:val="22"/>
              </w:rPr>
              <w:t xml:space="preserve">ąd </w:t>
            </w:r>
            <w:r w:rsidRPr="00AA0C1B">
              <w:rPr>
                <w:sz w:val="22"/>
              </w:rPr>
              <w:t>R</w:t>
            </w:r>
            <w:r>
              <w:rPr>
                <w:sz w:val="22"/>
              </w:rPr>
              <w:t>ejonowy</w:t>
            </w:r>
            <w:r w:rsidRPr="00AA0C1B">
              <w:rPr>
                <w:sz w:val="22"/>
              </w:rPr>
              <w:t xml:space="preserve"> w </w:t>
            </w:r>
            <w:r>
              <w:rPr>
                <w:sz w:val="22"/>
              </w:rPr>
              <w:t>Skierniewicach</w:t>
            </w:r>
            <w:r w:rsidRPr="00AA0C1B">
              <w:rPr>
                <w:sz w:val="22"/>
              </w:rPr>
              <w:t xml:space="preserve"> prowadzi księgę wieczystą nr </w:t>
            </w:r>
            <w:r>
              <w:rPr>
                <w:sz w:val="22"/>
              </w:rPr>
              <w:t>LD</w:t>
            </w:r>
            <w:r w:rsidRPr="00AA0C1B">
              <w:rPr>
                <w:sz w:val="22"/>
              </w:rPr>
              <w:t>1</w:t>
            </w:r>
            <w:r>
              <w:rPr>
                <w:sz w:val="22"/>
              </w:rPr>
              <w:t>H</w:t>
            </w:r>
            <w:r w:rsidRPr="00AA0C1B">
              <w:rPr>
                <w:sz w:val="22"/>
              </w:rPr>
              <w:t>/000</w:t>
            </w:r>
            <w:r>
              <w:rPr>
                <w:sz w:val="22"/>
              </w:rPr>
              <w:t>25355</w:t>
            </w:r>
            <w:r w:rsidRPr="00AA0C1B">
              <w:rPr>
                <w:sz w:val="22"/>
              </w:rPr>
              <w:t>/</w:t>
            </w:r>
            <w:r>
              <w:rPr>
                <w:sz w:val="22"/>
              </w:rPr>
              <w:t>3</w:t>
            </w:r>
            <w:r w:rsidRPr="00AA0C1B">
              <w:rPr>
                <w:sz w:val="22"/>
              </w:rPr>
              <w:t xml:space="preserve">. </w:t>
            </w:r>
          </w:p>
          <w:p w:rsidR="00A27A26" w:rsidRPr="00AA0C1B" w:rsidRDefault="00A27A26" w:rsidP="00CC3DF6">
            <w:pPr>
              <w:ind w:firstLine="375"/>
              <w:rPr>
                <w:sz w:val="22"/>
              </w:rPr>
            </w:pPr>
            <w:r w:rsidRPr="00AA0C1B">
              <w:rPr>
                <w:sz w:val="22"/>
              </w:rPr>
              <w:t>Własność Województwa Łódzkiego.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2" w:space="0" w:color="00B050"/>
            </w:tcBorders>
            <w:vAlign w:val="center"/>
          </w:tcPr>
          <w:p w:rsidR="00A27A26" w:rsidRPr="00C11054" w:rsidRDefault="00A27A26" w:rsidP="00C11054">
            <w:pPr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0</w:t>
            </w:r>
            <w:r w:rsidRPr="00AA0C1B">
              <w:rPr>
                <w:sz w:val="22"/>
              </w:rPr>
              <w:t>,</w:t>
            </w:r>
            <w:r>
              <w:rPr>
                <w:sz w:val="22"/>
              </w:rPr>
              <w:t>1977</w:t>
            </w:r>
            <w:r w:rsidR="00C11054">
              <w:rPr>
                <w:sz w:val="22"/>
              </w:rPr>
              <w:t> ha</w:t>
            </w:r>
          </w:p>
        </w:tc>
        <w:tc>
          <w:tcPr>
            <w:tcW w:w="4819" w:type="dxa"/>
            <w:tcBorders>
              <w:bottom w:val="single" w:sz="12" w:space="0" w:color="00B050"/>
            </w:tcBorders>
            <w:vAlign w:val="center"/>
          </w:tcPr>
          <w:p w:rsidR="00A27A26" w:rsidRPr="00C20098" w:rsidRDefault="00A27A26" w:rsidP="00CC3DF6">
            <w:pPr>
              <w:ind w:firstLine="484"/>
              <w:rPr>
                <w:sz w:val="22"/>
              </w:rPr>
            </w:pPr>
            <w:r>
              <w:rPr>
                <w:sz w:val="22"/>
              </w:rPr>
              <w:t>Na działce posadowiony budynek parterowy, niepodpiwniczony, murowany, o funkcji biurowo-usługowej i łącznej powierzchni użytkowej 672,47 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. Budynek jest przyłączony do sieci energetycznej oraz miejskich sieci wodno-kanalizacyjnej i cieplnej.</w:t>
            </w:r>
          </w:p>
        </w:tc>
        <w:tc>
          <w:tcPr>
            <w:tcW w:w="3969" w:type="dxa"/>
            <w:tcBorders>
              <w:bottom w:val="single" w:sz="12" w:space="0" w:color="00B050"/>
            </w:tcBorders>
            <w:vAlign w:val="center"/>
          </w:tcPr>
          <w:p w:rsidR="00A27A26" w:rsidRPr="00AA0C1B" w:rsidRDefault="00A27A26" w:rsidP="00DB3BAD">
            <w:pPr>
              <w:ind w:firstLine="484"/>
              <w:rPr>
                <w:rFonts w:eastAsia="Calibri" w:cs="Times New Roman"/>
                <w:b/>
                <w:sz w:val="22"/>
              </w:rPr>
            </w:pPr>
            <w:r w:rsidRPr="00AA0C1B">
              <w:rPr>
                <w:sz w:val="22"/>
              </w:rPr>
              <w:t xml:space="preserve">Teren, na którym </w:t>
            </w:r>
            <w:r w:rsidR="00DB3BAD">
              <w:rPr>
                <w:sz w:val="22"/>
              </w:rPr>
              <w:t xml:space="preserve">leży </w:t>
            </w:r>
            <w:r>
              <w:rPr>
                <w:sz w:val="22"/>
              </w:rPr>
              <w:t>nieruchomość</w:t>
            </w:r>
            <w:r w:rsidRPr="00AA0C1B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jest objęty aktualnym miejscowym </w:t>
            </w:r>
            <w:r w:rsidRPr="00AA0C1B">
              <w:rPr>
                <w:sz w:val="22"/>
              </w:rPr>
              <w:t>plan</w:t>
            </w:r>
            <w:r>
              <w:rPr>
                <w:sz w:val="22"/>
              </w:rPr>
              <w:t>em</w:t>
            </w:r>
            <w:r w:rsidRPr="00AA0C1B">
              <w:rPr>
                <w:sz w:val="22"/>
              </w:rPr>
              <w:t xml:space="preserve"> </w:t>
            </w:r>
            <w:r>
              <w:rPr>
                <w:sz w:val="22"/>
              </w:rPr>
              <w:t>zagospodaro</w:t>
            </w:r>
            <w:r w:rsidRPr="00AA0C1B">
              <w:rPr>
                <w:sz w:val="22"/>
              </w:rPr>
              <w:t>wania przes</w:t>
            </w:r>
            <w:r>
              <w:rPr>
                <w:sz w:val="22"/>
              </w:rPr>
              <w:t xml:space="preserve">trzennego </w:t>
            </w:r>
            <w:r w:rsidRPr="00AA0C1B">
              <w:rPr>
                <w:sz w:val="22"/>
              </w:rPr>
              <w:t xml:space="preserve">(uchwała Rady </w:t>
            </w:r>
            <w:r>
              <w:rPr>
                <w:sz w:val="22"/>
              </w:rPr>
              <w:t xml:space="preserve">Miasta Skierniewice </w:t>
            </w:r>
            <w:r w:rsidRPr="00AA0C1B">
              <w:rPr>
                <w:sz w:val="22"/>
              </w:rPr>
              <w:t xml:space="preserve">nr </w:t>
            </w:r>
            <w:r>
              <w:rPr>
                <w:sz w:val="22"/>
              </w:rPr>
              <w:t>LIV</w:t>
            </w:r>
            <w:r w:rsidRPr="00AA0C1B">
              <w:rPr>
                <w:sz w:val="22"/>
              </w:rPr>
              <w:t>/</w:t>
            </w:r>
            <w:r>
              <w:rPr>
                <w:sz w:val="22"/>
              </w:rPr>
              <w:t>150</w:t>
            </w:r>
            <w:r w:rsidRPr="00AA0C1B">
              <w:rPr>
                <w:sz w:val="22"/>
              </w:rPr>
              <w:t>/</w:t>
            </w:r>
            <w:r>
              <w:rPr>
                <w:sz w:val="22"/>
              </w:rPr>
              <w:t>02</w:t>
            </w:r>
            <w:r w:rsidRPr="00AA0C1B">
              <w:rPr>
                <w:sz w:val="22"/>
              </w:rPr>
              <w:t xml:space="preserve"> z dn. 2</w:t>
            </w:r>
            <w:r>
              <w:rPr>
                <w:sz w:val="22"/>
              </w:rPr>
              <w:t>6</w:t>
            </w:r>
            <w:r w:rsidRPr="00AA0C1B">
              <w:rPr>
                <w:sz w:val="22"/>
              </w:rPr>
              <w:t>. 0</w:t>
            </w:r>
            <w:r>
              <w:rPr>
                <w:sz w:val="22"/>
              </w:rPr>
              <w:t>9</w:t>
            </w:r>
            <w:r w:rsidRPr="00AA0C1B">
              <w:rPr>
                <w:sz w:val="22"/>
              </w:rPr>
              <w:t>. 20</w:t>
            </w:r>
            <w:r>
              <w:rPr>
                <w:sz w:val="22"/>
              </w:rPr>
              <w:t>02</w:t>
            </w:r>
            <w:r w:rsidRPr="00AA0C1B">
              <w:rPr>
                <w:sz w:val="22"/>
              </w:rPr>
              <w:t> r.)</w:t>
            </w:r>
            <w:r>
              <w:rPr>
                <w:sz w:val="22"/>
              </w:rPr>
              <w:t>.</w:t>
            </w:r>
            <w:r w:rsidRPr="00AA0C1B">
              <w:rPr>
                <w:sz w:val="22"/>
              </w:rPr>
              <w:t xml:space="preserve"> </w:t>
            </w:r>
            <w:r>
              <w:rPr>
                <w:sz w:val="22"/>
              </w:rPr>
              <w:t>J</w:t>
            </w:r>
            <w:r w:rsidRPr="00AA0C1B">
              <w:rPr>
                <w:sz w:val="22"/>
              </w:rPr>
              <w:t>est to teren</w:t>
            </w:r>
            <w:r>
              <w:rPr>
                <w:sz w:val="22"/>
              </w:rPr>
              <w:t xml:space="preserve"> o funkcji mieszkaniowej wielorodzinnej, użyteczności publicznej oraz parkowania otwartego i elektroenergetyki.</w:t>
            </w:r>
            <w:r w:rsidRPr="00AA0C1B">
              <w:rPr>
                <w:sz w:val="22"/>
              </w:rPr>
              <w:t xml:space="preserve"> </w:t>
            </w:r>
          </w:p>
        </w:tc>
        <w:tc>
          <w:tcPr>
            <w:tcW w:w="1234" w:type="dxa"/>
            <w:tcBorders>
              <w:bottom w:val="single" w:sz="12" w:space="0" w:color="00B050"/>
            </w:tcBorders>
            <w:vAlign w:val="center"/>
          </w:tcPr>
          <w:p w:rsidR="00A27A26" w:rsidRPr="00AA0C1B" w:rsidRDefault="00A27A26" w:rsidP="00CC3DF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464.000</w:t>
            </w:r>
          </w:p>
        </w:tc>
      </w:tr>
    </w:tbl>
    <w:p w:rsidR="00A26224" w:rsidRPr="00144449" w:rsidRDefault="00A26224" w:rsidP="00A26224">
      <w:pPr>
        <w:jc w:val="center"/>
        <w:rPr>
          <w:b/>
          <w:sz w:val="16"/>
          <w:szCs w:val="24"/>
        </w:rPr>
      </w:pPr>
    </w:p>
    <w:p w:rsidR="00A26224" w:rsidRDefault="00A26224" w:rsidP="00A26224">
      <w:pPr>
        <w:jc w:val="center"/>
        <w:rPr>
          <w:b/>
          <w:szCs w:val="24"/>
        </w:rPr>
      </w:pPr>
    </w:p>
    <w:p w:rsidR="00A26224" w:rsidRDefault="00A26224" w:rsidP="00A26224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0E636D">
        <w:rPr>
          <w:b/>
          <w:szCs w:val="24"/>
        </w:rPr>
        <w:t>7</w:t>
      </w:r>
      <w:r>
        <w:rPr>
          <w:b/>
          <w:szCs w:val="24"/>
        </w:rPr>
        <w:t xml:space="preserve"> </w:t>
      </w:r>
      <w:r w:rsidR="000E636D">
        <w:rPr>
          <w:b/>
          <w:szCs w:val="24"/>
        </w:rPr>
        <w:t xml:space="preserve">do 28 </w:t>
      </w:r>
      <w:r w:rsidR="00C11054">
        <w:rPr>
          <w:b/>
          <w:szCs w:val="24"/>
        </w:rPr>
        <w:t xml:space="preserve">października </w:t>
      </w:r>
      <w:r w:rsidRPr="0081648B">
        <w:rPr>
          <w:b/>
          <w:szCs w:val="24"/>
        </w:rPr>
        <w:t>20</w:t>
      </w:r>
      <w:r>
        <w:rPr>
          <w:b/>
          <w:szCs w:val="24"/>
        </w:rPr>
        <w:t>14</w:t>
      </w:r>
      <w:r w:rsidRPr="0081648B">
        <w:rPr>
          <w:b/>
          <w:szCs w:val="24"/>
        </w:rPr>
        <w:t xml:space="preserve"> roku.</w:t>
      </w:r>
    </w:p>
    <w:p w:rsidR="00A26224" w:rsidRDefault="00A26224" w:rsidP="00A262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Termin składania wniosków w sprawie prawa pierwszeństwa nabycia nieruchomości, </w:t>
      </w:r>
    </w:p>
    <w:p w:rsidR="00A26224" w:rsidRDefault="00A26224" w:rsidP="00A262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podstawie art. 34., ust. 1., </w:t>
      </w:r>
      <w:proofErr w:type="spellStart"/>
      <w:r>
        <w:rPr>
          <w:b/>
          <w:sz w:val="24"/>
          <w:szCs w:val="24"/>
        </w:rPr>
        <w:t>pkt</w:t>
      </w:r>
      <w:proofErr w:type="spellEnd"/>
      <w:r>
        <w:rPr>
          <w:b/>
          <w:sz w:val="24"/>
          <w:szCs w:val="24"/>
        </w:rPr>
        <w:t xml:space="preserve"> 1 i 2 ustawy </w:t>
      </w:r>
      <w:r w:rsidRPr="00C332B1">
        <w:rPr>
          <w:b/>
          <w:i/>
          <w:sz w:val="24"/>
          <w:szCs w:val="24"/>
        </w:rPr>
        <w:t>o gospodarce nieruchomościami</w:t>
      </w:r>
      <w:r>
        <w:rPr>
          <w:b/>
          <w:sz w:val="24"/>
          <w:szCs w:val="24"/>
        </w:rPr>
        <w:t xml:space="preserve">, </w:t>
      </w:r>
    </w:p>
    <w:p w:rsidR="00A26224" w:rsidRDefault="00A26224" w:rsidP="00A262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upływa dnia </w:t>
      </w:r>
      <w:r w:rsidR="000E636D">
        <w:rPr>
          <w:b/>
          <w:sz w:val="24"/>
          <w:szCs w:val="24"/>
        </w:rPr>
        <w:t>18</w:t>
      </w:r>
      <w:r>
        <w:rPr>
          <w:b/>
          <w:sz w:val="24"/>
          <w:szCs w:val="24"/>
        </w:rPr>
        <w:t xml:space="preserve"> </w:t>
      </w:r>
      <w:r w:rsidR="00C11054">
        <w:rPr>
          <w:b/>
          <w:sz w:val="24"/>
          <w:szCs w:val="24"/>
        </w:rPr>
        <w:t xml:space="preserve">listopada </w:t>
      </w:r>
      <w:r>
        <w:rPr>
          <w:b/>
          <w:sz w:val="24"/>
          <w:szCs w:val="24"/>
        </w:rPr>
        <w:t>2014 roku.</w:t>
      </w:r>
    </w:p>
    <w:p w:rsidR="00A26224" w:rsidRPr="000A56C3" w:rsidRDefault="00A26224" w:rsidP="00A26224">
      <w:pPr>
        <w:jc w:val="center"/>
        <w:rPr>
          <w:b/>
          <w:sz w:val="16"/>
          <w:szCs w:val="24"/>
        </w:rPr>
      </w:pPr>
    </w:p>
    <w:p w:rsidR="00A26224" w:rsidRPr="00851F8F" w:rsidRDefault="00A26224" w:rsidP="00A26224">
      <w:pPr>
        <w:jc w:val="center"/>
        <w:rPr>
          <w:b/>
          <w:sz w:val="26"/>
          <w:szCs w:val="24"/>
        </w:rPr>
      </w:pPr>
      <w:r w:rsidRPr="001240F8">
        <w:rPr>
          <w:b/>
          <w:sz w:val="26"/>
          <w:szCs w:val="24"/>
        </w:rPr>
        <w:t>Sprawę prowadzi Zbigniew Żołnierczyk</w:t>
      </w:r>
      <w:r>
        <w:rPr>
          <w:b/>
          <w:sz w:val="26"/>
          <w:szCs w:val="24"/>
        </w:rPr>
        <w:t xml:space="preserve">, pok. 104,  tel. 042 205-58-71; </w:t>
      </w:r>
      <w:r w:rsidRPr="001240F8">
        <w:rPr>
          <w:b/>
          <w:sz w:val="26"/>
          <w:szCs w:val="24"/>
        </w:rPr>
        <w:t>wewnętrzny 1</w:t>
      </w:r>
      <w:r>
        <w:rPr>
          <w:b/>
          <w:sz w:val="26"/>
          <w:szCs w:val="24"/>
        </w:rPr>
        <w:t>33</w:t>
      </w:r>
      <w:r w:rsidRPr="001240F8">
        <w:rPr>
          <w:b/>
          <w:sz w:val="26"/>
          <w:szCs w:val="24"/>
        </w:rPr>
        <w:t>.</w:t>
      </w:r>
    </w:p>
    <w:p w:rsidR="00A26224" w:rsidRDefault="00A26224" w:rsidP="00A26224"/>
    <w:p w:rsidR="00A26224" w:rsidRDefault="00A26224" w:rsidP="00A26224"/>
    <w:p w:rsidR="00A26224" w:rsidRDefault="00A26224" w:rsidP="00A26224"/>
    <w:p w:rsidR="000A4925" w:rsidRDefault="000A4925"/>
    <w:sectPr w:rsidR="000A4925" w:rsidSect="00403463">
      <w:footerReference w:type="default" r:id="rId6"/>
      <w:pgSz w:w="16838" w:h="11906" w:orient="landscape"/>
      <w:pgMar w:top="993" w:right="678" w:bottom="567" w:left="709" w:header="426" w:footer="38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96C" w:rsidRDefault="002A496C" w:rsidP="00767E51">
      <w:pPr>
        <w:spacing w:line="240" w:lineRule="auto"/>
      </w:pPr>
      <w:r>
        <w:separator/>
      </w:r>
    </w:p>
  </w:endnote>
  <w:endnote w:type="continuationSeparator" w:id="0">
    <w:p w:rsidR="002A496C" w:rsidRDefault="002A496C" w:rsidP="00767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6390797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403463" w:rsidRPr="00671A8F" w:rsidRDefault="00403463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71A8F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767E51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767E51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E41F47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767E51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71A8F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767E51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767E51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E41F47">
              <w:rPr>
                <w:b/>
                <w:i/>
                <w:noProof/>
                <w:color w:val="808080" w:themeColor="background1" w:themeShade="80"/>
                <w:sz w:val="24"/>
              </w:rPr>
              <w:t>2</w:t>
            </w:r>
            <w:r w:rsidR="00767E51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96C" w:rsidRDefault="002A496C" w:rsidP="00767E51">
      <w:pPr>
        <w:spacing w:line="240" w:lineRule="auto"/>
      </w:pPr>
      <w:r>
        <w:separator/>
      </w:r>
    </w:p>
  </w:footnote>
  <w:footnote w:type="continuationSeparator" w:id="0">
    <w:p w:rsidR="002A496C" w:rsidRDefault="002A496C" w:rsidP="00767E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224"/>
    <w:rsid w:val="000A4925"/>
    <w:rsid w:val="000E636D"/>
    <w:rsid w:val="001E013B"/>
    <w:rsid w:val="00262012"/>
    <w:rsid w:val="002A496C"/>
    <w:rsid w:val="00403463"/>
    <w:rsid w:val="004C1928"/>
    <w:rsid w:val="00601C76"/>
    <w:rsid w:val="0061441F"/>
    <w:rsid w:val="00621B7E"/>
    <w:rsid w:val="006F4220"/>
    <w:rsid w:val="00707E6B"/>
    <w:rsid w:val="00767E51"/>
    <w:rsid w:val="00794312"/>
    <w:rsid w:val="007D7F87"/>
    <w:rsid w:val="00867237"/>
    <w:rsid w:val="009A6667"/>
    <w:rsid w:val="009C6CA9"/>
    <w:rsid w:val="00A26224"/>
    <w:rsid w:val="00A27A26"/>
    <w:rsid w:val="00A52164"/>
    <w:rsid w:val="00C11054"/>
    <w:rsid w:val="00DB3BAD"/>
    <w:rsid w:val="00E25737"/>
    <w:rsid w:val="00E41F47"/>
    <w:rsid w:val="00E5329D"/>
    <w:rsid w:val="00F84C2F"/>
    <w:rsid w:val="00FF7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224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6224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2622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6224"/>
    <w:rPr>
      <w:rFonts w:ascii="Times New Roman" w:hAnsi="Times New Roman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3B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B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5</cp:revision>
  <cp:lastPrinted>2014-10-01T11:42:00Z</cp:lastPrinted>
  <dcterms:created xsi:type="dcterms:W3CDTF">2014-10-01T07:44:00Z</dcterms:created>
  <dcterms:modified xsi:type="dcterms:W3CDTF">2014-10-01T11:53:00Z</dcterms:modified>
</cp:coreProperties>
</file>