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38" w:rsidRPr="00B74439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CD4B38" w:rsidRPr="00B74439" w:rsidRDefault="00CD4B38" w:rsidP="00CD4B38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CD4B38" w:rsidRPr="00B74439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CD4B38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="0003451B">
        <w:rPr>
          <w:rFonts w:ascii="Times New Roman" w:hAnsi="Times New Roman" w:cs="Times New Roman"/>
          <w:b/>
          <w:sz w:val="26"/>
          <w:szCs w:val="24"/>
        </w:rPr>
        <w:t>4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3451B">
        <w:rPr>
          <w:rFonts w:ascii="Times New Roman" w:hAnsi="Times New Roman" w:cs="Times New Roman"/>
          <w:b/>
          <w:sz w:val="26"/>
          <w:szCs w:val="24"/>
        </w:rPr>
        <w:t xml:space="preserve">lutego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03451B">
        <w:rPr>
          <w:rFonts w:ascii="Times New Roman" w:hAnsi="Times New Roman" w:cs="Times New Roman"/>
          <w:b/>
          <w:sz w:val="26"/>
          <w:szCs w:val="24"/>
        </w:rPr>
        <w:t>5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CD4B38" w:rsidRDefault="00CD4B38" w:rsidP="00CD4B3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CD4B38" w:rsidRDefault="00CD4B38" w:rsidP="00CD4B3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lokali użytkowych i miejsc parkingowych</w:t>
      </w:r>
    </w:p>
    <w:p w:rsidR="00CD4B38" w:rsidRPr="00C41003" w:rsidRDefault="00CD4B38" w:rsidP="00CD4B3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CD4B38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B38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B38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B38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B38" w:rsidRDefault="00CD4B38" w:rsidP="00CD4B38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stawki czynszu brutto. </w:t>
      </w:r>
      <w:r w:rsidRPr="001655D1">
        <w:rPr>
          <w:rFonts w:ascii="Times New Roman" w:hAnsi="Times New Roman" w:cs="Times New Roman"/>
          <w:sz w:val="24"/>
          <w:szCs w:val="24"/>
        </w:rPr>
        <w:t xml:space="preserve">Wszystkie umowy </w:t>
      </w:r>
      <w:r>
        <w:rPr>
          <w:rFonts w:ascii="Times New Roman" w:hAnsi="Times New Roman" w:cs="Times New Roman"/>
          <w:sz w:val="24"/>
          <w:szCs w:val="24"/>
        </w:rPr>
        <w:t xml:space="preserve">na najem </w:t>
      </w:r>
      <w:r w:rsidRPr="001655D1">
        <w:rPr>
          <w:rFonts w:ascii="Times New Roman" w:hAnsi="Times New Roman" w:cs="Times New Roman"/>
          <w:sz w:val="24"/>
          <w:szCs w:val="24"/>
        </w:rPr>
        <w:t xml:space="preserve">będą zawarte na okres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F0E6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E63">
        <w:rPr>
          <w:rFonts w:ascii="Times New Roman" w:hAnsi="Times New Roman" w:cs="Times New Roman"/>
          <w:sz w:val="24"/>
          <w:szCs w:val="24"/>
        </w:rPr>
        <w:t xml:space="preserve">lutego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F0E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r. Przetarg obejmuje następujące części nieruchomości:</w:t>
      </w:r>
    </w:p>
    <w:p w:rsidR="00CD4B38" w:rsidRPr="001655D1" w:rsidRDefault="00CD4B38" w:rsidP="00CD4B38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4"/>
          <w:szCs w:val="24"/>
        </w:rPr>
      </w:pPr>
    </w:p>
    <w:p w:rsidR="00CD4B38" w:rsidRPr="008E0F14" w:rsidRDefault="00CD4B38" w:rsidP="00CD4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Pomieszczenie gospodarcze nr 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o powierzchni 32,33 m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D4B38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03451B">
        <w:rPr>
          <w:rFonts w:ascii="Times New Roman" w:hAnsi="Times New Roman" w:cs="Times New Roman"/>
          <w:sz w:val="24"/>
          <w:szCs w:val="24"/>
        </w:rPr>
        <w:t>190</w:t>
      </w:r>
      <w:r w:rsidRPr="00541C18">
        <w:rPr>
          <w:rFonts w:ascii="Times New Roman" w:hAnsi="Times New Roman" w:cs="Times New Roman"/>
          <w:sz w:val="24"/>
          <w:szCs w:val="24"/>
        </w:rPr>
        <w:t xml:space="preserve">,00 zł/mies.         Wadium wynosi </w:t>
      </w:r>
      <w:r w:rsidR="0003451B">
        <w:rPr>
          <w:rFonts w:ascii="Times New Roman" w:hAnsi="Times New Roman" w:cs="Times New Roman"/>
          <w:sz w:val="24"/>
          <w:szCs w:val="24"/>
        </w:rPr>
        <w:t>2</w:t>
      </w:r>
      <w:r w:rsidRPr="00541C18">
        <w:rPr>
          <w:rFonts w:ascii="Times New Roman" w:hAnsi="Times New Roman" w:cs="Times New Roman"/>
          <w:sz w:val="24"/>
          <w:szCs w:val="24"/>
        </w:rPr>
        <w:t>0,00 zł.</w:t>
      </w:r>
    </w:p>
    <w:p w:rsidR="00CD4B38" w:rsidRPr="001655D1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 9:00.</w:t>
      </w:r>
    </w:p>
    <w:p w:rsidR="00CD4B38" w:rsidRPr="008E0F14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B38" w:rsidRPr="008E0F14" w:rsidRDefault="00CD4B38" w:rsidP="00CD4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garażowe nr 8 i 9, o łącznej powierzchni 54,40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CD4B38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45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1C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1C18">
        <w:rPr>
          <w:rFonts w:ascii="Times New Roman" w:hAnsi="Times New Roman" w:cs="Times New Roman"/>
          <w:sz w:val="24"/>
          <w:szCs w:val="24"/>
        </w:rPr>
        <w:t xml:space="preserve">0 zł/mies.         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1C18">
        <w:rPr>
          <w:rFonts w:ascii="Times New Roman" w:hAnsi="Times New Roman" w:cs="Times New Roman"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B38" w:rsidRPr="001655D1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 9: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CD4B38" w:rsidRPr="008E0F14" w:rsidRDefault="00CD4B38" w:rsidP="00CD4B3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D4B38" w:rsidRPr="008E0F14" w:rsidRDefault="00CD4B38" w:rsidP="00CD4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garażowe nr 17, o powierzchni 22,75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D4B38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A2F">
        <w:rPr>
          <w:rFonts w:ascii="Times New Roman" w:hAnsi="Times New Roman" w:cs="Times New Roman"/>
          <w:sz w:val="24"/>
          <w:szCs w:val="24"/>
        </w:rPr>
        <w:t>Wywoławcza stawka wynosi 1</w:t>
      </w:r>
      <w:r w:rsidR="0003451B">
        <w:rPr>
          <w:rFonts w:ascii="Times New Roman" w:hAnsi="Times New Roman" w:cs="Times New Roman"/>
          <w:sz w:val="24"/>
          <w:szCs w:val="24"/>
        </w:rPr>
        <w:t>80</w:t>
      </w:r>
      <w:r w:rsidRPr="00EB7A2F">
        <w:rPr>
          <w:rFonts w:ascii="Times New Roman" w:hAnsi="Times New Roman" w:cs="Times New Roman"/>
          <w:sz w:val="24"/>
          <w:szCs w:val="24"/>
        </w:rPr>
        <w:t>,</w:t>
      </w:r>
      <w:r w:rsidR="0003451B">
        <w:rPr>
          <w:rFonts w:ascii="Times New Roman" w:hAnsi="Times New Roman" w:cs="Times New Roman"/>
          <w:sz w:val="24"/>
          <w:szCs w:val="24"/>
        </w:rPr>
        <w:t>0</w:t>
      </w:r>
      <w:r w:rsidRPr="00EB7A2F">
        <w:rPr>
          <w:rFonts w:ascii="Times New Roman" w:hAnsi="Times New Roman" w:cs="Times New Roman"/>
          <w:sz w:val="24"/>
          <w:szCs w:val="24"/>
        </w:rPr>
        <w:t>0 zł/mies.         Wadium wynosi 20,00 zł.</w:t>
      </w:r>
    </w:p>
    <w:p w:rsidR="00CD4B38" w:rsidRPr="001655D1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55D1">
        <w:rPr>
          <w:rFonts w:ascii="Times New Roman" w:hAnsi="Times New Roman" w:cs="Times New Roman"/>
          <w:sz w:val="24"/>
          <w:szCs w:val="24"/>
        </w:rPr>
        <w:t>:00.</w:t>
      </w:r>
    </w:p>
    <w:p w:rsidR="00CD4B38" w:rsidRPr="008E0F14" w:rsidRDefault="00CD4B38" w:rsidP="00CD4B3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D4B38" w:rsidRDefault="00301E8F" w:rsidP="00CD4B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D4B38">
        <w:rPr>
          <w:rFonts w:ascii="Times New Roman" w:hAnsi="Times New Roman" w:cs="Times New Roman"/>
          <w:sz w:val="24"/>
          <w:szCs w:val="24"/>
        </w:rPr>
        <w:t>iejsca parkingowe pod w</w:t>
      </w:r>
      <w:r w:rsidR="00CD4B38" w:rsidRPr="001655D1">
        <w:rPr>
          <w:rFonts w:ascii="Times New Roman" w:hAnsi="Times New Roman" w:cs="Times New Roman"/>
          <w:sz w:val="24"/>
          <w:szCs w:val="24"/>
        </w:rPr>
        <w:t>iat</w:t>
      </w:r>
      <w:r w:rsidR="00CD4B38">
        <w:rPr>
          <w:rFonts w:ascii="Times New Roman" w:hAnsi="Times New Roman" w:cs="Times New Roman"/>
          <w:sz w:val="24"/>
          <w:szCs w:val="24"/>
        </w:rPr>
        <w:t>ami nr 32 i 37, o łącznej powierzchni 40,80</w:t>
      </w:r>
      <w:r w:rsidR="00CD4B38"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="00CD4B38"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D4B38">
        <w:rPr>
          <w:rFonts w:ascii="Times New Roman" w:hAnsi="Times New Roman" w:cs="Times New Roman"/>
          <w:sz w:val="24"/>
          <w:szCs w:val="24"/>
        </w:rPr>
        <w:t>, licytowane łącznie.</w:t>
      </w:r>
    </w:p>
    <w:p w:rsidR="00CD4B38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831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451B">
        <w:rPr>
          <w:rFonts w:ascii="Times New Roman" w:hAnsi="Times New Roman" w:cs="Times New Roman"/>
          <w:sz w:val="24"/>
          <w:szCs w:val="24"/>
        </w:rPr>
        <w:t>95</w:t>
      </w:r>
      <w:r w:rsidRPr="00D81831">
        <w:rPr>
          <w:rFonts w:ascii="Times New Roman" w:hAnsi="Times New Roman" w:cs="Times New Roman"/>
          <w:sz w:val="24"/>
          <w:szCs w:val="24"/>
        </w:rPr>
        <w:t>,</w:t>
      </w:r>
      <w:r w:rsidR="0003451B">
        <w:rPr>
          <w:rFonts w:ascii="Times New Roman" w:hAnsi="Times New Roman" w:cs="Times New Roman"/>
          <w:sz w:val="24"/>
          <w:szCs w:val="24"/>
        </w:rPr>
        <w:t>0</w:t>
      </w:r>
      <w:r w:rsidRPr="00D818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zł/</w:t>
      </w:r>
      <w:r w:rsidRPr="00D818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ies.</w:t>
      </w:r>
      <w:r w:rsidRPr="00D8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1831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1831">
        <w:rPr>
          <w:rFonts w:ascii="Times New Roman" w:hAnsi="Times New Roman" w:cs="Times New Roman"/>
          <w:sz w:val="24"/>
          <w:szCs w:val="24"/>
        </w:rPr>
        <w:t>,00 zł.</w:t>
      </w:r>
    </w:p>
    <w:p w:rsidR="00CD4B38" w:rsidRPr="001655D1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55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CD4B38" w:rsidRPr="008E0F14" w:rsidRDefault="00CD4B38" w:rsidP="00CD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B38" w:rsidRPr="008E0F14" w:rsidRDefault="00CD4B38" w:rsidP="00CD4B38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D4B38" w:rsidRPr="00366274" w:rsidRDefault="00CD4B38" w:rsidP="00CD4B38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D4B38" w:rsidRPr="008E0F14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1</w:t>
      </w:r>
      <w:r w:rsidR="004F0E63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4F0E63">
        <w:rPr>
          <w:rFonts w:ascii="Times New Roman" w:hAnsi="Times New Roman" w:cs="Times New Roman"/>
          <w:sz w:val="24"/>
          <w:szCs w:val="24"/>
        </w:rPr>
        <w:t>lutego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4F0E63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 określającym przedmiot licytacji, np.: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 Pabianice, pom</w:t>
      </w:r>
      <w:r>
        <w:rPr>
          <w:rFonts w:ascii="Times New Roman" w:hAnsi="Times New Roman" w:cs="Times New Roman"/>
          <w:i/>
          <w:sz w:val="24"/>
          <w:szCs w:val="24"/>
        </w:rPr>
        <w:t>ieszczenie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gospodarcze; wiata nr ...; garaż nr…’’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CD4B38" w:rsidRPr="00B14885" w:rsidRDefault="00CD4B38" w:rsidP="00CD4B38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F0E63">
        <w:t>12</w:t>
      </w:r>
      <w:r>
        <w:t xml:space="preserve"> do 1</w:t>
      </w:r>
      <w:r w:rsidR="004F0E63">
        <w:t>7</w:t>
      </w:r>
      <w:r>
        <w:t> </w:t>
      </w:r>
      <w:r w:rsidR="004F0E63">
        <w:t>lutego</w:t>
      </w:r>
      <w:r>
        <w:t xml:space="preserve"> 201</w:t>
      </w:r>
      <w:r w:rsidR="004F0E63">
        <w:t>5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</w:t>
      </w:r>
      <w:r w:rsidR="004F0E63">
        <w:t xml:space="preserve"> przetargu</w:t>
      </w:r>
      <w:r>
        <w:t>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CD4B38" w:rsidRDefault="00CD4B38" w:rsidP="00CD4B3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B38" w:rsidRPr="003C7A3A" w:rsidRDefault="00CD4B38" w:rsidP="00CD4B38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CD4B38" w:rsidRDefault="00CD4B38" w:rsidP="00CD4B38"/>
    <w:sectPr w:rsidR="00CD4B38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83" w:rsidRDefault="00080B83" w:rsidP="004F0E63">
      <w:pPr>
        <w:spacing w:after="0" w:line="240" w:lineRule="auto"/>
      </w:pPr>
      <w:r>
        <w:separator/>
      </w:r>
    </w:p>
  </w:endnote>
  <w:endnote w:type="continuationSeparator" w:id="0">
    <w:p w:rsidR="00080B83" w:rsidRDefault="00080B83" w:rsidP="004F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080B83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01E8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01E8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83" w:rsidRDefault="00080B83" w:rsidP="004F0E63">
      <w:pPr>
        <w:spacing w:after="0" w:line="240" w:lineRule="auto"/>
      </w:pPr>
      <w:r>
        <w:separator/>
      </w:r>
    </w:p>
  </w:footnote>
  <w:footnote w:type="continuationSeparator" w:id="0">
    <w:p w:rsidR="00080B83" w:rsidRDefault="00080B83" w:rsidP="004F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B38"/>
    <w:rsid w:val="0003451B"/>
    <w:rsid w:val="00080B83"/>
    <w:rsid w:val="000A4925"/>
    <w:rsid w:val="001E013B"/>
    <w:rsid w:val="00301E8F"/>
    <w:rsid w:val="004C1928"/>
    <w:rsid w:val="004F0E63"/>
    <w:rsid w:val="00601C76"/>
    <w:rsid w:val="00621B7E"/>
    <w:rsid w:val="006333ED"/>
    <w:rsid w:val="00771C06"/>
    <w:rsid w:val="00794312"/>
    <w:rsid w:val="009A6667"/>
    <w:rsid w:val="009C6CA9"/>
    <w:rsid w:val="00A52164"/>
    <w:rsid w:val="00AF7AE6"/>
    <w:rsid w:val="00CD4B38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B3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B38"/>
  </w:style>
  <w:style w:type="paragraph" w:styleId="Tekstpodstawowy">
    <w:name w:val="Body Text"/>
    <w:basedOn w:val="Normalny"/>
    <w:link w:val="TekstpodstawowyZnak"/>
    <w:uiPriority w:val="99"/>
    <w:unhideWhenUsed/>
    <w:rsid w:val="00CD4B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4B3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4B3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F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E63"/>
  </w:style>
  <w:style w:type="paragraph" w:styleId="Tekstdymka">
    <w:name w:val="Balloon Text"/>
    <w:basedOn w:val="Normalny"/>
    <w:link w:val="TekstdymkaZnak"/>
    <w:uiPriority w:val="99"/>
    <w:semiHidden/>
    <w:unhideWhenUsed/>
    <w:rsid w:val="00AF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2015-01-07T09:37:00Z</cp:lastPrinted>
  <dcterms:created xsi:type="dcterms:W3CDTF">2015-01-07T07:45:00Z</dcterms:created>
  <dcterms:modified xsi:type="dcterms:W3CDTF">2015-01-07T09:38:00Z</dcterms:modified>
</cp:coreProperties>
</file>