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nieograniczony na sprzedaż nieruchomości,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>, przy ul.</w:t>
      </w:r>
      <w:r w:rsidR="00BB4CC4">
        <w:rPr>
          <w:b/>
        </w:rPr>
        <w:t xml:space="preserve"> Targowej 77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 nieruchomość, będąca własnością Województwa Łódzkiego, oznaczona w rejestrze gruntów</w:t>
      </w:r>
      <w:r w:rsidR="001F59D3">
        <w:t>,</w:t>
      </w:r>
      <w:r>
        <w:t xml:space="preserve"> </w:t>
      </w:r>
      <w:r w:rsidR="001F59D3">
        <w:t xml:space="preserve">w obrębie geodezyjnym W-25, </w:t>
      </w:r>
      <w:r>
        <w:t>jako działka nr 72, o powierzchni 0,3</w:t>
      </w:r>
      <w:r w:rsidR="00866074">
        <w:t>956</w:t>
      </w:r>
      <w:r>
        <w:t> ha, dla której Sąd Rejonowy dla Łodzi-Śródmieścia prowadzi księgę wieczystą nr LD1M/000</w:t>
      </w:r>
      <w:r w:rsidR="00866074">
        <w:t>54207</w:t>
      </w:r>
      <w:r>
        <w:t>/</w:t>
      </w:r>
      <w:r w:rsidR="00866074">
        <w:t>8</w:t>
      </w:r>
      <w:r>
        <w:t>.</w:t>
      </w:r>
    </w:p>
    <w:p w:rsidR="00EE0CEF" w:rsidRPr="00E84277" w:rsidRDefault="00EE0CEF" w:rsidP="00EE0CEF">
      <w:pPr>
        <w:pStyle w:val="Tekstpodstawowy"/>
        <w:spacing w:after="0"/>
        <w:ind w:firstLine="567"/>
        <w:jc w:val="both"/>
        <w:rPr>
          <w:sz w:val="28"/>
        </w:rPr>
      </w:pPr>
      <w:r>
        <w:t xml:space="preserve">Na nieruchomości posadowiony jest murowany budynek </w:t>
      </w:r>
      <w:r w:rsidR="008756FA">
        <w:t xml:space="preserve">o funkcji </w:t>
      </w:r>
      <w:r w:rsidR="001F59D3">
        <w:t>biurow</w:t>
      </w:r>
      <w:r w:rsidR="008756FA">
        <w:t>ej,</w:t>
      </w:r>
      <w:r w:rsidR="001F59D3">
        <w:t xml:space="preserve"> częściowo jedno- i częściowo dwukondygnacyjny, zarejestrowany w kartotece jako dwa budynki, </w:t>
      </w:r>
      <w:r w:rsidR="008756FA">
        <w:t>o </w:t>
      </w:r>
      <w:r w:rsidR="001F59D3">
        <w:t xml:space="preserve">łącznej </w:t>
      </w:r>
      <w:r>
        <w:t xml:space="preserve">powierzchni </w:t>
      </w:r>
      <w:r w:rsidR="001F59D3">
        <w:t>zabudowy 586 m</w:t>
      </w:r>
      <w:r w:rsidR="001F59D3">
        <w:rPr>
          <w:vertAlign w:val="superscript"/>
        </w:rPr>
        <w:t>2</w:t>
      </w:r>
      <w:r>
        <w:t xml:space="preserve">, </w:t>
      </w:r>
      <w:r w:rsidR="00E84277">
        <w:t xml:space="preserve">posiadający </w:t>
      </w:r>
      <w:r w:rsidRPr="001300BA">
        <w:t>przyłącz</w:t>
      </w:r>
      <w:r w:rsidR="00E84277">
        <w:t>a</w:t>
      </w:r>
      <w:r>
        <w:t xml:space="preserve"> do sieci energetycznej</w:t>
      </w:r>
      <w:r w:rsidR="008756FA">
        <w:t xml:space="preserve"> i </w:t>
      </w:r>
      <w:r w:rsidR="00E84277">
        <w:t>wodno-kanalizacyjnej</w:t>
      </w:r>
      <w:r>
        <w:t>.</w:t>
      </w:r>
      <w:r w:rsidR="00E84277">
        <w:t xml:space="preserve"> </w:t>
      </w:r>
      <w:r w:rsidR="00E84277" w:rsidRPr="00E84277">
        <w:rPr>
          <w:szCs w:val="26"/>
        </w:rPr>
        <w:t>Ponadto na nieruchomości znajduje się wiata o powierzchni 104 m</w:t>
      </w:r>
      <w:r w:rsidR="00E84277" w:rsidRPr="00E84277">
        <w:rPr>
          <w:szCs w:val="26"/>
          <w:vertAlign w:val="superscript"/>
        </w:rPr>
        <w:t>2</w:t>
      </w:r>
      <w:r w:rsidR="00E84277" w:rsidRPr="00E84277">
        <w:rPr>
          <w:szCs w:val="26"/>
        </w:rPr>
        <w:t>.</w:t>
      </w:r>
      <w:r w:rsidR="00263E4A">
        <w:rPr>
          <w:szCs w:val="26"/>
        </w:rPr>
        <w:t xml:space="preserve"> Nieruchomość nie posiada dostępu do drogi publicznej.</w:t>
      </w:r>
    </w:p>
    <w:p w:rsidR="00E84277" w:rsidRPr="00626E03" w:rsidRDefault="00E84277" w:rsidP="00EE0CEF">
      <w:pPr>
        <w:pStyle w:val="Tekstpodstawowy"/>
        <w:spacing w:after="0"/>
        <w:ind w:firstLine="567"/>
        <w:jc w:val="both"/>
      </w:pPr>
      <w:r>
        <w:t>Budynek wpisany jest do rejestru zabytków pod numerem A-59.</w:t>
      </w:r>
    </w:p>
    <w:p w:rsidR="00F75514" w:rsidRDefault="00E84277" w:rsidP="00EE0CEF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 xml:space="preserve">zagospodarowania przestrzennego. </w:t>
      </w:r>
      <w:r w:rsidR="00F75514">
        <w:t>W dniu 06.03.2013 r. przystąpiono do sporządzenia miejscowego planu zagospodarowania przestrzennego (uchwała R</w:t>
      </w:r>
      <w:r w:rsidR="00D24BA0">
        <w:t xml:space="preserve">ady </w:t>
      </w:r>
      <w:r w:rsidR="00F75514">
        <w:t>M</w:t>
      </w:r>
      <w:r w:rsidR="00D24BA0">
        <w:t>iejskiej</w:t>
      </w:r>
      <w:r w:rsidR="00F75514">
        <w:t xml:space="preserve"> w Łodzi nr LVIII/1224/13).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Zgodnie z obowiązującym studium uwarunkowań zagospodarowania przestrzennego</w:t>
      </w:r>
      <w:r w:rsidR="00263E4A">
        <w:t xml:space="preserve"> nieruchomość</w:t>
      </w:r>
      <w:r w:rsidRPr="00C61C12">
        <w:t xml:space="preserve"> położon</w:t>
      </w:r>
      <w:r w:rsidR="00263E4A">
        <w:t>a</w:t>
      </w:r>
      <w:r w:rsidRPr="00C61C12">
        <w:t xml:space="preserve"> </w:t>
      </w:r>
      <w:r w:rsidR="00263E4A">
        <w:t xml:space="preserve">jest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</w:t>
      </w:r>
      <w:r w:rsidR="00D24BA0">
        <w:t xml:space="preserve">ady </w:t>
      </w:r>
      <w:r>
        <w:t>M</w:t>
      </w:r>
      <w:r w:rsidR="00D24BA0">
        <w:t>iejskiej</w:t>
      </w:r>
      <w:r>
        <w:t xml:space="preserve"> </w:t>
      </w:r>
      <w:r w:rsidR="00D24BA0">
        <w:t>w </w:t>
      </w:r>
      <w:r>
        <w:t>Łodzi nr XCIX/1826/10 z dn. 27.</w:t>
      </w:r>
      <w:r w:rsidR="00263E4A">
        <w:t> </w:t>
      </w:r>
      <w:r>
        <w:t>10.</w:t>
      </w:r>
      <w:r w:rsidR="00263E4A">
        <w:t> </w:t>
      </w:r>
      <w:r>
        <w:t xml:space="preserve">2010 r.). </w:t>
      </w:r>
    </w:p>
    <w:p w:rsidR="00EE0CEF" w:rsidRDefault="00263E4A" w:rsidP="00EE0CEF">
      <w:pPr>
        <w:pStyle w:val="Tekstpodstawowy"/>
        <w:spacing w:after="0"/>
        <w:ind w:firstLine="567"/>
        <w:jc w:val="both"/>
      </w:pPr>
      <w:r>
        <w:t>Nieruchomość</w:t>
      </w:r>
      <w:r w:rsidRPr="00C61C12">
        <w:t xml:space="preserve"> nie </w:t>
      </w:r>
      <w:r>
        <w:t>jest obciążona</w:t>
      </w:r>
      <w:r w:rsidRPr="00C61C12">
        <w:t xml:space="preserve"> ograniczonymi prawami rzeczowymi</w:t>
      </w:r>
      <w:r>
        <w:t xml:space="preserve"> </w:t>
      </w:r>
      <w:r w:rsidRPr="00C61C12">
        <w:t>ani nie stanowi</w:t>
      </w:r>
      <w:r>
        <w:t xml:space="preserve"> przedmiotu innych zobowiązań</w:t>
      </w:r>
      <w:r w:rsidR="00EE0CEF">
        <w:t xml:space="preserve">. </w:t>
      </w:r>
    </w:p>
    <w:p w:rsidR="00EE0CEF" w:rsidRPr="00C61C12" w:rsidRDefault="008756FA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Do ceny sprzedaży stosuje się bonifikatę w wysokości 10%.</w:t>
      </w:r>
      <w:r w:rsidRPr="008756FA"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534C02"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 w:rsidR="008756F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8756F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</w:t>
      </w:r>
      <w:r w:rsidR="00534C02">
        <w:rPr>
          <w:i/>
          <w:iCs/>
          <w:sz w:val="24"/>
        </w:rPr>
        <w:t xml:space="preserve"> Targowa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07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09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1 </w:t>
      </w:r>
      <w:r w:rsidRPr="008867B8">
        <w:t xml:space="preserve">do </w:t>
      </w:r>
      <w:r>
        <w:t>7 września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C6" w:rsidRDefault="003643C6" w:rsidP="00AD7482">
      <w:pPr>
        <w:spacing w:line="240" w:lineRule="auto"/>
      </w:pPr>
      <w:r>
        <w:separator/>
      </w:r>
    </w:p>
  </w:endnote>
  <w:endnote w:type="continuationSeparator" w:id="0">
    <w:p w:rsidR="003643C6" w:rsidRDefault="003643C6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384923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384923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BB4CC4">
              <w:rPr>
                <w:b/>
                <w:i/>
                <w:noProof/>
                <w:sz w:val="24"/>
              </w:rPr>
              <w:t>1</w:t>
            </w:r>
            <w:r w:rsidR="00384923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384923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384923" w:rsidRPr="004338BA">
              <w:rPr>
                <w:i/>
                <w:sz w:val="20"/>
                <w:szCs w:val="24"/>
              </w:rPr>
              <w:fldChar w:fldCharType="separate"/>
            </w:r>
            <w:r w:rsidR="00BB4CC4">
              <w:rPr>
                <w:i/>
                <w:noProof/>
                <w:sz w:val="24"/>
              </w:rPr>
              <w:t>2</w:t>
            </w:r>
            <w:r w:rsidR="00384923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C6" w:rsidRDefault="003643C6" w:rsidP="00AD7482">
      <w:pPr>
        <w:spacing w:line="240" w:lineRule="auto"/>
      </w:pPr>
      <w:r>
        <w:separator/>
      </w:r>
    </w:p>
  </w:footnote>
  <w:footnote w:type="continuationSeparator" w:id="0">
    <w:p w:rsidR="003643C6" w:rsidRDefault="003643C6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63CA6"/>
    <w:rsid w:val="000A4925"/>
    <w:rsid w:val="00155D45"/>
    <w:rsid w:val="001E013B"/>
    <w:rsid w:val="001F59D3"/>
    <w:rsid w:val="00263E4A"/>
    <w:rsid w:val="00354784"/>
    <w:rsid w:val="003643C6"/>
    <w:rsid w:val="00384923"/>
    <w:rsid w:val="004C1928"/>
    <w:rsid w:val="00512E35"/>
    <w:rsid w:val="00530C2D"/>
    <w:rsid w:val="00534C02"/>
    <w:rsid w:val="00546AB1"/>
    <w:rsid w:val="005A5B81"/>
    <w:rsid w:val="005C4768"/>
    <w:rsid w:val="00601C76"/>
    <w:rsid w:val="00621B7E"/>
    <w:rsid w:val="006B26C1"/>
    <w:rsid w:val="00771C06"/>
    <w:rsid w:val="00794312"/>
    <w:rsid w:val="007F096A"/>
    <w:rsid w:val="00866074"/>
    <w:rsid w:val="008752E4"/>
    <w:rsid w:val="008756FA"/>
    <w:rsid w:val="009A6667"/>
    <w:rsid w:val="009C6CA9"/>
    <w:rsid w:val="00A52164"/>
    <w:rsid w:val="00AD7482"/>
    <w:rsid w:val="00AF6D82"/>
    <w:rsid w:val="00BB4CC4"/>
    <w:rsid w:val="00D118BA"/>
    <w:rsid w:val="00D24BA0"/>
    <w:rsid w:val="00E02D74"/>
    <w:rsid w:val="00E25737"/>
    <w:rsid w:val="00E84277"/>
    <w:rsid w:val="00EB484F"/>
    <w:rsid w:val="00EE0CEF"/>
    <w:rsid w:val="00F42C3D"/>
    <w:rsid w:val="00F75514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2015-06-24T10:25:00Z</cp:lastPrinted>
  <dcterms:created xsi:type="dcterms:W3CDTF">2015-06-22T12:08:00Z</dcterms:created>
  <dcterms:modified xsi:type="dcterms:W3CDTF">2015-06-25T08:34:00Z</dcterms:modified>
</cp:coreProperties>
</file>