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2A" w:rsidRPr="008867B8" w:rsidRDefault="0012662A" w:rsidP="0012662A">
      <w:pPr>
        <w:pStyle w:val="Tytu"/>
        <w:outlineLvl w:val="0"/>
      </w:pPr>
      <w:r w:rsidRPr="008867B8">
        <w:t>ZARZĄD NIERUCHOMOŚCI WOJEWÓDZTWA ŁÓDZKIEGO</w:t>
      </w:r>
    </w:p>
    <w:p w:rsidR="0012662A" w:rsidRPr="008867B8" w:rsidRDefault="0012662A" w:rsidP="0012662A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12662A" w:rsidRPr="008867B8" w:rsidRDefault="0012662A" w:rsidP="0012662A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12662A" w:rsidRDefault="0012662A" w:rsidP="0012662A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przetarg ustny nieograniczony na sprzedaż </w:t>
      </w:r>
    </w:p>
    <w:p w:rsidR="0012662A" w:rsidRPr="00AA68A0" w:rsidRDefault="0012662A" w:rsidP="0012662A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 xml:space="preserve">udziału </w:t>
      </w:r>
      <w:r w:rsidRPr="00AA68A0">
        <w:rPr>
          <w:b/>
        </w:rPr>
        <w:t xml:space="preserve">Województwa Łódzkiego </w:t>
      </w:r>
      <w:r>
        <w:rPr>
          <w:b/>
        </w:rPr>
        <w:t xml:space="preserve">we własności </w:t>
      </w:r>
      <w:r w:rsidRPr="00AA68A0">
        <w:rPr>
          <w:b/>
        </w:rPr>
        <w:t>nieruchomości,</w:t>
      </w:r>
    </w:p>
    <w:p w:rsidR="0012662A" w:rsidRDefault="0012662A" w:rsidP="0012662A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położonej</w:t>
      </w:r>
      <w:r w:rsidRPr="00AA68A0">
        <w:rPr>
          <w:b/>
        </w:rPr>
        <w:t xml:space="preserve"> w</w:t>
      </w:r>
      <w:r>
        <w:rPr>
          <w:b/>
        </w:rPr>
        <w:t xml:space="preserve"> Łodzi</w:t>
      </w:r>
      <w:r w:rsidRPr="00AA68A0">
        <w:rPr>
          <w:b/>
        </w:rPr>
        <w:t xml:space="preserve">, przy ul. </w:t>
      </w:r>
      <w:r>
        <w:rPr>
          <w:b/>
        </w:rPr>
        <w:t>Narutowicza 58,</w:t>
      </w:r>
    </w:p>
    <w:p w:rsidR="0012662A" w:rsidRPr="001E7298" w:rsidRDefault="0012662A" w:rsidP="0012662A">
      <w:pPr>
        <w:jc w:val="center"/>
        <w:rPr>
          <w:b/>
          <w:bCs/>
          <w:sz w:val="20"/>
          <w:szCs w:val="24"/>
        </w:rPr>
      </w:pPr>
    </w:p>
    <w:p w:rsidR="0012662A" w:rsidRDefault="0012662A" w:rsidP="0012662A">
      <w:pPr>
        <w:pStyle w:val="Tekstpodstawowy"/>
        <w:spacing w:after="0"/>
        <w:ind w:firstLine="567"/>
        <w:jc w:val="both"/>
      </w:pPr>
      <w:r>
        <w:t>Przedmiotem sprzedaży jest udział Województwa Łódzkiego w wysokości 180/240 części we własności nieruchomości oznaczone</w:t>
      </w:r>
      <w:r w:rsidR="005D775D">
        <w:t>j</w:t>
      </w:r>
      <w:r>
        <w:t xml:space="preserve"> w rejestrze gruntów jako działka nr 175/1, o</w:t>
      </w:r>
      <w:r w:rsidR="005C335C">
        <w:t> </w:t>
      </w:r>
      <w:r>
        <w:t>powierzchni 0,3276 ha, w obrębie geodezyjnym S-</w:t>
      </w:r>
      <w:r w:rsidR="005C335C">
        <w:t xml:space="preserve">2, dla której Sąd Rejonowy dla Łodzi-Śródmieścia </w:t>
      </w:r>
      <w:r w:rsidR="005D775D">
        <w:t xml:space="preserve">w Łodzi </w:t>
      </w:r>
      <w:r w:rsidR="005C335C">
        <w:t>prowadzi księgę wieczystą nr LD1M/00001450/0.</w:t>
      </w:r>
    </w:p>
    <w:p w:rsidR="0015373F" w:rsidRDefault="00412A77" w:rsidP="0012662A">
      <w:pPr>
        <w:pStyle w:val="Tekstpodstawowy"/>
        <w:spacing w:after="0"/>
        <w:ind w:firstLine="567"/>
        <w:jc w:val="both"/>
      </w:pPr>
      <w:r>
        <w:t>Na nieruchomości posadowiony jest zespół budynków, w tym budynek szkolny, pięciokondygnacy</w:t>
      </w:r>
      <w:r w:rsidR="00E57372">
        <w:t>jny, o powierzchni zabudowy 704</w:t>
      </w:r>
      <w:r>
        <w:t> m</w:t>
      </w:r>
      <w:r>
        <w:rPr>
          <w:vertAlign w:val="superscript"/>
        </w:rPr>
        <w:t>2</w:t>
      </w:r>
      <w:r w:rsidR="00215DFD">
        <w:t>;</w:t>
      </w:r>
      <w:r>
        <w:t xml:space="preserve"> mieszkalny, czterokondygnacyjny, o</w:t>
      </w:r>
      <w:r w:rsidR="00215DFD">
        <w:t> </w:t>
      </w:r>
      <w:r>
        <w:t xml:space="preserve">powierzchni zabudowy </w:t>
      </w:r>
      <w:r w:rsidR="00215DFD">
        <w:t>3</w:t>
      </w:r>
      <w:r w:rsidR="00E57372">
        <w:t>74</w:t>
      </w:r>
      <w:r>
        <w:t> m</w:t>
      </w:r>
      <w:r>
        <w:rPr>
          <w:vertAlign w:val="superscript"/>
        </w:rPr>
        <w:t>2</w:t>
      </w:r>
      <w:r>
        <w:t>,</w:t>
      </w:r>
      <w:r w:rsidR="00215DFD">
        <w:t xml:space="preserve"> oraz cztery mniejsze budynki </w:t>
      </w:r>
      <w:r w:rsidR="000265D6">
        <w:t xml:space="preserve">jednokondygnacyjne </w:t>
      </w:r>
      <w:r w:rsidR="00E57372">
        <w:t>o </w:t>
      </w:r>
      <w:r w:rsidR="00215DFD">
        <w:t>łącznej</w:t>
      </w:r>
      <w:r w:rsidR="00E57372">
        <w:t xml:space="preserve"> powierzchni zabudowy 234 </w:t>
      </w:r>
      <w:r w:rsidR="000265D6">
        <w:t>m</w:t>
      </w:r>
      <w:r w:rsidR="000265D6">
        <w:rPr>
          <w:vertAlign w:val="superscript"/>
        </w:rPr>
        <w:t>2</w:t>
      </w:r>
      <w:r w:rsidR="000265D6">
        <w:t>.</w:t>
      </w:r>
      <w:r w:rsidR="002932B3">
        <w:t xml:space="preserve"> Budynki są przyłączone do sieci wodno-kanalizacyjnej, energetycznej i g</w:t>
      </w:r>
      <w:r w:rsidR="0015373F">
        <w:t>azowej. Budynek szkolny posiada lokalne</w:t>
      </w:r>
      <w:r w:rsidR="0015373F" w:rsidRPr="0015373F">
        <w:t xml:space="preserve"> </w:t>
      </w:r>
      <w:r w:rsidR="0015373F">
        <w:t>centralne ogrzewanie. Obok budynku szkolnego usytuowane jest boisko.</w:t>
      </w:r>
    </w:p>
    <w:p w:rsidR="0015373F" w:rsidRPr="000265D6" w:rsidRDefault="0015373F" w:rsidP="0012662A">
      <w:pPr>
        <w:pStyle w:val="Tekstpodstawowy"/>
        <w:spacing w:after="0"/>
        <w:ind w:firstLine="567"/>
        <w:jc w:val="both"/>
      </w:pPr>
      <w:r>
        <w:t>Nieruchomość posiada dostęp do drogi publicznej przez działkę nr 255/11, będącą własnością gminy.</w:t>
      </w:r>
    </w:p>
    <w:p w:rsidR="0012662A" w:rsidRDefault="0012662A" w:rsidP="0012662A">
      <w:pPr>
        <w:pStyle w:val="Tekstpodstawowy"/>
        <w:spacing w:after="0"/>
        <w:ind w:firstLine="567"/>
        <w:jc w:val="both"/>
      </w:pPr>
      <w:r>
        <w:t>Nierucho</w:t>
      </w:r>
      <w:r w:rsidR="00412A77">
        <w:t>mość</w:t>
      </w:r>
      <w:r>
        <w:t xml:space="preserve"> nie </w:t>
      </w:r>
      <w:r w:rsidR="00412A77">
        <w:t xml:space="preserve">jest </w:t>
      </w:r>
      <w:r>
        <w:t>objęt</w:t>
      </w:r>
      <w:r w:rsidR="00412A77">
        <w:t>a</w:t>
      </w:r>
      <w:r>
        <w:t xml:space="preserve"> </w:t>
      </w:r>
      <w:r w:rsidRPr="00C61C12">
        <w:t xml:space="preserve">miejscowym planem </w:t>
      </w:r>
      <w:r>
        <w:t>zagospodarowania przestrzennego. Zgodnie z obowiązującym studium uwarunkowań zagospodarowania przestrzennego</w:t>
      </w:r>
      <w:r w:rsidR="00E57372">
        <w:t xml:space="preserve"> nieruchomość</w:t>
      </w:r>
      <w:r w:rsidRPr="00C61C12">
        <w:t xml:space="preserve"> położon</w:t>
      </w:r>
      <w:r w:rsidR="00E57372">
        <w:t>a</w:t>
      </w:r>
      <w:r w:rsidRPr="00C61C12">
        <w:t xml:space="preserve"> </w:t>
      </w:r>
      <w:r w:rsidR="00E57372">
        <w:t xml:space="preserve">jest </w:t>
      </w:r>
      <w:r>
        <w:t xml:space="preserve">na </w:t>
      </w:r>
      <w:r w:rsidRPr="00C61C12">
        <w:t>teren</w:t>
      </w:r>
      <w:r>
        <w:t>i</w:t>
      </w:r>
      <w:r w:rsidRPr="00C61C12">
        <w:t>e</w:t>
      </w:r>
      <w:r>
        <w:t xml:space="preserve"> zabudowy śródmiejskiej (uchwała R</w:t>
      </w:r>
      <w:r w:rsidR="00412A77">
        <w:t xml:space="preserve">ady </w:t>
      </w:r>
      <w:r>
        <w:t>M</w:t>
      </w:r>
      <w:r w:rsidR="00412A77">
        <w:t>iejskiej w </w:t>
      </w:r>
      <w:r>
        <w:t xml:space="preserve">Łodzi nr XCIX/1826/10 z dn. 27.10.2010 r.). </w:t>
      </w:r>
    </w:p>
    <w:p w:rsidR="0012662A" w:rsidRDefault="00963DDD" w:rsidP="0012662A">
      <w:pPr>
        <w:pStyle w:val="Tekstpodstawowy"/>
        <w:spacing w:after="0"/>
        <w:ind w:firstLine="567"/>
        <w:jc w:val="both"/>
      </w:pPr>
      <w:r>
        <w:t xml:space="preserve">Dwa budynki o funkcji oświaty są przedmiotem umowy najmu. </w:t>
      </w:r>
      <w:r w:rsidR="005D775D">
        <w:t xml:space="preserve">Ponadto umowami najmu objęte są: lokal użytkowy i dwie powierzchnie reklamowe. Wszystkie umowy są zawarte na czas nieoznaczony. </w:t>
      </w:r>
      <w:r>
        <w:t xml:space="preserve">Lokale usytuowane w budynku mieszkalnym są zasiedlone. Udział Województwa Łódzkiego </w:t>
      </w:r>
      <w:r w:rsidRPr="00C61C12">
        <w:t xml:space="preserve">nie </w:t>
      </w:r>
      <w:r w:rsidR="005D775D">
        <w:t>jest obciążony</w:t>
      </w:r>
      <w:r>
        <w:t xml:space="preserve"> </w:t>
      </w:r>
      <w:r w:rsidR="005D775D" w:rsidRPr="00C61C12">
        <w:t>ograniczonymi prawami rzeczowymi</w:t>
      </w:r>
      <w:r w:rsidR="005D775D">
        <w:t xml:space="preserve"> </w:t>
      </w:r>
      <w:r w:rsidRPr="00C61C12">
        <w:t>ani nie stanowi</w:t>
      </w:r>
      <w:r>
        <w:t xml:space="preserve"> przedmiotu </w:t>
      </w:r>
      <w:r w:rsidR="005D775D">
        <w:t>innych zobowiązań, poza wymienionymi.</w:t>
      </w:r>
    </w:p>
    <w:p w:rsidR="00963DDD" w:rsidRDefault="00963DDD" w:rsidP="0012662A">
      <w:pPr>
        <w:pStyle w:val="Tekstpodstawowy"/>
        <w:spacing w:after="0"/>
        <w:ind w:firstLine="567"/>
        <w:jc w:val="both"/>
      </w:pPr>
      <w:r>
        <w:t>Właścicielami pozostałych udziałów we własności są osoby fizyczne. Deklaruj</w:t>
      </w:r>
      <w:r w:rsidR="00910CAC">
        <w:t>ą</w:t>
      </w:r>
      <w:r>
        <w:t xml:space="preserve"> on</w:t>
      </w:r>
      <w:r w:rsidR="00E57372">
        <w:t>e</w:t>
      </w:r>
      <w:r>
        <w:t xml:space="preserve"> chęć </w:t>
      </w:r>
      <w:r w:rsidR="00910CAC">
        <w:t xml:space="preserve">ich </w:t>
      </w:r>
      <w:r>
        <w:t>sprzedaży</w:t>
      </w:r>
      <w:r w:rsidR="00910CAC">
        <w:t>.</w:t>
      </w:r>
    </w:p>
    <w:p w:rsidR="0012662A" w:rsidRPr="00C61C12" w:rsidRDefault="0012662A" w:rsidP="0012662A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12662A" w:rsidRPr="00AA2D50" w:rsidRDefault="0012662A" w:rsidP="0012662A">
      <w:pPr>
        <w:jc w:val="center"/>
        <w:rPr>
          <w:sz w:val="10"/>
          <w:szCs w:val="24"/>
        </w:rPr>
      </w:pPr>
    </w:p>
    <w:p w:rsidR="0012662A" w:rsidRPr="008867B8" w:rsidRDefault="0012662A" w:rsidP="0012662A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E57372"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09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 w:rsidRPr="00F27F7B">
        <w:rPr>
          <w:b/>
          <w:sz w:val="24"/>
          <w:szCs w:val="24"/>
        </w:rPr>
        <w:t>.</w:t>
      </w:r>
    </w:p>
    <w:p w:rsidR="0012662A" w:rsidRPr="008867B8" w:rsidRDefault="0012662A" w:rsidP="0012662A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2932B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="002932B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00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2932B3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12662A" w:rsidRPr="005D775D" w:rsidRDefault="0012662A" w:rsidP="0012662A">
      <w:pPr>
        <w:jc w:val="center"/>
        <w:rPr>
          <w:b/>
          <w:bCs/>
          <w:sz w:val="12"/>
          <w:szCs w:val="24"/>
        </w:rPr>
      </w:pPr>
    </w:p>
    <w:p w:rsidR="0012662A" w:rsidRDefault="0012662A" w:rsidP="0012662A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12662A" w:rsidRDefault="0012662A" w:rsidP="0012662A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12662A" w:rsidRPr="0064716A" w:rsidRDefault="0012662A" w:rsidP="0012662A">
      <w:pPr>
        <w:spacing w:line="240" w:lineRule="auto"/>
        <w:ind w:firstLine="567"/>
        <w:rPr>
          <w:sz w:val="12"/>
          <w:szCs w:val="24"/>
        </w:rPr>
      </w:pPr>
    </w:p>
    <w:p w:rsidR="0012662A" w:rsidRPr="00B122FC" w:rsidRDefault="0012662A" w:rsidP="0012662A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Łódź,</w:t>
      </w:r>
      <w:r w:rsidR="002932B3">
        <w:rPr>
          <w:i/>
          <w:iCs/>
          <w:sz w:val="24"/>
        </w:rPr>
        <w:t xml:space="preserve"> Narutowicza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12662A" w:rsidRDefault="0012662A" w:rsidP="0012662A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12662A" w:rsidRPr="0064716A" w:rsidRDefault="0012662A" w:rsidP="0012662A">
      <w:pPr>
        <w:spacing w:line="240" w:lineRule="auto"/>
        <w:ind w:left="1058"/>
        <w:rPr>
          <w:sz w:val="12"/>
          <w:szCs w:val="24"/>
        </w:rPr>
      </w:pPr>
    </w:p>
    <w:p w:rsidR="0012662A" w:rsidRPr="001A3378" w:rsidRDefault="0012662A" w:rsidP="0012662A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Termin wniesienia wadium upływa w dniu 07</w:t>
      </w:r>
      <w:r w:rsidRPr="008E45D4">
        <w:rPr>
          <w:sz w:val="24"/>
          <w:szCs w:val="24"/>
        </w:rPr>
        <w:t>. </w:t>
      </w:r>
      <w:r>
        <w:rPr>
          <w:sz w:val="24"/>
          <w:szCs w:val="24"/>
        </w:rPr>
        <w:t>09</w:t>
      </w:r>
      <w:r w:rsidRPr="008E45D4">
        <w:rPr>
          <w:sz w:val="24"/>
          <w:szCs w:val="24"/>
        </w:rPr>
        <w:t>. 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12662A" w:rsidRDefault="0012662A" w:rsidP="0012662A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12662A" w:rsidRPr="0064716A" w:rsidRDefault="0012662A" w:rsidP="0012662A">
      <w:pPr>
        <w:spacing w:line="240" w:lineRule="auto"/>
        <w:ind w:left="633"/>
        <w:rPr>
          <w:sz w:val="12"/>
          <w:szCs w:val="24"/>
        </w:rPr>
      </w:pPr>
    </w:p>
    <w:p w:rsidR="0012662A" w:rsidRDefault="0012662A" w:rsidP="0012662A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12662A" w:rsidRDefault="0012662A" w:rsidP="0012662A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12662A" w:rsidRPr="0064716A" w:rsidRDefault="0012662A" w:rsidP="0012662A">
      <w:pPr>
        <w:spacing w:line="240" w:lineRule="auto"/>
        <w:ind w:left="1058"/>
        <w:rPr>
          <w:sz w:val="12"/>
          <w:szCs w:val="24"/>
        </w:rPr>
      </w:pPr>
    </w:p>
    <w:p w:rsidR="0012662A" w:rsidRPr="008867B8" w:rsidRDefault="0012662A" w:rsidP="0012662A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12662A" w:rsidRPr="008867B8" w:rsidRDefault="0012662A" w:rsidP="0012662A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12662A" w:rsidRDefault="0012662A" w:rsidP="0012662A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1 </w:t>
      </w:r>
      <w:r w:rsidRPr="008867B8">
        <w:t xml:space="preserve">do </w:t>
      </w:r>
      <w:r>
        <w:t>7 września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12662A" w:rsidRPr="0064716A" w:rsidRDefault="0012662A" w:rsidP="0012662A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12662A" w:rsidRPr="008867B8" w:rsidRDefault="0012662A" w:rsidP="0012662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12662A" w:rsidRPr="008867B8" w:rsidRDefault="0012662A" w:rsidP="0012662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12662A" w:rsidRPr="008867B8" w:rsidRDefault="0012662A" w:rsidP="0012662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12662A" w:rsidRPr="008867B8" w:rsidRDefault="0012662A" w:rsidP="0012662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12662A" w:rsidRPr="008867B8" w:rsidRDefault="0012662A" w:rsidP="0012662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12662A" w:rsidRPr="008867B8" w:rsidRDefault="0012662A" w:rsidP="0012662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12662A" w:rsidRDefault="0012662A" w:rsidP="0012662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12662A" w:rsidRPr="0064716A" w:rsidRDefault="0012662A" w:rsidP="0012662A">
      <w:pPr>
        <w:spacing w:line="240" w:lineRule="auto"/>
        <w:ind w:left="1058"/>
        <w:rPr>
          <w:sz w:val="12"/>
          <w:szCs w:val="24"/>
        </w:rPr>
      </w:pPr>
    </w:p>
    <w:p w:rsidR="0012662A" w:rsidRPr="008867B8" w:rsidRDefault="0012662A" w:rsidP="0012662A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12662A" w:rsidRDefault="0012662A" w:rsidP="0012662A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12662A" w:rsidRPr="00614113" w:rsidRDefault="0012662A" w:rsidP="0012662A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12662A" w:rsidRDefault="0012662A" w:rsidP="0012662A"/>
    <w:p w:rsidR="0012662A" w:rsidRDefault="0012662A" w:rsidP="0012662A"/>
    <w:p w:rsidR="0012662A" w:rsidRDefault="0012662A" w:rsidP="0012662A"/>
    <w:p w:rsidR="0012662A" w:rsidRDefault="0012662A" w:rsidP="0012662A"/>
    <w:p w:rsidR="0012662A" w:rsidRDefault="0012662A" w:rsidP="0012662A"/>
    <w:p w:rsidR="0012662A" w:rsidRDefault="0012662A" w:rsidP="0012662A"/>
    <w:p w:rsidR="000A4925" w:rsidRDefault="000A4925"/>
    <w:sectPr w:rsidR="000A4925" w:rsidSect="001E7298">
      <w:footerReference w:type="default" r:id="rId7"/>
      <w:pgSz w:w="11906" w:h="16838"/>
      <w:pgMar w:top="1276" w:right="1417" w:bottom="993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701" w:rsidRDefault="00162701" w:rsidP="00AE4319">
      <w:pPr>
        <w:spacing w:line="240" w:lineRule="auto"/>
      </w:pPr>
      <w:r>
        <w:separator/>
      </w:r>
    </w:p>
  </w:endnote>
  <w:endnote w:type="continuationSeparator" w:id="0">
    <w:p w:rsidR="00162701" w:rsidRDefault="00162701" w:rsidP="00AE4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61770D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0C1761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0C1761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1E7298">
              <w:rPr>
                <w:b/>
                <w:i/>
                <w:noProof/>
                <w:sz w:val="24"/>
              </w:rPr>
              <w:t>1</w:t>
            </w:r>
            <w:r w:rsidR="000C1761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0C1761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0C1761" w:rsidRPr="004338BA">
              <w:rPr>
                <w:i/>
                <w:sz w:val="20"/>
                <w:szCs w:val="24"/>
              </w:rPr>
              <w:fldChar w:fldCharType="separate"/>
            </w:r>
            <w:r w:rsidR="001E7298">
              <w:rPr>
                <w:i/>
                <w:noProof/>
                <w:sz w:val="24"/>
              </w:rPr>
              <w:t>2</w:t>
            </w:r>
            <w:r w:rsidR="000C1761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701" w:rsidRDefault="00162701" w:rsidP="00AE4319">
      <w:pPr>
        <w:spacing w:line="240" w:lineRule="auto"/>
      </w:pPr>
      <w:r>
        <w:separator/>
      </w:r>
    </w:p>
  </w:footnote>
  <w:footnote w:type="continuationSeparator" w:id="0">
    <w:p w:rsidR="00162701" w:rsidRDefault="00162701" w:rsidP="00AE43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365485E"/>
    <w:multiLevelType w:val="hybridMultilevel"/>
    <w:tmpl w:val="19B0BB4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62A"/>
    <w:rsid w:val="000265D6"/>
    <w:rsid w:val="00063CA6"/>
    <w:rsid w:val="000A4925"/>
    <w:rsid w:val="000C1761"/>
    <w:rsid w:val="0012662A"/>
    <w:rsid w:val="0015373F"/>
    <w:rsid w:val="00162701"/>
    <w:rsid w:val="001A6066"/>
    <w:rsid w:val="001E013B"/>
    <w:rsid w:val="001E7298"/>
    <w:rsid w:val="00215DFD"/>
    <w:rsid w:val="0027493A"/>
    <w:rsid w:val="002932B3"/>
    <w:rsid w:val="002B7354"/>
    <w:rsid w:val="00412A77"/>
    <w:rsid w:val="004C1928"/>
    <w:rsid w:val="00512E35"/>
    <w:rsid w:val="00530C2D"/>
    <w:rsid w:val="00546AB1"/>
    <w:rsid w:val="005A5B81"/>
    <w:rsid w:val="005C335C"/>
    <w:rsid w:val="005C4768"/>
    <w:rsid w:val="005D775D"/>
    <w:rsid w:val="00601C76"/>
    <w:rsid w:val="0061770D"/>
    <w:rsid w:val="00621B7E"/>
    <w:rsid w:val="00710E11"/>
    <w:rsid w:val="00771C06"/>
    <w:rsid w:val="00794312"/>
    <w:rsid w:val="007F096A"/>
    <w:rsid w:val="008752E4"/>
    <w:rsid w:val="00910CAC"/>
    <w:rsid w:val="00963DDD"/>
    <w:rsid w:val="009A6667"/>
    <w:rsid w:val="009C6CA9"/>
    <w:rsid w:val="00A52164"/>
    <w:rsid w:val="00AE4319"/>
    <w:rsid w:val="00B27589"/>
    <w:rsid w:val="00C97203"/>
    <w:rsid w:val="00D118BA"/>
    <w:rsid w:val="00E25737"/>
    <w:rsid w:val="00E57372"/>
    <w:rsid w:val="00F84C2F"/>
    <w:rsid w:val="00F9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62A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12662A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266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2662A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66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662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62A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1266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2015-06-25T11:39:00Z</cp:lastPrinted>
  <dcterms:created xsi:type="dcterms:W3CDTF">2015-06-22T07:34:00Z</dcterms:created>
  <dcterms:modified xsi:type="dcterms:W3CDTF">2015-06-25T11:39:00Z</dcterms:modified>
</cp:coreProperties>
</file>