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D9" w:rsidRPr="008867B8" w:rsidRDefault="008015D9" w:rsidP="008015D9">
      <w:pPr>
        <w:pStyle w:val="Tytu"/>
        <w:outlineLvl w:val="0"/>
      </w:pPr>
      <w:r w:rsidRPr="008867B8">
        <w:t>ZARZĄD NIERUCHOMOŚCI WOJEWÓDZTWA ŁÓDZKIEGO</w:t>
      </w:r>
    </w:p>
    <w:p w:rsidR="008015D9" w:rsidRPr="008867B8" w:rsidRDefault="008015D9" w:rsidP="008015D9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8015D9" w:rsidRPr="008867B8" w:rsidRDefault="008015D9" w:rsidP="008015D9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8015D9" w:rsidRDefault="008015D9" w:rsidP="008015D9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 xml:space="preserve">ogłasza </w:t>
      </w:r>
      <w:r>
        <w:rPr>
          <w:b/>
        </w:rPr>
        <w:t xml:space="preserve">trzeci </w:t>
      </w:r>
      <w:r w:rsidRPr="00AA68A0">
        <w:rPr>
          <w:b/>
        </w:rPr>
        <w:t>przetarg ustny nieograni</w:t>
      </w:r>
      <w:r>
        <w:rPr>
          <w:b/>
        </w:rPr>
        <w:t>czony na sprzedaż garaży,</w:t>
      </w:r>
    </w:p>
    <w:p w:rsidR="008015D9" w:rsidRDefault="008015D9" w:rsidP="008015D9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położonych</w:t>
      </w:r>
      <w:r w:rsidRPr="00AA68A0">
        <w:rPr>
          <w:b/>
        </w:rPr>
        <w:t xml:space="preserve"> w</w:t>
      </w:r>
      <w:r>
        <w:rPr>
          <w:b/>
        </w:rPr>
        <w:t xml:space="preserve"> Rawie Mazowieckiej</w:t>
      </w:r>
      <w:r w:rsidRPr="00AA68A0">
        <w:rPr>
          <w:b/>
        </w:rPr>
        <w:t xml:space="preserve">, przy ul. </w:t>
      </w:r>
      <w:r>
        <w:rPr>
          <w:b/>
        </w:rPr>
        <w:t>Jeżowskiej 10,</w:t>
      </w:r>
    </w:p>
    <w:p w:rsidR="008015D9" w:rsidRPr="00AA68A0" w:rsidRDefault="008015D9" w:rsidP="008015D9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dla których odbyły się przetargi: I – 09</w:t>
      </w:r>
      <w:r w:rsidRPr="008867B8">
        <w:rPr>
          <w:b/>
        </w:rPr>
        <w:t>. </w:t>
      </w:r>
      <w:r>
        <w:rPr>
          <w:b/>
        </w:rPr>
        <w:t>03</w:t>
      </w:r>
      <w:r w:rsidRPr="008867B8">
        <w:rPr>
          <w:b/>
        </w:rPr>
        <w:t>. 201</w:t>
      </w:r>
      <w:r>
        <w:rPr>
          <w:b/>
        </w:rPr>
        <w:t>5</w:t>
      </w:r>
      <w:r w:rsidRPr="008867B8">
        <w:rPr>
          <w:b/>
        </w:rPr>
        <w:t> r.</w:t>
      </w:r>
      <w:r>
        <w:rPr>
          <w:b/>
        </w:rPr>
        <w:t>; II – 26.05.2015 r.</w:t>
      </w:r>
    </w:p>
    <w:p w:rsidR="008015D9" w:rsidRDefault="008015D9" w:rsidP="008015D9">
      <w:pPr>
        <w:jc w:val="center"/>
        <w:rPr>
          <w:b/>
          <w:bCs/>
          <w:sz w:val="24"/>
          <w:szCs w:val="24"/>
        </w:rPr>
      </w:pPr>
    </w:p>
    <w:p w:rsidR="008015D9" w:rsidRPr="00365D48" w:rsidRDefault="008015D9" w:rsidP="008015D9">
      <w:pPr>
        <w:spacing w:line="240" w:lineRule="auto"/>
        <w:ind w:firstLine="484"/>
        <w:rPr>
          <w:sz w:val="24"/>
          <w:szCs w:val="24"/>
        </w:rPr>
      </w:pPr>
      <w:r w:rsidRPr="00365D48">
        <w:rPr>
          <w:sz w:val="24"/>
          <w:szCs w:val="24"/>
        </w:rPr>
        <w:t>Przedmiotem sprzedaży są</w:t>
      </w:r>
      <w:r>
        <w:rPr>
          <w:sz w:val="24"/>
          <w:szCs w:val="24"/>
        </w:rPr>
        <w:t xml:space="preserve">, będące </w:t>
      </w:r>
      <w:r w:rsidRPr="00F04F08">
        <w:rPr>
          <w:sz w:val="24"/>
        </w:rPr>
        <w:t>własnoś</w:t>
      </w:r>
      <w:r>
        <w:rPr>
          <w:sz w:val="24"/>
        </w:rPr>
        <w:t>cią</w:t>
      </w:r>
      <w:r w:rsidRPr="00F04F08">
        <w:rPr>
          <w:sz w:val="24"/>
        </w:rPr>
        <w:t xml:space="preserve"> Województwa Łódzkiego,</w:t>
      </w:r>
      <w:r w:rsidRPr="00F04F08">
        <w:rPr>
          <w:sz w:val="22"/>
          <w:szCs w:val="24"/>
        </w:rPr>
        <w:t xml:space="preserve"> </w:t>
      </w:r>
      <w:r w:rsidRPr="00365D48">
        <w:rPr>
          <w:sz w:val="24"/>
          <w:szCs w:val="24"/>
        </w:rPr>
        <w:t>dwa samodzielne lokale użytkowe (garaże) o powierzchni 15,59 m</w:t>
      </w:r>
      <w:r w:rsidRPr="00365D48"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każdy, oznaczone numerami 5 </w:t>
      </w:r>
      <w:r w:rsidRPr="00365D48">
        <w:rPr>
          <w:sz w:val="24"/>
          <w:szCs w:val="24"/>
        </w:rPr>
        <w:t>i 6, usytuowane w budynku posadowionym na działce nr 343/2, wchodzącej w skład nieruchomości położonej w Rawie Mazowieckiej, przy ul. Jeżowskiej 10, dla której Sąd Rejonowy w Skierniewicach XI Zamiejscowy Wydział Ksiąg Wieczystych w Rawie Mazowieckiej prowadzi księgę wieczystą nr LD1R/00004483/5.</w:t>
      </w:r>
    </w:p>
    <w:p w:rsidR="008015D9" w:rsidRPr="00365D48" w:rsidRDefault="008015D9" w:rsidP="008015D9">
      <w:pPr>
        <w:spacing w:line="240" w:lineRule="auto"/>
        <w:ind w:firstLine="484"/>
        <w:rPr>
          <w:sz w:val="24"/>
          <w:szCs w:val="24"/>
        </w:rPr>
      </w:pPr>
      <w:r w:rsidRPr="00365D48">
        <w:rPr>
          <w:sz w:val="24"/>
          <w:szCs w:val="24"/>
        </w:rPr>
        <w:t>Garaże usytuowane są w budynku garażowym, mieszczącym ponadto jeszcze dwa boksy garażowe. Budynek posiada instalację elektryczną.</w:t>
      </w:r>
    </w:p>
    <w:p w:rsidR="008015D9" w:rsidRPr="00365D48" w:rsidRDefault="008015D9" w:rsidP="008015D9">
      <w:pPr>
        <w:pStyle w:val="Tekstpodstawowy"/>
        <w:spacing w:after="0"/>
        <w:ind w:firstLine="567"/>
        <w:jc w:val="both"/>
      </w:pPr>
      <w:r w:rsidRPr="00365D48">
        <w:t>Z każdym z lokali związany jest udział we współwłasności nieruchomości w wysokości 1559/34143 części.</w:t>
      </w:r>
    </w:p>
    <w:p w:rsidR="008015D9" w:rsidRPr="00365D48" w:rsidRDefault="008015D9" w:rsidP="008015D9">
      <w:pPr>
        <w:pStyle w:val="Tekstpodstawowy"/>
        <w:spacing w:after="0"/>
        <w:ind w:firstLine="567"/>
        <w:jc w:val="both"/>
      </w:pPr>
      <w:r w:rsidRPr="00365D48">
        <w:t>Zgodnie z miejscowym planem zagospodarowania przestrzennego (uchwała Rady Miejskiej w  Rawie Mazowieckiej nr XXI/159/2000 z dn. 30. 03. 2000 r.) nieruchomość położona jest na terenach zabudowy mieszkaniowo-usługowej.</w:t>
      </w:r>
    </w:p>
    <w:p w:rsidR="008015D9" w:rsidRPr="00365D48" w:rsidRDefault="008015D9" w:rsidP="008015D9">
      <w:pPr>
        <w:spacing w:line="240" w:lineRule="auto"/>
        <w:ind w:firstLine="567"/>
        <w:rPr>
          <w:sz w:val="24"/>
          <w:szCs w:val="24"/>
        </w:rPr>
      </w:pPr>
      <w:r w:rsidRPr="00365D48">
        <w:rPr>
          <w:sz w:val="24"/>
          <w:szCs w:val="24"/>
        </w:rPr>
        <w:t>Sprzedaż nie jest obciążona podatkiem VAT.</w:t>
      </w:r>
    </w:p>
    <w:p w:rsidR="008015D9" w:rsidRPr="004C1B19" w:rsidRDefault="008015D9" w:rsidP="008015D9">
      <w:pPr>
        <w:jc w:val="center"/>
        <w:rPr>
          <w:sz w:val="16"/>
          <w:szCs w:val="24"/>
        </w:rPr>
      </w:pPr>
    </w:p>
    <w:p w:rsidR="008015D9" w:rsidRDefault="008015D9" w:rsidP="008015D9">
      <w:pPr>
        <w:jc w:val="center"/>
        <w:rPr>
          <w:b/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Pr="008867B8">
        <w:rPr>
          <w:b/>
          <w:sz w:val="24"/>
          <w:szCs w:val="24"/>
        </w:rPr>
        <w:t xml:space="preserve"> </w:t>
      </w:r>
      <w:r w:rsidR="003A6EE2">
        <w:rPr>
          <w:b/>
          <w:sz w:val="24"/>
          <w:szCs w:val="24"/>
        </w:rPr>
        <w:t>09</w:t>
      </w:r>
      <w:r w:rsidRPr="008867B8">
        <w:rPr>
          <w:b/>
          <w:sz w:val="24"/>
          <w:szCs w:val="24"/>
        </w:rPr>
        <w:t>. </w:t>
      </w:r>
      <w:r>
        <w:rPr>
          <w:b/>
          <w:sz w:val="24"/>
          <w:szCs w:val="24"/>
        </w:rPr>
        <w:t>0</w:t>
      </w:r>
      <w:r w:rsidR="009F7AFA">
        <w:rPr>
          <w:b/>
          <w:sz w:val="24"/>
          <w:szCs w:val="24"/>
        </w:rPr>
        <w:t>9</w:t>
      </w:r>
      <w:r w:rsidRPr="008867B8">
        <w:rPr>
          <w:b/>
          <w:sz w:val="24"/>
          <w:szCs w:val="24"/>
        </w:rPr>
        <w:t>. 201</w:t>
      </w:r>
      <w:r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> r.</w:t>
      </w:r>
    </w:p>
    <w:p w:rsidR="008015D9" w:rsidRDefault="008015D9" w:rsidP="008015D9">
      <w:pPr>
        <w:jc w:val="center"/>
        <w:rPr>
          <w:b/>
          <w:sz w:val="24"/>
          <w:szCs w:val="24"/>
        </w:rPr>
      </w:pP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</w:t>
      </w:r>
      <w:r w:rsidR="003A6EE2">
        <w:rPr>
          <w:b/>
          <w:sz w:val="24"/>
          <w:szCs w:val="24"/>
        </w:rPr>
        <w:t>0</w:t>
      </w:r>
      <w:r w:rsidRPr="008867B8">
        <w:rPr>
          <w:b/>
          <w:sz w:val="24"/>
          <w:szCs w:val="24"/>
        </w:rPr>
        <w:t>.00</w:t>
      </w:r>
      <w:r>
        <w:rPr>
          <w:b/>
          <w:sz w:val="24"/>
          <w:szCs w:val="24"/>
        </w:rPr>
        <w:t xml:space="preserve"> lokal nr 5</w:t>
      </w:r>
    </w:p>
    <w:p w:rsidR="008015D9" w:rsidRPr="008867B8" w:rsidRDefault="008015D9" w:rsidP="008015D9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</w:t>
      </w:r>
      <w:r w:rsidR="003A6EE2">
        <w:rPr>
          <w:b/>
          <w:sz w:val="24"/>
          <w:szCs w:val="24"/>
        </w:rPr>
        <w:t>1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lokal nr 6</w:t>
      </w:r>
    </w:p>
    <w:p w:rsidR="008015D9" w:rsidRDefault="008015D9" w:rsidP="008015D9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>
        <w:rPr>
          <w:sz w:val="24"/>
          <w:szCs w:val="24"/>
        </w:rPr>
        <w:t xml:space="preserve"> każdego lokalu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20</w:t>
      </w:r>
      <w:r w:rsidRPr="008867B8">
        <w:rPr>
          <w:b/>
          <w:bCs/>
          <w:sz w:val="24"/>
          <w:szCs w:val="24"/>
        </w:rPr>
        <w:t>.000 zł</w:t>
      </w:r>
    </w:p>
    <w:p w:rsidR="008015D9" w:rsidRPr="008867B8" w:rsidRDefault="008015D9" w:rsidP="008015D9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Wadium</w:t>
      </w:r>
      <w:r>
        <w:rPr>
          <w:sz w:val="24"/>
          <w:szCs w:val="24"/>
        </w:rPr>
        <w:t xml:space="preserve"> za każdy lokal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2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  <w:r>
        <w:rPr>
          <w:b/>
          <w:bCs/>
          <w:sz w:val="24"/>
          <w:szCs w:val="24"/>
        </w:rPr>
        <w:t>.</w:t>
      </w:r>
    </w:p>
    <w:p w:rsidR="008015D9" w:rsidRPr="0064716A" w:rsidRDefault="008015D9" w:rsidP="008015D9">
      <w:pPr>
        <w:jc w:val="center"/>
        <w:rPr>
          <w:b/>
          <w:bCs/>
          <w:sz w:val="16"/>
          <w:szCs w:val="24"/>
        </w:rPr>
      </w:pPr>
    </w:p>
    <w:p w:rsidR="008015D9" w:rsidRPr="00365D48" w:rsidRDefault="008015D9" w:rsidP="008015D9">
      <w:pPr>
        <w:spacing w:line="240" w:lineRule="auto"/>
        <w:ind w:firstLine="567"/>
        <w:rPr>
          <w:sz w:val="24"/>
          <w:szCs w:val="24"/>
        </w:rPr>
      </w:pPr>
      <w:r w:rsidRPr="00365D48">
        <w:rPr>
          <w:sz w:val="24"/>
          <w:szCs w:val="24"/>
        </w:rPr>
        <w:t xml:space="preserve">Przetarg odbędzie się w siedzibie Zarządu Nieruchomości Województwa Łódzkiego, w Łodzi, przy ul. Kamińskiego 7/9, w pokoju 208. </w:t>
      </w:r>
    </w:p>
    <w:p w:rsidR="008015D9" w:rsidRPr="00365D48" w:rsidRDefault="008015D9" w:rsidP="008015D9">
      <w:pPr>
        <w:spacing w:line="240" w:lineRule="auto"/>
        <w:ind w:firstLine="567"/>
        <w:rPr>
          <w:sz w:val="24"/>
          <w:szCs w:val="24"/>
        </w:rPr>
      </w:pPr>
      <w:r w:rsidRPr="00365D48">
        <w:rPr>
          <w:sz w:val="24"/>
          <w:szCs w:val="24"/>
        </w:rPr>
        <w:t>Wadium winno być wniesione:</w:t>
      </w:r>
    </w:p>
    <w:p w:rsidR="008015D9" w:rsidRPr="00F04F08" w:rsidRDefault="008015D9" w:rsidP="008015D9">
      <w:pPr>
        <w:spacing w:line="240" w:lineRule="auto"/>
        <w:ind w:firstLine="567"/>
        <w:rPr>
          <w:sz w:val="16"/>
          <w:szCs w:val="24"/>
        </w:rPr>
      </w:pPr>
    </w:p>
    <w:p w:rsidR="008015D9" w:rsidRPr="00365D48" w:rsidRDefault="008015D9" w:rsidP="008015D9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365D48">
        <w:rPr>
          <w:sz w:val="24"/>
          <w:szCs w:val="24"/>
        </w:rPr>
        <w:t xml:space="preserve">przelewem </w:t>
      </w:r>
      <w:r w:rsidR="00020004" w:rsidRPr="00365D48">
        <w:rPr>
          <w:sz w:val="24"/>
          <w:szCs w:val="24"/>
        </w:rPr>
        <w:t>z rachunku przyszłego nabywcy nieruchomości, odpowiednio: podmiotu gospodarczego lub osoby fizycznej</w:t>
      </w:r>
      <w:r w:rsidR="00020004">
        <w:rPr>
          <w:sz w:val="24"/>
          <w:szCs w:val="24"/>
        </w:rPr>
        <w:t>,</w:t>
      </w:r>
      <w:r w:rsidR="00020004" w:rsidRPr="00365D48">
        <w:rPr>
          <w:sz w:val="24"/>
          <w:szCs w:val="24"/>
        </w:rPr>
        <w:t xml:space="preserve"> </w:t>
      </w:r>
      <w:r w:rsidRPr="00365D48">
        <w:rPr>
          <w:sz w:val="24"/>
          <w:szCs w:val="24"/>
        </w:rPr>
        <w:t>na rachunek Zarządu Nieruchomości Województwa Łódzkiego, nr: </w:t>
      </w:r>
      <w:r w:rsidRPr="00365D48">
        <w:rPr>
          <w:b/>
          <w:sz w:val="24"/>
          <w:szCs w:val="24"/>
        </w:rPr>
        <w:t>56 1240 3073 1111 0010 1297 4811</w:t>
      </w:r>
      <w:r w:rsidRPr="00365D48">
        <w:rPr>
          <w:sz w:val="24"/>
          <w:szCs w:val="24"/>
        </w:rPr>
        <w:t xml:space="preserve">, z dopiskiem </w:t>
      </w:r>
      <w:r w:rsidR="009F7AFA">
        <w:rPr>
          <w:sz w:val="24"/>
          <w:szCs w:val="24"/>
        </w:rPr>
        <w:t xml:space="preserve">określającym, którego lokalu dotyczy wpłata: </w:t>
      </w:r>
      <w:r w:rsidRPr="00365D48">
        <w:rPr>
          <w:i/>
          <w:iCs/>
          <w:sz w:val="24"/>
          <w:szCs w:val="24"/>
        </w:rPr>
        <w:t>„Przetarg – Rawa</w:t>
      </w:r>
      <w:r w:rsidR="009F7AFA">
        <w:rPr>
          <w:i/>
          <w:iCs/>
          <w:sz w:val="24"/>
          <w:szCs w:val="24"/>
        </w:rPr>
        <w:t>, lok nr….</w:t>
      </w:r>
      <w:r w:rsidRPr="00365D48">
        <w:rPr>
          <w:i/>
          <w:iCs/>
          <w:sz w:val="24"/>
          <w:szCs w:val="24"/>
        </w:rPr>
        <w:t>”</w:t>
      </w:r>
      <w:r w:rsidRPr="00365D48">
        <w:rPr>
          <w:sz w:val="24"/>
          <w:szCs w:val="24"/>
        </w:rPr>
        <w:t>;</w:t>
      </w:r>
    </w:p>
    <w:p w:rsidR="008015D9" w:rsidRPr="00365D48" w:rsidRDefault="008015D9" w:rsidP="008015D9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365D48">
        <w:rPr>
          <w:sz w:val="24"/>
          <w:szCs w:val="24"/>
        </w:rPr>
        <w:t>w postaci obligacji Skarbu Państwa, jako depozyt, do Wydziału Finansowo-Księgowego ZNWŁ, w siedzibie organizatora przetargu, w Łodzi, przy ul. Kamińskiego 7/9, pokój 312.</w:t>
      </w:r>
    </w:p>
    <w:p w:rsidR="008015D9" w:rsidRPr="00F04F08" w:rsidRDefault="008015D9" w:rsidP="008015D9">
      <w:pPr>
        <w:spacing w:line="240" w:lineRule="auto"/>
        <w:ind w:left="1058"/>
        <w:rPr>
          <w:sz w:val="16"/>
          <w:szCs w:val="24"/>
        </w:rPr>
      </w:pPr>
    </w:p>
    <w:p w:rsidR="008015D9" w:rsidRPr="00365D48" w:rsidRDefault="008015D9" w:rsidP="008015D9">
      <w:pPr>
        <w:spacing w:line="240" w:lineRule="auto"/>
        <w:ind w:firstLine="567"/>
        <w:rPr>
          <w:sz w:val="24"/>
          <w:szCs w:val="24"/>
        </w:rPr>
      </w:pPr>
      <w:r w:rsidRPr="00365D48">
        <w:rPr>
          <w:sz w:val="24"/>
          <w:szCs w:val="24"/>
        </w:rPr>
        <w:t xml:space="preserve">Termin wniesienia wadium upływa w dniu </w:t>
      </w:r>
      <w:r w:rsidR="003A6EE2">
        <w:rPr>
          <w:sz w:val="24"/>
          <w:szCs w:val="24"/>
        </w:rPr>
        <w:t>2</w:t>
      </w:r>
      <w:r w:rsidRPr="00365D48">
        <w:rPr>
          <w:sz w:val="24"/>
          <w:szCs w:val="24"/>
        </w:rPr>
        <w:t xml:space="preserve"> </w:t>
      </w:r>
      <w:r w:rsidR="009F7AFA">
        <w:rPr>
          <w:sz w:val="24"/>
          <w:szCs w:val="24"/>
        </w:rPr>
        <w:t xml:space="preserve">września </w:t>
      </w:r>
      <w:r w:rsidRPr="00365D48">
        <w:rPr>
          <w:sz w:val="24"/>
          <w:szCs w:val="24"/>
        </w:rPr>
        <w:t>2015 r., o godzinie 14</w:t>
      </w:r>
      <w:r w:rsidRPr="00365D48">
        <w:rPr>
          <w:sz w:val="24"/>
          <w:szCs w:val="24"/>
          <w:vertAlign w:val="superscript"/>
        </w:rPr>
        <w:t>00</w:t>
      </w:r>
      <w:r w:rsidRPr="00365D48">
        <w:rPr>
          <w:sz w:val="24"/>
          <w:szCs w:val="24"/>
        </w:rPr>
        <w:t>, przy czym za datę wpłaty uważa się datę wpływu środków na konto organizatora.</w:t>
      </w:r>
    </w:p>
    <w:p w:rsidR="008015D9" w:rsidRPr="00365D48" w:rsidRDefault="008015D9" w:rsidP="008015D9">
      <w:pPr>
        <w:spacing w:line="240" w:lineRule="auto"/>
        <w:ind w:left="633"/>
        <w:rPr>
          <w:sz w:val="24"/>
          <w:szCs w:val="24"/>
        </w:rPr>
      </w:pPr>
      <w:r w:rsidRPr="00365D48">
        <w:rPr>
          <w:sz w:val="24"/>
          <w:szCs w:val="24"/>
        </w:rPr>
        <w:t>Wadium uczestnika, który wygra przetarg:</w:t>
      </w:r>
    </w:p>
    <w:p w:rsidR="008015D9" w:rsidRPr="00646203" w:rsidRDefault="008015D9" w:rsidP="008015D9">
      <w:pPr>
        <w:spacing w:line="240" w:lineRule="auto"/>
        <w:ind w:left="633"/>
        <w:rPr>
          <w:sz w:val="16"/>
          <w:szCs w:val="24"/>
        </w:rPr>
      </w:pPr>
    </w:p>
    <w:p w:rsidR="008015D9" w:rsidRPr="00365D48" w:rsidRDefault="008015D9" w:rsidP="008015D9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>wniesione przelewem zostanie zaliczone na poczet ceny sprzedaży,</w:t>
      </w:r>
    </w:p>
    <w:p w:rsidR="008015D9" w:rsidRPr="00365D48" w:rsidRDefault="008015D9" w:rsidP="008015D9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 xml:space="preserve">wniesione w obligacjach Skarbu Państwa zostanie zwrócone niezwłocznie po wpłaceniu całej kwoty równej cenie nabycia nieruchomości. </w:t>
      </w:r>
    </w:p>
    <w:p w:rsidR="008015D9" w:rsidRPr="00646203" w:rsidRDefault="008015D9" w:rsidP="008015D9">
      <w:pPr>
        <w:spacing w:line="240" w:lineRule="auto"/>
        <w:ind w:left="1058"/>
        <w:rPr>
          <w:sz w:val="16"/>
          <w:szCs w:val="24"/>
        </w:rPr>
      </w:pPr>
    </w:p>
    <w:p w:rsidR="008015D9" w:rsidRPr="00365D48" w:rsidRDefault="008015D9" w:rsidP="008015D9">
      <w:pPr>
        <w:spacing w:line="240" w:lineRule="auto"/>
        <w:ind w:firstLine="567"/>
        <w:rPr>
          <w:sz w:val="24"/>
          <w:szCs w:val="24"/>
        </w:rPr>
      </w:pPr>
      <w:r w:rsidRPr="00365D48">
        <w:rPr>
          <w:sz w:val="24"/>
          <w:szCs w:val="24"/>
        </w:rPr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8015D9" w:rsidRPr="00365D48" w:rsidRDefault="008015D9" w:rsidP="008015D9">
      <w:pPr>
        <w:spacing w:line="240" w:lineRule="auto"/>
        <w:ind w:firstLine="633"/>
        <w:rPr>
          <w:sz w:val="24"/>
          <w:szCs w:val="24"/>
        </w:rPr>
      </w:pPr>
      <w:r w:rsidRPr="00365D48">
        <w:rPr>
          <w:sz w:val="24"/>
          <w:szCs w:val="24"/>
        </w:rPr>
        <w:lastRenderedPageBreak/>
        <w:t>Nie podlega zwrotowi wadium wniesione przez osobę, która przetarg wygra i uchyli się od zawarcia umowy w wyznaczonym przez sprzedającego terminie.</w:t>
      </w:r>
    </w:p>
    <w:p w:rsidR="008015D9" w:rsidRPr="00365D48" w:rsidRDefault="008015D9" w:rsidP="008015D9">
      <w:pPr>
        <w:pStyle w:val="Tekstpodstawowy"/>
        <w:spacing w:after="0"/>
        <w:ind w:firstLine="567"/>
        <w:jc w:val="both"/>
      </w:pPr>
      <w:r w:rsidRPr="00365D48">
        <w:t xml:space="preserve">W przetargu mogą wziąć udział osoby, które w terminie od dnia </w:t>
      </w:r>
      <w:r w:rsidR="003A6EE2">
        <w:t>27 sierpnia</w:t>
      </w:r>
      <w:r w:rsidRPr="00365D48">
        <w:t xml:space="preserve"> do </w:t>
      </w:r>
      <w:r w:rsidR="003A6EE2">
        <w:t>dnia 2 </w:t>
      </w:r>
      <w:r w:rsidR="009F7AFA">
        <w:t xml:space="preserve">września </w:t>
      </w:r>
      <w:r w:rsidRPr="00365D48">
        <w:t>2015 r., do godziny 14</w:t>
      </w:r>
      <w:r w:rsidRPr="00365D48">
        <w:rPr>
          <w:vertAlign w:val="superscript"/>
        </w:rPr>
        <w:t>00</w:t>
      </w:r>
      <w:r w:rsidRPr="00365D48">
        <w:t>, w siedzibie ZNWŁ, w Łodzi, przy ul. Kamińskiego 7/9, w pokoju 104, dokonają następujących czynności:</w:t>
      </w:r>
    </w:p>
    <w:p w:rsidR="008015D9" w:rsidRPr="00646203" w:rsidRDefault="008015D9" w:rsidP="008015D9">
      <w:pPr>
        <w:pStyle w:val="Tekstpodstawowy"/>
        <w:spacing w:after="0"/>
        <w:ind w:firstLine="567"/>
        <w:jc w:val="both"/>
        <w:rPr>
          <w:b/>
          <w:sz w:val="16"/>
        </w:rPr>
      </w:pPr>
    </w:p>
    <w:p w:rsidR="008015D9" w:rsidRPr="00365D48" w:rsidRDefault="008015D9" w:rsidP="008015D9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>przedstawią dokument tożsamości;</w:t>
      </w:r>
    </w:p>
    <w:p w:rsidR="008015D9" w:rsidRPr="00365D48" w:rsidRDefault="008015D9" w:rsidP="008015D9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>przedstawią dowód wpłaty wadium;</w:t>
      </w:r>
    </w:p>
    <w:p w:rsidR="008015D9" w:rsidRPr="00365D48" w:rsidRDefault="008015D9" w:rsidP="008015D9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 xml:space="preserve">dostarczą odpis </w:t>
      </w:r>
      <w:r w:rsidR="003A6EE2" w:rsidRPr="00365D48">
        <w:rPr>
          <w:sz w:val="24"/>
          <w:szCs w:val="24"/>
        </w:rPr>
        <w:t xml:space="preserve">aktualny </w:t>
      </w:r>
      <w:r w:rsidRPr="00365D48">
        <w:rPr>
          <w:sz w:val="24"/>
          <w:szCs w:val="24"/>
        </w:rPr>
        <w:t>z Krajowego Rejestru Sądowego (osoby prawne);</w:t>
      </w:r>
    </w:p>
    <w:p w:rsidR="008015D9" w:rsidRPr="00365D48" w:rsidRDefault="008015D9" w:rsidP="008015D9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>dostarczą stosowne pełnomocnictwo (pełnomocnicy uczestników przetargu);</w:t>
      </w:r>
    </w:p>
    <w:p w:rsidR="008015D9" w:rsidRPr="00365D48" w:rsidRDefault="008015D9" w:rsidP="008015D9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>zapoznają się z warunkami przetargu, które zostaną udostępnione do wglądu;</w:t>
      </w:r>
    </w:p>
    <w:p w:rsidR="008015D9" w:rsidRPr="00365D48" w:rsidRDefault="008015D9" w:rsidP="008015D9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>złożą pisemne oświadczenie o zapoznaniu się ze stanem faktycznym i prawnym przedmiotu sprzedaży, a także z warunkami przetargu, oraz o przyjęciu tych warunków bez zastrzeżeń;</w:t>
      </w:r>
    </w:p>
    <w:p w:rsidR="008015D9" w:rsidRPr="00365D48" w:rsidRDefault="008015D9" w:rsidP="008015D9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>pobiorą numer</w:t>
      </w:r>
      <w:r w:rsidRPr="00365D48">
        <w:rPr>
          <w:b/>
          <w:bCs/>
          <w:sz w:val="24"/>
          <w:szCs w:val="24"/>
        </w:rPr>
        <w:t xml:space="preserve"> </w:t>
      </w:r>
      <w:r w:rsidRPr="00365D48">
        <w:rPr>
          <w:bCs/>
          <w:sz w:val="24"/>
          <w:szCs w:val="24"/>
        </w:rPr>
        <w:t>uprawniający do uczes</w:t>
      </w:r>
      <w:r w:rsidRPr="00365D48">
        <w:rPr>
          <w:sz w:val="24"/>
          <w:szCs w:val="24"/>
        </w:rPr>
        <w:t>tnictwa w przetargu.</w:t>
      </w:r>
    </w:p>
    <w:p w:rsidR="008015D9" w:rsidRPr="00646203" w:rsidRDefault="008015D9" w:rsidP="008015D9">
      <w:pPr>
        <w:spacing w:line="240" w:lineRule="auto"/>
        <w:ind w:left="1058"/>
        <w:rPr>
          <w:sz w:val="16"/>
          <w:szCs w:val="24"/>
        </w:rPr>
      </w:pPr>
    </w:p>
    <w:p w:rsidR="008015D9" w:rsidRPr="00365D48" w:rsidRDefault="008015D9" w:rsidP="008015D9">
      <w:pPr>
        <w:pStyle w:val="Tekstpodstawowy"/>
        <w:spacing w:after="0"/>
        <w:ind w:firstLine="567"/>
        <w:jc w:val="both"/>
        <w:rPr>
          <w:b/>
        </w:rPr>
      </w:pPr>
      <w:r w:rsidRPr="00365D48">
        <w:t>Warunkiem zawarcia aktu notarialnego sprzedaży nieruchomości określonemu oferentowi będzie uzyskanie zgody Zarządu Województwa Łódzkiego w formie uchwały na zawarcie takiej umowy.</w:t>
      </w:r>
    </w:p>
    <w:p w:rsidR="008015D9" w:rsidRPr="00365D48" w:rsidRDefault="008015D9" w:rsidP="008015D9">
      <w:pPr>
        <w:pStyle w:val="Tekstpodstawowy"/>
        <w:spacing w:after="0"/>
        <w:ind w:firstLine="567"/>
        <w:jc w:val="both"/>
      </w:pPr>
      <w:r w:rsidRPr="00365D48">
        <w:t xml:space="preserve">Termin oględzin nieruchomości można ustalić bądź dodatkowe informacje uzyskać pod numerem telefonu 42 205-58-71, 205-58-72. </w:t>
      </w:r>
    </w:p>
    <w:p w:rsidR="008015D9" w:rsidRPr="00365D48" w:rsidRDefault="008015D9" w:rsidP="008015D9">
      <w:pPr>
        <w:pStyle w:val="Tekstpodstawowy"/>
        <w:spacing w:after="0"/>
        <w:ind w:firstLine="567"/>
        <w:jc w:val="both"/>
      </w:pPr>
      <w:r w:rsidRPr="00365D48">
        <w:t>Zarząd Województwa Łódzkiego może odwołać ogłoszony przetarg jedynie z ważnych powodów.</w:t>
      </w:r>
    </w:p>
    <w:p w:rsidR="008015D9" w:rsidRDefault="008015D9" w:rsidP="008015D9"/>
    <w:p w:rsidR="008015D9" w:rsidRDefault="008015D9" w:rsidP="008015D9"/>
    <w:p w:rsidR="000A4925" w:rsidRDefault="000A4925"/>
    <w:sectPr w:rsidR="000A4925" w:rsidSect="00F27F7B">
      <w:footerReference w:type="default" r:id="rId7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F4B" w:rsidRDefault="00976F4B" w:rsidP="00E066B1">
      <w:pPr>
        <w:spacing w:line="240" w:lineRule="auto"/>
      </w:pPr>
      <w:r>
        <w:separator/>
      </w:r>
    </w:p>
  </w:endnote>
  <w:endnote w:type="continuationSeparator" w:id="0">
    <w:p w:rsidR="00976F4B" w:rsidRDefault="00976F4B" w:rsidP="00E06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3A6EE2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E066B1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E066B1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020004">
              <w:rPr>
                <w:b/>
                <w:i/>
                <w:noProof/>
                <w:sz w:val="24"/>
              </w:rPr>
              <w:t>2</w:t>
            </w:r>
            <w:r w:rsidR="00E066B1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E066B1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E066B1" w:rsidRPr="004338BA">
              <w:rPr>
                <w:i/>
                <w:sz w:val="20"/>
                <w:szCs w:val="24"/>
              </w:rPr>
              <w:fldChar w:fldCharType="separate"/>
            </w:r>
            <w:r w:rsidR="00020004">
              <w:rPr>
                <w:i/>
                <w:noProof/>
                <w:sz w:val="24"/>
              </w:rPr>
              <w:t>2</w:t>
            </w:r>
            <w:r w:rsidR="00E066B1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F4B" w:rsidRDefault="00976F4B" w:rsidP="00E066B1">
      <w:pPr>
        <w:spacing w:line="240" w:lineRule="auto"/>
      </w:pPr>
      <w:r>
        <w:separator/>
      </w:r>
    </w:p>
  </w:footnote>
  <w:footnote w:type="continuationSeparator" w:id="0">
    <w:p w:rsidR="00976F4B" w:rsidRDefault="00976F4B" w:rsidP="00E066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5D9"/>
    <w:rsid w:val="00020004"/>
    <w:rsid w:val="00063CA6"/>
    <w:rsid w:val="000A4925"/>
    <w:rsid w:val="001E013B"/>
    <w:rsid w:val="003A6EE2"/>
    <w:rsid w:val="004C1928"/>
    <w:rsid w:val="00512E35"/>
    <w:rsid w:val="00530C2D"/>
    <w:rsid w:val="00546AB1"/>
    <w:rsid w:val="005A5B81"/>
    <w:rsid w:val="005C4768"/>
    <w:rsid w:val="00601C76"/>
    <w:rsid w:val="00621B7E"/>
    <w:rsid w:val="00771C06"/>
    <w:rsid w:val="00794312"/>
    <w:rsid w:val="008015D9"/>
    <w:rsid w:val="008752E4"/>
    <w:rsid w:val="00976F4B"/>
    <w:rsid w:val="009A6667"/>
    <w:rsid w:val="009C6CA9"/>
    <w:rsid w:val="009F7AFA"/>
    <w:rsid w:val="009F7F23"/>
    <w:rsid w:val="00A47366"/>
    <w:rsid w:val="00A52164"/>
    <w:rsid w:val="00CB424F"/>
    <w:rsid w:val="00D118BA"/>
    <w:rsid w:val="00E066B1"/>
    <w:rsid w:val="00E25737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5D9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8015D9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015D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015D9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015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15D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5D9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8015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42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2015-07-24T10:02:00Z</cp:lastPrinted>
  <dcterms:created xsi:type="dcterms:W3CDTF">2015-07-23T07:48:00Z</dcterms:created>
  <dcterms:modified xsi:type="dcterms:W3CDTF">2015-07-24T10:03:00Z</dcterms:modified>
</cp:coreProperties>
</file>