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395" w:rsidRDefault="00130395" w:rsidP="00130395">
      <w:pPr>
        <w:jc w:val="center"/>
        <w:rPr>
          <w:b/>
          <w:sz w:val="26"/>
          <w:szCs w:val="24"/>
        </w:rPr>
      </w:pPr>
    </w:p>
    <w:p w:rsidR="00130395" w:rsidRPr="00BC3137" w:rsidRDefault="00130395" w:rsidP="00130395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 UL. KAMIŃSKIEGO 7/9</w:t>
      </w:r>
    </w:p>
    <w:p w:rsidR="00130395" w:rsidRDefault="00130395" w:rsidP="00130395">
      <w:pPr>
        <w:jc w:val="center"/>
        <w:rPr>
          <w:b/>
          <w:sz w:val="20"/>
        </w:rPr>
      </w:pPr>
    </w:p>
    <w:p w:rsidR="006C35F7" w:rsidRDefault="006C35F7" w:rsidP="00130395">
      <w:pPr>
        <w:jc w:val="center"/>
        <w:rPr>
          <w:b/>
          <w:sz w:val="20"/>
        </w:rPr>
      </w:pPr>
    </w:p>
    <w:p w:rsidR="00130395" w:rsidRPr="00BC3137" w:rsidRDefault="00130395" w:rsidP="00130395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130395" w:rsidRDefault="00130395" w:rsidP="00130395">
      <w:pPr>
        <w:jc w:val="center"/>
        <w:rPr>
          <w:b/>
          <w:sz w:val="40"/>
        </w:rPr>
      </w:pPr>
      <w:r w:rsidRPr="00BC3137">
        <w:rPr>
          <w:b/>
          <w:sz w:val="38"/>
        </w:rPr>
        <w:t xml:space="preserve">przeznaczonych do oddania </w:t>
      </w:r>
      <w:r w:rsidRPr="00DA4166">
        <w:rPr>
          <w:b/>
          <w:sz w:val="38"/>
        </w:rPr>
        <w:t>w najem</w:t>
      </w:r>
      <w:r>
        <w:rPr>
          <w:b/>
          <w:sz w:val="40"/>
        </w:rPr>
        <w:t xml:space="preserve"> </w:t>
      </w:r>
    </w:p>
    <w:p w:rsidR="00130395" w:rsidRDefault="00130395" w:rsidP="00130395">
      <w:pPr>
        <w:jc w:val="center"/>
        <w:rPr>
          <w:b/>
          <w:sz w:val="12"/>
        </w:rPr>
      </w:pPr>
    </w:p>
    <w:p w:rsidR="006C35F7" w:rsidRDefault="006C35F7" w:rsidP="00130395">
      <w:pPr>
        <w:jc w:val="center"/>
        <w:rPr>
          <w:b/>
          <w:sz w:val="12"/>
        </w:rPr>
      </w:pPr>
    </w:p>
    <w:p w:rsidR="00130395" w:rsidRPr="008A24BB" w:rsidRDefault="00130395" w:rsidP="00130395">
      <w:pPr>
        <w:rPr>
          <w:sz w:val="14"/>
        </w:rPr>
      </w:pPr>
    </w:p>
    <w:tbl>
      <w:tblPr>
        <w:tblStyle w:val="Tabela-Siatka"/>
        <w:tblW w:w="15055" w:type="dxa"/>
        <w:jc w:val="center"/>
        <w:tblInd w:w="-72" w:type="dxa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3571"/>
        <w:gridCol w:w="1275"/>
        <w:gridCol w:w="3686"/>
        <w:gridCol w:w="2693"/>
        <w:gridCol w:w="3204"/>
      </w:tblGrid>
      <w:tr w:rsidR="00130395" w:rsidRPr="00DA37BE" w:rsidTr="00493F3A">
        <w:trPr>
          <w:trHeight w:val="990"/>
          <w:jc w:val="center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130395" w:rsidRPr="00DA37BE" w:rsidRDefault="00130395" w:rsidP="00493F3A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Lp.</w:t>
            </w:r>
          </w:p>
        </w:tc>
        <w:tc>
          <w:tcPr>
            <w:tcW w:w="3571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130395" w:rsidRPr="00DA37BE" w:rsidRDefault="00130395" w:rsidP="00493F3A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Położenie </w:t>
            </w:r>
          </w:p>
          <w:p w:rsidR="00130395" w:rsidRPr="00DA37BE" w:rsidRDefault="00130395" w:rsidP="00493F3A">
            <w:pPr>
              <w:ind w:left="-78" w:right="-2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i oznaczenie nieruchomości 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130395" w:rsidRPr="00DA37BE" w:rsidRDefault="00130395" w:rsidP="00493F3A">
            <w:pPr>
              <w:ind w:left="-46" w:right="-31"/>
              <w:jc w:val="center"/>
              <w:rPr>
                <w:b/>
                <w:sz w:val="24"/>
              </w:rPr>
            </w:pPr>
            <w:proofErr w:type="spellStart"/>
            <w:r w:rsidRPr="00DA37BE">
              <w:rPr>
                <w:b/>
                <w:sz w:val="24"/>
              </w:rPr>
              <w:t>Powierz-chnia</w:t>
            </w:r>
            <w:proofErr w:type="spellEnd"/>
          </w:p>
          <w:p w:rsidR="00130395" w:rsidRPr="00DA37BE" w:rsidRDefault="00130395" w:rsidP="00493F3A">
            <w:pPr>
              <w:ind w:left="-46" w:right="-31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[ha]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130395" w:rsidRPr="00DA37BE" w:rsidRDefault="00130395" w:rsidP="00493F3A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Opis nieruchomości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130395" w:rsidRPr="00DA37BE" w:rsidRDefault="00130395" w:rsidP="00493F3A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Przeznaczenie nieruchomości </w:t>
            </w:r>
          </w:p>
        </w:tc>
        <w:tc>
          <w:tcPr>
            <w:tcW w:w="32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28BE56"/>
            <w:vAlign w:val="center"/>
          </w:tcPr>
          <w:p w:rsidR="00130395" w:rsidRPr="00DA37BE" w:rsidRDefault="00130395" w:rsidP="00937BB4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Opłaty </w:t>
            </w:r>
            <w:r w:rsidR="00937BB4">
              <w:rPr>
                <w:b/>
                <w:sz w:val="24"/>
              </w:rPr>
              <w:t>netto</w:t>
            </w:r>
          </w:p>
        </w:tc>
      </w:tr>
      <w:tr w:rsidR="00130395" w:rsidRPr="00DA37BE" w:rsidTr="00130395">
        <w:trPr>
          <w:trHeight w:val="5163"/>
          <w:jc w:val="center"/>
        </w:trPr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395" w:rsidRPr="00DA37BE" w:rsidRDefault="00130395" w:rsidP="00493F3A">
            <w:pPr>
              <w:jc w:val="center"/>
              <w:rPr>
                <w:sz w:val="24"/>
              </w:rPr>
            </w:pPr>
            <w:r w:rsidRPr="00DA37BE">
              <w:rPr>
                <w:sz w:val="24"/>
              </w:rPr>
              <w:t>1.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395" w:rsidRPr="00DA37BE" w:rsidRDefault="00130395" w:rsidP="00493F3A">
            <w:pPr>
              <w:ind w:right="24" w:firstLine="541"/>
              <w:rPr>
                <w:rFonts w:eastAsia="Calibri" w:cs="Times New Roman"/>
                <w:sz w:val="24"/>
              </w:rPr>
            </w:pPr>
            <w:r w:rsidRPr="00DA37BE">
              <w:rPr>
                <w:rFonts w:eastAsia="Calibri" w:cs="Times New Roman"/>
                <w:sz w:val="24"/>
              </w:rPr>
              <w:t xml:space="preserve">Dwie przyległe do siebie nieruchomości gruntowe zabudowane, położone w obrębie geodezyjnym 9. miasta Pabianice, przy ul. Gdańskiej 5A, dla których Sąd Rejonowy w Pabianicach prowadzi </w:t>
            </w:r>
            <w:r>
              <w:rPr>
                <w:rFonts w:eastAsia="Calibri" w:cs="Times New Roman"/>
                <w:sz w:val="24"/>
              </w:rPr>
              <w:t xml:space="preserve">dwie </w:t>
            </w:r>
            <w:r w:rsidRPr="00DA37BE">
              <w:rPr>
                <w:rFonts w:eastAsia="Calibri" w:cs="Times New Roman"/>
                <w:sz w:val="24"/>
              </w:rPr>
              <w:t xml:space="preserve">księgi wieczyste o </w:t>
            </w:r>
            <w:r>
              <w:rPr>
                <w:rFonts w:eastAsia="Calibri" w:cs="Times New Roman"/>
                <w:sz w:val="24"/>
              </w:rPr>
              <w:t>numerach</w:t>
            </w:r>
            <w:r w:rsidRPr="00DA37BE">
              <w:rPr>
                <w:rFonts w:eastAsia="Calibri" w:cs="Times New Roman"/>
                <w:sz w:val="24"/>
              </w:rPr>
              <w:t>: LD1P/00040319/8 (dla działek gruntu nr 198/4, 198/5, 198/6 i 198/10) oraz LD1P/00004691/5 (dla działek gruntu nr 198/1, 198/2, 198/7 i 198/8).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395" w:rsidRPr="00DA37BE" w:rsidRDefault="00130395" w:rsidP="00493F3A">
            <w:pPr>
              <w:ind w:left="-100" w:right="-28"/>
              <w:jc w:val="center"/>
              <w:rPr>
                <w:sz w:val="24"/>
              </w:rPr>
            </w:pPr>
            <w:r w:rsidRPr="00DA37BE">
              <w:rPr>
                <w:rFonts w:eastAsia="Calibri" w:cs="Times New Roman"/>
                <w:sz w:val="24"/>
              </w:rPr>
              <w:t>0,5297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395" w:rsidRDefault="00130395" w:rsidP="00493F3A">
            <w:pPr>
              <w:ind w:firstLine="408"/>
              <w:rPr>
                <w:sz w:val="24"/>
              </w:rPr>
            </w:pPr>
            <w:r w:rsidRPr="00DA37BE">
              <w:rPr>
                <w:sz w:val="24"/>
              </w:rPr>
              <w:t xml:space="preserve">Na nieruchomościach </w:t>
            </w:r>
            <w:proofErr w:type="spellStart"/>
            <w:r w:rsidRPr="00DA37BE">
              <w:rPr>
                <w:sz w:val="24"/>
              </w:rPr>
              <w:t>posa</w:t>
            </w:r>
            <w:r>
              <w:rPr>
                <w:sz w:val="24"/>
              </w:rPr>
              <w:t>-</w:t>
            </w:r>
            <w:r w:rsidRPr="00DA37BE">
              <w:rPr>
                <w:sz w:val="24"/>
              </w:rPr>
              <w:t>d</w:t>
            </w:r>
            <w:r>
              <w:rPr>
                <w:sz w:val="24"/>
              </w:rPr>
              <w:t>owiony</w:t>
            </w:r>
            <w:proofErr w:type="spellEnd"/>
            <w:r>
              <w:rPr>
                <w:sz w:val="24"/>
              </w:rPr>
              <w:t xml:space="preserve"> jest kompleks budynków i </w:t>
            </w:r>
            <w:r w:rsidRPr="00DA37BE">
              <w:rPr>
                <w:sz w:val="24"/>
              </w:rPr>
              <w:t xml:space="preserve">budowli wykorzystywanych w przeszłości jako baza transportu samochodowego. </w:t>
            </w:r>
          </w:p>
          <w:p w:rsidR="00130395" w:rsidRPr="00DA37BE" w:rsidRDefault="00130395" w:rsidP="00493F3A">
            <w:pPr>
              <w:ind w:firstLine="408"/>
              <w:rPr>
                <w:sz w:val="24"/>
              </w:rPr>
            </w:pPr>
            <w:r w:rsidRPr="00DA37BE">
              <w:rPr>
                <w:sz w:val="24"/>
              </w:rPr>
              <w:t>Nieruchomości są przyłączone do sieci wodno-kanalizacyjnej, elektrycznej i grzewczej.</w:t>
            </w:r>
          </w:p>
          <w:p w:rsidR="00130395" w:rsidRDefault="00A832F7" w:rsidP="00493F3A">
            <w:pPr>
              <w:ind w:firstLine="408"/>
              <w:rPr>
                <w:sz w:val="24"/>
              </w:rPr>
            </w:pPr>
            <w:r>
              <w:rPr>
                <w:noProof/>
                <w:sz w:val="24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7.75pt;margin-top:12.5pt;width:145.5pt;height:0;z-index:251660288" o:connectortype="straight"/>
              </w:pict>
            </w:r>
          </w:p>
          <w:p w:rsidR="00130395" w:rsidRPr="00DA37BE" w:rsidRDefault="00130395" w:rsidP="00493F3A">
            <w:pPr>
              <w:ind w:firstLine="408"/>
              <w:rPr>
                <w:sz w:val="24"/>
              </w:rPr>
            </w:pPr>
          </w:p>
          <w:p w:rsidR="00130395" w:rsidRDefault="00130395" w:rsidP="00493F3A">
            <w:pPr>
              <w:ind w:firstLine="332"/>
              <w:rPr>
                <w:sz w:val="24"/>
              </w:rPr>
            </w:pPr>
            <w:r>
              <w:rPr>
                <w:sz w:val="24"/>
              </w:rPr>
              <w:t>Przedmiotem najmu będą</w:t>
            </w:r>
            <w:r w:rsidRPr="00DA4166">
              <w:rPr>
                <w:sz w:val="24"/>
              </w:rPr>
              <w:t>:</w:t>
            </w:r>
          </w:p>
          <w:p w:rsidR="00937BB4" w:rsidRPr="00937BB4" w:rsidRDefault="00937BB4" w:rsidP="00493F3A">
            <w:pPr>
              <w:ind w:firstLine="332"/>
              <w:rPr>
                <w:sz w:val="14"/>
              </w:rPr>
            </w:pPr>
          </w:p>
          <w:p w:rsidR="00FC0778" w:rsidRDefault="00FC0778" w:rsidP="00937BB4">
            <w:pPr>
              <w:pStyle w:val="Akapitzlist"/>
              <w:numPr>
                <w:ilvl w:val="1"/>
                <w:numId w:val="2"/>
              </w:numPr>
              <w:ind w:left="601"/>
              <w:rPr>
                <w:sz w:val="24"/>
              </w:rPr>
            </w:pPr>
            <w:r>
              <w:rPr>
                <w:sz w:val="24"/>
              </w:rPr>
              <w:t>stanowisko garażowe nr 16, o powierzchni 22,75 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;</w:t>
            </w:r>
          </w:p>
          <w:p w:rsidR="00130395" w:rsidRPr="00937BB4" w:rsidRDefault="00FC0778" w:rsidP="00937BB4">
            <w:pPr>
              <w:pStyle w:val="Akapitzlist"/>
              <w:numPr>
                <w:ilvl w:val="1"/>
                <w:numId w:val="2"/>
              </w:numPr>
              <w:ind w:left="601"/>
              <w:rPr>
                <w:sz w:val="24"/>
              </w:rPr>
            </w:pPr>
            <w:r>
              <w:rPr>
                <w:sz w:val="24"/>
              </w:rPr>
              <w:t>miejsca parkingowe pod wiatą</w:t>
            </w:r>
            <w:r w:rsidRPr="00DA4166">
              <w:rPr>
                <w:sz w:val="24"/>
              </w:rPr>
              <w:t xml:space="preserve"> </w:t>
            </w:r>
            <w:r w:rsidR="00130395" w:rsidRPr="00DA4166">
              <w:rPr>
                <w:sz w:val="24"/>
              </w:rPr>
              <w:t>nr</w:t>
            </w:r>
            <w:r w:rsidR="00130395">
              <w:rPr>
                <w:sz w:val="24"/>
              </w:rPr>
              <w:t xml:space="preserve"> </w:t>
            </w:r>
            <w:r w:rsidR="00937BB4">
              <w:rPr>
                <w:sz w:val="24"/>
              </w:rPr>
              <w:t>33 i 34</w:t>
            </w:r>
            <w:r w:rsidR="00130395">
              <w:rPr>
                <w:sz w:val="24"/>
              </w:rPr>
              <w:t xml:space="preserve">, o łącznej powierzchni </w:t>
            </w:r>
            <w:r w:rsidR="00937BB4">
              <w:rPr>
                <w:sz w:val="24"/>
              </w:rPr>
              <w:t>40</w:t>
            </w:r>
            <w:r w:rsidR="00130395">
              <w:rPr>
                <w:sz w:val="24"/>
              </w:rPr>
              <w:t>,</w:t>
            </w:r>
            <w:r w:rsidR="00937BB4">
              <w:rPr>
                <w:sz w:val="24"/>
              </w:rPr>
              <w:t>80</w:t>
            </w:r>
            <w:r w:rsidR="00130395">
              <w:rPr>
                <w:sz w:val="24"/>
              </w:rPr>
              <w:t> </w:t>
            </w:r>
            <w:r w:rsidR="00130395" w:rsidRPr="00DA37BE">
              <w:rPr>
                <w:sz w:val="24"/>
              </w:rPr>
              <w:t>m</w:t>
            </w:r>
            <w:r w:rsidR="00130395" w:rsidRPr="00DA37BE">
              <w:rPr>
                <w:sz w:val="24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395" w:rsidRPr="00DA37BE" w:rsidRDefault="00130395" w:rsidP="00493F3A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24"/>
                <w:szCs w:val="22"/>
              </w:rPr>
            </w:pPr>
            <w:r w:rsidRPr="00DA37BE">
              <w:rPr>
                <w:color w:val="auto"/>
                <w:spacing w:val="0"/>
                <w:sz w:val="24"/>
                <w:szCs w:val="22"/>
              </w:rPr>
              <w:t xml:space="preserve">Zgodnie z </w:t>
            </w:r>
            <w:proofErr w:type="spellStart"/>
            <w:r w:rsidRPr="00DA37BE">
              <w:rPr>
                <w:color w:val="auto"/>
                <w:spacing w:val="0"/>
                <w:sz w:val="24"/>
                <w:szCs w:val="22"/>
              </w:rPr>
              <w:t>miej-scowym</w:t>
            </w:r>
            <w:proofErr w:type="spellEnd"/>
            <w:r w:rsidRPr="00DA37BE">
              <w:rPr>
                <w:color w:val="auto"/>
                <w:spacing w:val="0"/>
                <w:sz w:val="24"/>
                <w:szCs w:val="22"/>
              </w:rPr>
              <w:t xml:space="preserve"> planem zagospodarowania przestrzennego (uchwała Rady Miejskiej w Pabianicach nr LX/VII/561/06 z dnia 29. 06. 2006</w:t>
            </w:r>
            <w:r>
              <w:rPr>
                <w:color w:val="auto"/>
                <w:spacing w:val="0"/>
                <w:sz w:val="24"/>
                <w:szCs w:val="22"/>
              </w:rPr>
              <w:t> </w:t>
            </w:r>
            <w:r w:rsidRPr="00DA37BE">
              <w:rPr>
                <w:color w:val="auto"/>
                <w:spacing w:val="0"/>
                <w:sz w:val="24"/>
                <w:szCs w:val="22"/>
              </w:rPr>
              <w:t xml:space="preserve">r.) </w:t>
            </w:r>
            <w:proofErr w:type="spellStart"/>
            <w:r w:rsidRPr="00DA37BE">
              <w:rPr>
                <w:color w:val="auto"/>
                <w:spacing w:val="0"/>
                <w:sz w:val="24"/>
                <w:szCs w:val="22"/>
              </w:rPr>
              <w:t>nieru</w:t>
            </w:r>
            <w:r>
              <w:rPr>
                <w:color w:val="auto"/>
                <w:spacing w:val="0"/>
                <w:sz w:val="24"/>
                <w:szCs w:val="22"/>
              </w:rPr>
              <w:t>-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chomości</w:t>
            </w:r>
            <w:proofErr w:type="spellEnd"/>
            <w:r w:rsidRPr="00DA37BE">
              <w:rPr>
                <w:color w:val="auto"/>
                <w:spacing w:val="0"/>
                <w:sz w:val="24"/>
                <w:szCs w:val="22"/>
              </w:rPr>
              <w:t xml:space="preserve"> położone są na terenie o funkcji „zabudowa usługowa centrum”.</w:t>
            </w: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BFE" w:rsidRDefault="00130395" w:rsidP="00525BFE">
            <w:pPr>
              <w:tabs>
                <w:tab w:val="left" w:pos="401"/>
              </w:tabs>
              <w:ind w:left="92" w:firstLine="225"/>
              <w:rPr>
                <w:sz w:val="24"/>
              </w:rPr>
            </w:pPr>
            <w:r>
              <w:rPr>
                <w:sz w:val="24"/>
              </w:rPr>
              <w:t>Czynsz płatny miesięcznie, z góry</w:t>
            </w:r>
            <w:r w:rsidR="00937BB4">
              <w:rPr>
                <w:sz w:val="24"/>
              </w:rPr>
              <w:t xml:space="preserve"> </w:t>
            </w:r>
          </w:p>
          <w:p w:rsidR="00525BFE" w:rsidRPr="00525BFE" w:rsidRDefault="00525BFE" w:rsidP="00525BFE">
            <w:pPr>
              <w:tabs>
                <w:tab w:val="left" w:pos="401"/>
              </w:tabs>
              <w:ind w:left="92" w:firstLine="225"/>
              <w:rPr>
                <w:sz w:val="16"/>
              </w:rPr>
            </w:pPr>
          </w:p>
          <w:p w:rsidR="00FC0778" w:rsidRDefault="00FC0778" w:rsidP="00FC0778">
            <w:pPr>
              <w:pStyle w:val="Akapitzlist"/>
              <w:numPr>
                <w:ilvl w:val="0"/>
                <w:numId w:val="3"/>
              </w:numPr>
              <w:ind w:left="317" w:hanging="218"/>
              <w:rPr>
                <w:sz w:val="24"/>
              </w:rPr>
            </w:pPr>
            <w:r w:rsidRPr="00FC0778">
              <w:rPr>
                <w:sz w:val="24"/>
              </w:rPr>
              <w:t>garaż nr 16</w:t>
            </w:r>
            <w:r>
              <w:rPr>
                <w:sz w:val="24"/>
              </w:rPr>
              <w:t xml:space="preserve"> </w:t>
            </w:r>
            <w:r w:rsidRPr="00FC077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</w:t>
            </w:r>
            <w:r w:rsidRPr="00FC0778">
              <w:rPr>
                <w:sz w:val="24"/>
              </w:rPr>
              <w:t>156,00 zł;</w:t>
            </w:r>
          </w:p>
          <w:p w:rsidR="00343561" w:rsidRPr="00343561" w:rsidRDefault="00FC0778" w:rsidP="00FC0778">
            <w:pPr>
              <w:pStyle w:val="Akapitzlist"/>
              <w:numPr>
                <w:ilvl w:val="0"/>
                <w:numId w:val="3"/>
              </w:numPr>
              <w:ind w:left="317" w:hanging="218"/>
              <w:rPr>
                <w:sz w:val="24"/>
              </w:rPr>
            </w:pPr>
            <w:r w:rsidRPr="00343561">
              <w:rPr>
                <w:sz w:val="24"/>
              </w:rPr>
              <w:t>miejsca parkingowe 33 i 34</w:t>
            </w:r>
          </w:p>
          <w:p w:rsidR="00FC0778" w:rsidRDefault="00FC0778" w:rsidP="00FC0778">
            <w:pPr>
              <w:ind w:left="31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43561">
              <w:rPr>
                <w:sz w:val="24"/>
              </w:rPr>
              <w:t xml:space="preserve">              </w:t>
            </w:r>
            <w:r>
              <w:rPr>
                <w:sz w:val="24"/>
              </w:rPr>
              <w:t>łącznie</w:t>
            </w:r>
            <w:r w:rsidR="00343561">
              <w:rPr>
                <w:sz w:val="24"/>
              </w:rPr>
              <w:t xml:space="preserve"> </w:t>
            </w:r>
            <w:r>
              <w:rPr>
                <w:sz w:val="24"/>
              </w:rPr>
              <w:t>179,00 zł</w:t>
            </w:r>
          </w:p>
          <w:p w:rsidR="00525BFE" w:rsidRPr="00525BFE" w:rsidRDefault="00525BFE" w:rsidP="00525BFE">
            <w:pPr>
              <w:tabs>
                <w:tab w:val="left" w:pos="401"/>
              </w:tabs>
              <w:ind w:left="92"/>
              <w:rPr>
                <w:sz w:val="16"/>
              </w:rPr>
            </w:pPr>
          </w:p>
          <w:p w:rsidR="00130395" w:rsidRPr="00DA37BE" w:rsidRDefault="00937BB4" w:rsidP="00525BFE">
            <w:pPr>
              <w:tabs>
                <w:tab w:val="left" w:pos="401"/>
              </w:tabs>
              <w:ind w:left="92" w:firstLine="225"/>
              <w:rPr>
                <w:sz w:val="24"/>
              </w:rPr>
            </w:pPr>
            <w:r w:rsidRPr="00DA37BE">
              <w:rPr>
                <w:sz w:val="24"/>
              </w:rPr>
              <w:t xml:space="preserve">może być aktualizowany </w:t>
            </w:r>
            <w:r>
              <w:rPr>
                <w:sz w:val="24"/>
              </w:rPr>
              <w:t>r</w:t>
            </w:r>
            <w:r w:rsidRPr="00DA37BE">
              <w:rPr>
                <w:sz w:val="24"/>
              </w:rPr>
              <w:t>az</w:t>
            </w:r>
            <w:r>
              <w:rPr>
                <w:sz w:val="24"/>
              </w:rPr>
              <w:t xml:space="preserve"> w </w:t>
            </w:r>
            <w:r w:rsidRPr="00DA37BE">
              <w:rPr>
                <w:sz w:val="24"/>
              </w:rPr>
              <w:t>roku o</w:t>
            </w:r>
            <w:r>
              <w:rPr>
                <w:sz w:val="24"/>
              </w:rPr>
              <w:t> </w:t>
            </w:r>
            <w:r w:rsidRPr="00DA37BE">
              <w:rPr>
                <w:sz w:val="24"/>
              </w:rPr>
              <w:t>współczynnik inflacji.</w:t>
            </w:r>
          </w:p>
        </w:tc>
      </w:tr>
      <w:tr w:rsidR="00130395" w:rsidRPr="00DA37BE" w:rsidTr="00937BB4">
        <w:trPr>
          <w:trHeight w:val="3954"/>
          <w:jc w:val="center"/>
        </w:trPr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130395" w:rsidRPr="00DA37BE" w:rsidRDefault="00130395" w:rsidP="00493F3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3571" w:type="dxa"/>
            <w:tcBorders>
              <w:top w:val="single" w:sz="4" w:space="0" w:color="auto"/>
            </w:tcBorders>
            <w:vAlign w:val="center"/>
          </w:tcPr>
          <w:p w:rsidR="00130395" w:rsidRPr="00937BB4" w:rsidRDefault="00130395" w:rsidP="00EA3C98">
            <w:pPr>
              <w:ind w:firstLine="484"/>
              <w:rPr>
                <w:rFonts w:eastAsia="Calibri" w:cs="Times New Roman"/>
                <w:sz w:val="22"/>
                <w:szCs w:val="26"/>
              </w:rPr>
            </w:pPr>
            <w:r w:rsidRPr="00937BB4">
              <w:rPr>
                <w:rFonts w:eastAsia="Calibri" w:cs="Times New Roman"/>
                <w:sz w:val="24"/>
                <w:szCs w:val="26"/>
              </w:rPr>
              <w:t xml:space="preserve">Nieruchomość </w:t>
            </w:r>
            <w:r w:rsidR="00937BB4" w:rsidRPr="00937BB4">
              <w:rPr>
                <w:rFonts w:eastAsia="Calibri" w:cs="Times New Roman"/>
                <w:sz w:val="24"/>
                <w:szCs w:val="26"/>
              </w:rPr>
              <w:t xml:space="preserve">położona w Skierniewicach, przy ul. Nowo-bielańskiej 61, </w:t>
            </w:r>
            <w:r w:rsidRPr="00937BB4">
              <w:rPr>
                <w:rFonts w:eastAsia="Calibri" w:cs="Times New Roman"/>
                <w:sz w:val="24"/>
                <w:szCs w:val="26"/>
              </w:rPr>
              <w:t>oznaczona w ewidencji gruntów jako działka nr 558 w obrębie 2. m</w:t>
            </w:r>
            <w:r w:rsidR="00EA3C98">
              <w:rPr>
                <w:rFonts w:eastAsia="Calibri" w:cs="Times New Roman"/>
                <w:sz w:val="24"/>
                <w:szCs w:val="26"/>
              </w:rPr>
              <w:t>iasta</w:t>
            </w:r>
            <w:r w:rsidRPr="00937BB4">
              <w:rPr>
                <w:rFonts w:eastAsia="Calibri" w:cs="Times New Roman"/>
                <w:sz w:val="24"/>
                <w:szCs w:val="26"/>
              </w:rPr>
              <w:t xml:space="preserve"> Skierniewice,</w:t>
            </w:r>
            <w:r w:rsidR="00937BB4" w:rsidRPr="00937BB4">
              <w:rPr>
                <w:rFonts w:eastAsia="Calibri" w:cs="Times New Roman"/>
                <w:sz w:val="24"/>
                <w:szCs w:val="26"/>
              </w:rPr>
              <w:t xml:space="preserve"> dla której</w:t>
            </w:r>
            <w:r w:rsidRPr="00937BB4">
              <w:rPr>
                <w:rFonts w:eastAsia="Calibri" w:cs="Times New Roman"/>
                <w:sz w:val="24"/>
                <w:szCs w:val="26"/>
              </w:rPr>
              <w:t xml:space="preserve"> Sąd Rejonowy w Skierniewicach prowadzi księgę wieczystą nr LD1H/00019364/4.</w:t>
            </w:r>
            <w:r w:rsidRPr="00937BB4">
              <w:rPr>
                <w:rFonts w:cs="Times New Roman"/>
                <w:sz w:val="24"/>
                <w:szCs w:val="2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30395" w:rsidRPr="00DA37BE" w:rsidRDefault="00EA3C98" w:rsidP="00493F3A">
            <w:pPr>
              <w:ind w:left="-100" w:right="-28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0,4822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130395" w:rsidRPr="00DA37BE" w:rsidRDefault="00130395" w:rsidP="00130395">
            <w:pPr>
              <w:ind w:firstLine="408"/>
              <w:rPr>
                <w:sz w:val="24"/>
              </w:rPr>
            </w:pPr>
            <w:r>
              <w:rPr>
                <w:sz w:val="24"/>
              </w:rPr>
              <w:t>Na nieruchomości</w:t>
            </w:r>
            <w:r w:rsidRPr="00DA37BE">
              <w:rPr>
                <w:sz w:val="24"/>
              </w:rPr>
              <w:t xml:space="preserve"> posad</w:t>
            </w:r>
            <w:r>
              <w:rPr>
                <w:sz w:val="24"/>
              </w:rPr>
              <w:t xml:space="preserve">owiony jest budynek </w:t>
            </w:r>
            <w:proofErr w:type="spellStart"/>
            <w:r>
              <w:rPr>
                <w:sz w:val="24"/>
              </w:rPr>
              <w:t>wielolokalowy</w:t>
            </w:r>
            <w:proofErr w:type="spellEnd"/>
            <w:r>
              <w:rPr>
                <w:sz w:val="24"/>
              </w:rPr>
              <w:t>, przyłączony</w:t>
            </w:r>
            <w:r w:rsidRPr="00DA37BE">
              <w:rPr>
                <w:sz w:val="24"/>
              </w:rPr>
              <w:t xml:space="preserve"> do sieci elektrycznej</w:t>
            </w:r>
            <w:r>
              <w:rPr>
                <w:sz w:val="24"/>
              </w:rPr>
              <w:t xml:space="preserve">, </w:t>
            </w:r>
            <w:r w:rsidRPr="00DA37BE">
              <w:rPr>
                <w:sz w:val="24"/>
              </w:rPr>
              <w:t xml:space="preserve">grzewczej </w:t>
            </w:r>
            <w:r>
              <w:rPr>
                <w:sz w:val="24"/>
              </w:rPr>
              <w:t>i wodno-kanalizacyjnej</w:t>
            </w:r>
            <w:r w:rsidRPr="00DA37BE">
              <w:rPr>
                <w:sz w:val="24"/>
              </w:rPr>
              <w:t>.</w:t>
            </w:r>
          </w:p>
          <w:p w:rsidR="00130395" w:rsidRDefault="00A832F7" w:rsidP="00130395">
            <w:pPr>
              <w:ind w:firstLine="408"/>
              <w:rPr>
                <w:sz w:val="24"/>
              </w:rPr>
            </w:pPr>
            <w:r>
              <w:rPr>
                <w:noProof/>
                <w:sz w:val="24"/>
                <w:lang w:eastAsia="pl-PL"/>
              </w:rPr>
              <w:pict>
                <v:shape id="_x0000_s1027" type="#_x0000_t32" style="position:absolute;left:0;text-align:left;margin-left:17.75pt;margin-top:12.5pt;width:145.5pt;height:0;z-index:251662336" o:connectortype="straight"/>
              </w:pict>
            </w:r>
          </w:p>
          <w:p w:rsidR="00130395" w:rsidRPr="00DA37BE" w:rsidRDefault="00130395" w:rsidP="00130395">
            <w:pPr>
              <w:ind w:firstLine="408"/>
              <w:rPr>
                <w:sz w:val="24"/>
              </w:rPr>
            </w:pPr>
          </w:p>
          <w:p w:rsidR="00130395" w:rsidRPr="00DA37BE" w:rsidRDefault="00130395" w:rsidP="00130395">
            <w:pPr>
              <w:ind w:firstLine="408"/>
              <w:rPr>
                <w:sz w:val="24"/>
              </w:rPr>
            </w:pPr>
            <w:r>
              <w:rPr>
                <w:sz w:val="24"/>
              </w:rPr>
              <w:t>Przedmiotem najmu będzie l</w:t>
            </w:r>
            <w:r w:rsidRPr="00130395">
              <w:rPr>
                <w:sz w:val="24"/>
              </w:rPr>
              <w:t xml:space="preserve">okal </w:t>
            </w:r>
            <w:r>
              <w:rPr>
                <w:sz w:val="24"/>
              </w:rPr>
              <w:t>o powierzchni  użytkowej 81,11 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, </w:t>
            </w:r>
            <w:r w:rsidRPr="00130395">
              <w:rPr>
                <w:sz w:val="24"/>
              </w:rPr>
              <w:t>usytuowany na parterze, składający się z trzech pokoi, WC</w:t>
            </w:r>
            <w:r>
              <w:rPr>
                <w:sz w:val="24"/>
              </w:rPr>
              <w:t xml:space="preserve"> i </w:t>
            </w:r>
            <w:r w:rsidRPr="00130395">
              <w:rPr>
                <w:sz w:val="24"/>
              </w:rPr>
              <w:t>holu. Posiada oddzielne wejście oznaczone numerem 3.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30395" w:rsidRPr="00DA37BE" w:rsidRDefault="00525BFE" w:rsidP="00525BFE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24"/>
                <w:szCs w:val="22"/>
              </w:rPr>
            </w:pPr>
            <w:r w:rsidRPr="00FC0E65">
              <w:rPr>
                <w:rFonts w:eastAsia="Calibri"/>
                <w:sz w:val="22"/>
                <w:szCs w:val="26"/>
              </w:rPr>
              <w:t>Lokal</w:t>
            </w:r>
            <w:r>
              <w:rPr>
                <w:rFonts w:eastAsia="Calibri"/>
                <w:sz w:val="22"/>
                <w:szCs w:val="26"/>
              </w:rPr>
              <w:t xml:space="preserve"> przeznaczony</w:t>
            </w:r>
            <w:r w:rsidRPr="00FC0E65">
              <w:rPr>
                <w:rFonts w:eastAsia="Calibri"/>
                <w:sz w:val="22"/>
                <w:szCs w:val="26"/>
              </w:rPr>
              <w:t xml:space="preserve"> </w:t>
            </w:r>
            <w:r>
              <w:rPr>
                <w:rFonts w:eastAsia="Calibri"/>
                <w:sz w:val="22"/>
                <w:szCs w:val="26"/>
              </w:rPr>
              <w:t xml:space="preserve">jest </w:t>
            </w:r>
            <w:r w:rsidRPr="00FC0E65">
              <w:rPr>
                <w:rFonts w:eastAsia="Calibri"/>
                <w:sz w:val="22"/>
                <w:szCs w:val="26"/>
              </w:rPr>
              <w:t xml:space="preserve">na prowadzenie działalności </w:t>
            </w:r>
            <w:r>
              <w:rPr>
                <w:rFonts w:eastAsia="Calibri"/>
                <w:sz w:val="22"/>
                <w:szCs w:val="26"/>
              </w:rPr>
              <w:t xml:space="preserve">medycznej </w:t>
            </w:r>
            <w:r w:rsidRPr="00FC0E65">
              <w:rPr>
                <w:rFonts w:eastAsia="Calibri"/>
                <w:sz w:val="22"/>
                <w:szCs w:val="26"/>
              </w:rPr>
              <w:t>lub usługowej.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vAlign w:val="center"/>
          </w:tcPr>
          <w:p w:rsidR="00525BFE" w:rsidRDefault="00525BFE" w:rsidP="00525BFE">
            <w:pPr>
              <w:tabs>
                <w:tab w:val="left" w:pos="401"/>
              </w:tabs>
              <w:ind w:left="92" w:firstLine="225"/>
              <w:rPr>
                <w:sz w:val="24"/>
              </w:rPr>
            </w:pPr>
            <w:r>
              <w:rPr>
                <w:sz w:val="24"/>
              </w:rPr>
              <w:t>Stawka czynszu za 1 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powierzchni wynosi 14,50 zł netto.</w:t>
            </w:r>
          </w:p>
          <w:p w:rsidR="00525BFE" w:rsidRDefault="00525BFE" w:rsidP="00525BFE">
            <w:pPr>
              <w:tabs>
                <w:tab w:val="left" w:pos="401"/>
              </w:tabs>
              <w:ind w:firstLine="317"/>
              <w:rPr>
                <w:sz w:val="24"/>
              </w:rPr>
            </w:pPr>
            <w:r>
              <w:rPr>
                <w:sz w:val="24"/>
              </w:rPr>
              <w:t xml:space="preserve">Czynsz </w:t>
            </w:r>
            <w:r w:rsidR="00763453">
              <w:rPr>
                <w:sz w:val="24"/>
              </w:rPr>
              <w:t xml:space="preserve">płatny miesięcznie, z góry, </w:t>
            </w:r>
            <w:r w:rsidRPr="00DA37BE">
              <w:rPr>
                <w:sz w:val="24"/>
              </w:rPr>
              <w:t xml:space="preserve">może być aktualizowany </w:t>
            </w:r>
            <w:r>
              <w:rPr>
                <w:sz w:val="24"/>
              </w:rPr>
              <w:t>r</w:t>
            </w:r>
            <w:r w:rsidRPr="00DA37BE">
              <w:rPr>
                <w:sz w:val="24"/>
              </w:rPr>
              <w:t>az</w:t>
            </w:r>
            <w:r>
              <w:rPr>
                <w:sz w:val="24"/>
              </w:rPr>
              <w:t xml:space="preserve"> w </w:t>
            </w:r>
            <w:r w:rsidRPr="00DA37BE">
              <w:rPr>
                <w:sz w:val="24"/>
              </w:rPr>
              <w:t>roku o</w:t>
            </w:r>
            <w:r>
              <w:rPr>
                <w:sz w:val="24"/>
              </w:rPr>
              <w:t> </w:t>
            </w:r>
            <w:r w:rsidRPr="00DA37BE">
              <w:rPr>
                <w:sz w:val="24"/>
              </w:rPr>
              <w:t>współczynnik inflacji.</w:t>
            </w:r>
          </w:p>
          <w:p w:rsidR="00130395" w:rsidRDefault="00525BFE" w:rsidP="00763453">
            <w:pPr>
              <w:tabs>
                <w:tab w:val="left" w:pos="401"/>
              </w:tabs>
              <w:ind w:left="92" w:firstLine="225"/>
              <w:rPr>
                <w:sz w:val="24"/>
              </w:rPr>
            </w:pPr>
            <w:r>
              <w:rPr>
                <w:sz w:val="24"/>
              </w:rPr>
              <w:t xml:space="preserve">Opłaty za media płatne </w:t>
            </w:r>
            <w:r w:rsidR="00763453">
              <w:rPr>
                <w:sz w:val="24"/>
              </w:rPr>
              <w:t xml:space="preserve">zgodnie z </w:t>
            </w:r>
            <w:r>
              <w:rPr>
                <w:sz w:val="24"/>
              </w:rPr>
              <w:t>wielkości</w:t>
            </w:r>
            <w:r w:rsidR="00763453">
              <w:rPr>
                <w:sz w:val="24"/>
              </w:rPr>
              <w:t>ą</w:t>
            </w:r>
            <w:r>
              <w:rPr>
                <w:sz w:val="24"/>
              </w:rPr>
              <w:t xml:space="preserve"> udziału w powierzchni użytkowej budynku (5,56%)</w:t>
            </w:r>
            <w:r w:rsidR="00763453">
              <w:rPr>
                <w:sz w:val="24"/>
              </w:rPr>
              <w:t>,</w:t>
            </w:r>
            <w:r>
              <w:rPr>
                <w:sz w:val="24"/>
              </w:rPr>
              <w:t xml:space="preserve"> na podstawie faktur </w:t>
            </w:r>
            <w:proofErr w:type="spellStart"/>
            <w:r>
              <w:rPr>
                <w:sz w:val="24"/>
              </w:rPr>
              <w:t>wysta</w:t>
            </w:r>
            <w:r w:rsidR="00763453">
              <w:rPr>
                <w:sz w:val="24"/>
              </w:rPr>
              <w:t>-</w:t>
            </w:r>
            <w:r>
              <w:rPr>
                <w:sz w:val="24"/>
              </w:rPr>
              <w:t>wionych</w:t>
            </w:r>
            <w:proofErr w:type="spellEnd"/>
            <w:r>
              <w:rPr>
                <w:sz w:val="24"/>
              </w:rPr>
              <w:t xml:space="preserve"> przez dostawców.</w:t>
            </w:r>
          </w:p>
        </w:tc>
      </w:tr>
    </w:tbl>
    <w:p w:rsidR="00130395" w:rsidRPr="00FA644D" w:rsidRDefault="00130395" w:rsidP="00130395">
      <w:pPr>
        <w:jc w:val="center"/>
        <w:rPr>
          <w:b/>
          <w:sz w:val="22"/>
        </w:rPr>
      </w:pPr>
    </w:p>
    <w:p w:rsidR="00130395" w:rsidRDefault="00130395" w:rsidP="00130395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763453">
        <w:rPr>
          <w:b/>
          <w:szCs w:val="24"/>
        </w:rPr>
        <w:t>29</w:t>
      </w:r>
      <w:r>
        <w:rPr>
          <w:b/>
          <w:szCs w:val="24"/>
        </w:rPr>
        <w:t xml:space="preserve"> </w:t>
      </w:r>
      <w:r w:rsidR="00763453">
        <w:rPr>
          <w:b/>
          <w:szCs w:val="24"/>
        </w:rPr>
        <w:t>września do</w:t>
      </w:r>
      <w:r>
        <w:rPr>
          <w:b/>
          <w:szCs w:val="24"/>
        </w:rPr>
        <w:t xml:space="preserve"> 2</w:t>
      </w:r>
      <w:r w:rsidR="00763453">
        <w:rPr>
          <w:b/>
          <w:szCs w:val="24"/>
        </w:rPr>
        <w:t>0</w:t>
      </w:r>
      <w:r>
        <w:rPr>
          <w:b/>
          <w:szCs w:val="24"/>
        </w:rPr>
        <w:t xml:space="preserve"> </w:t>
      </w:r>
      <w:r w:rsidR="006C35F7">
        <w:rPr>
          <w:b/>
          <w:szCs w:val="24"/>
        </w:rPr>
        <w:t xml:space="preserve">października </w:t>
      </w:r>
      <w:r w:rsidRPr="0081648B">
        <w:rPr>
          <w:b/>
          <w:szCs w:val="24"/>
        </w:rPr>
        <w:t>20</w:t>
      </w:r>
      <w:r>
        <w:rPr>
          <w:b/>
          <w:szCs w:val="24"/>
        </w:rPr>
        <w:t>15</w:t>
      </w:r>
      <w:r w:rsidRPr="0081648B">
        <w:rPr>
          <w:b/>
          <w:szCs w:val="24"/>
        </w:rPr>
        <w:t xml:space="preserve"> roku.</w:t>
      </w:r>
    </w:p>
    <w:p w:rsidR="00130395" w:rsidRDefault="00130395" w:rsidP="00130395">
      <w:pPr>
        <w:jc w:val="center"/>
      </w:pPr>
      <w:r w:rsidRPr="001240F8">
        <w:rPr>
          <w:b/>
          <w:sz w:val="26"/>
          <w:szCs w:val="24"/>
        </w:rPr>
        <w:t>Sprawę prowadzi Zbigniew Żołnierczyk</w:t>
      </w:r>
      <w:r>
        <w:rPr>
          <w:b/>
          <w:sz w:val="26"/>
          <w:szCs w:val="24"/>
        </w:rPr>
        <w:t>,</w:t>
      </w:r>
      <w:r w:rsidRPr="001240F8"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 xml:space="preserve">pok. 104, </w:t>
      </w:r>
      <w:r w:rsidRPr="001240F8">
        <w:rPr>
          <w:b/>
          <w:sz w:val="26"/>
          <w:szCs w:val="24"/>
        </w:rPr>
        <w:t xml:space="preserve">tel. 042 205-58-71;  042 205-58-72, wewnętrzny </w:t>
      </w:r>
      <w:r>
        <w:rPr>
          <w:b/>
          <w:sz w:val="26"/>
          <w:szCs w:val="24"/>
        </w:rPr>
        <w:t>133</w:t>
      </w:r>
      <w:r w:rsidRPr="001240F8">
        <w:rPr>
          <w:b/>
          <w:sz w:val="26"/>
          <w:szCs w:val="24"/>
        </w:rPr>
        <w:t>.</w:t>
      </w:r>
    </w:p>
    <w:p w:rsidR="00130395" w:rsidRDefault="00130395" w:rsidP="00130395"/>
    <w:p w:rsidR="00130395" w:rsidRDefault="00130395" w:rsidP="00130395"/>
    <w:p w:rsidR="00130395" w:rsidRDefault="00130395" w:rsidP="00130395"/>
    <w:sectPr w:rsidR="00130395" w:rsidSect="0021287F">
      <w:footerReference w:type="default" r:id="rId7"/>
      <w:pgSz w:w="16838" w:h="11906" w:orient="landscape"/>
      <w:pgMar w:top="52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CB3" w:rsidRDefault="00577CB3" w:rsidP="00030EEF">
      <w:pPr>
        <w:spacing w:line="240" w:lineRule="auto"/>
      </w:pPr>
      <w:r>
        <w:separator/>
      </w:r>
    </w:p>
  </w:endnote>
  <w:endnote w:type="continuationSeparator" w:id="0">
    <w:p w:rsidR="00577CB3" w:rsidRDefault="00577CB3" w:rsidP="00030E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534BA0" w:rsidRPr="006A508A" w:rsidRDefault="00EF0507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A832F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A832F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3C6AFA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A832F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A832F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A832F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3C6AFA">
              <w:rPr>
                <w:b/>
                <w:i/>
                <w:noProof/>
                <w:color w:val="808080" w:themeColor="background1" w:themeShade="80"/>
                <w:sz w:val="24"/>
              </w:rPr>
              <w:t>2</w:t>
            </w:r>
            <w:r w:rsidR="00A832F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534BA0" w:rsidRDefault="00577CB3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CB3" w:rsidRDefault="00577CB3" w:rsidP="00030EEF">
      <w:pPr>
        <w:spacing w:line="240" w:lineRule="auto"/>
      </w:pPr>
      <w:r>
        <w:separator/>
      </w:r>
    </w:p>
  </w:footnote>
  <w:footnote w:type="continuationSeparator" w:id="0">
    <w:p w:rsidR="00577CB3" w:rsidRDefault="00577CB3" w:rsidP="00030E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29C"/>
    <w:multiLevelType w:val="hybridMultilevel"/>
    <w:tmpl w:val="2FC274B4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>
    <w:nsid w:val="04C11F51"/>
    <w:multiLevelType w:val="multilevel"/>
    <w:tmpl w:val="ADA66D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C6B4FB5"/>
    <w:multiLevelType w:val="hybridMultilevel"/>
    <w:tmpl w:val="197ADE76"/>
    <w:lvl w:ilvl="0" w:tplc="D186B1CE">
      <w:start w:val="1"/>
      <w:numFmt w:val="decimal"/>
      <w:lvlText w:val="%1."/>
      <w:lvlJc w:val="left"/>
      <w:pPr>
        <w:ind w:left="1037" w:hanging="360"/>
      </w:pPr>
      <w:rPr>
        <w:sz w:val="16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395"/>
    <w:rsid w:val="00030EEF"/>
    <w:rsid w:val="00063CA6"/>
    <w:rsid w:val="000A4925"/>
    <w:rsid w:val="00130395"/>
    <w:rsid w:val="00134C07"/>
    <w:rsid w:val="001E013B"/>
    <w:rsid w:val="002A372F"/>
    <w:rsid w:val="002D7D2C"/>
    <w:rsid w:val="00343561"/>
    <w:rsid w:val="00367243"/>
    <w:rsid w:val="003C6AFA"/>
    <w:rsid w:val="004222A9"/>
    <w:rsid w:val="004C1928"/>
    <w:rsid w:val="00512E35"/>
    <w:rsid w:val="00525BFE"/>
    <w:rsid w:val="00530C2D"/>
    <w:rsid w:val="00546AB1"/>
    <w:rsid w:val="00577CB3"/>
    <w:rsid w:val="005A5B81"/>
    <w:rsid w:val="005C4768"/>
    <w:rsid w:val="00601C76"/>
    <w:rsid w:val="00621B7E"/>
    <w:rsid w:val="006C13C0"/>
    <w:rsid w:val="006C35F7"/>
    <w:rsid w:val="00763453"/>
    <w:rsid w:val="00771C06"/>
    <w:rsid w:val="00794312"/>
    <w:rsid w:val="008752E4"/>
    <w:rsid w:val="00937BB4"/>
    <w:rsid w:val="009819D6"/>
    <w:rsid w:val="009A6667"/>
    <w:rsid w:val="009C6CA9"/>
    <w:rsid w:val="009F7F23"/>
    <w:rsid w:val="00A52164"/>
    <w:rsid w:val="00A75733"/>
    <w:rsid w:val="00A832F7"/>
    <w:rsid w:val="00B52F45"/>
    <w:rsid w:val="00D118BA"/>
    <w:rsid w:val="00E25737"/>
    <w:rsid w:val="00EA3C98"/>
    <w:rsid w:val="00EF0507"/>
    <w:rsid w:val="00F84C2F"/>
    <w:rsid w:val="00FC0778"/>
    <w:rsid w:val="00FE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395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0395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130395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30395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039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395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1303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8</cp:revision>
  <cp:lastPrinted>2015-09-23T10:19:00Z</cp:lastPrinted>
  <dcterms:created xsi:type="dcterms:W3CDTF">2015-09-21T13:30:00Z</dcterms:created>
  <dcterms:modified xsi:type="dcterms:W3CDTF">2015-09-23T10:25:00Z</dcterms:modified>
</cp:coreProperties>
</file>