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8867B8" w:rsidRDefault="00EE0CEF" w:rsidP="00EE0CEF">
      <w:pPr>
        <w:pStyle w:val="Tytu"/>
        <w:outlineLvl w:val="0"/>
      </w:pPr>
      <w:r w:rsidRPr="008867B8">
        <w:t>ZARZĄD NIERUCHOMOŚCI WOJEWÓDZTWA ŁÓDZKIEGO</w:t>
      </w:r>
    </w:p>
    <w:p w:rsidR="00EE0CEF" w:rsidRPr="008867B8" w:rsidRDefault="00EE0CEF" w:rsidP="00EE0CE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ED5A45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przetarg ustny nieograniczony </w:t>
      </w:r>
    </w:p>
    <w:p w:rsidR="00EE0CEF" w:rsidRPr="00AA68A0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na sprzedaż </w:t>
      </w:r>
      <w:r w:rsidR="00062C43">
        <w:rPr>
          <w:b/>
        </w:rPr>
        <w:t>samodzielnego lokalu mieszkalnego</w:t>
      </w:r>
      <w:r w:rsidR="00FD1D33">
        <w:rPr>
          <w:b/>
        </w:rPr>
        <w:t xml:space="preserve"> nr 43</w:t>
      </w:r>
      <w:r w:rsidRPr="00AA68A0">
        <w:rPr>
          <w:b/>
        </w:rPr>
        <w:t>,</w:t>
      </w:r>
    </w:p>
    <w:p w:rsidR="00EE0CEF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</w:t>
      </w:r>
      <w:r w:rsidR="00801D09">
        <w:rPr>
          <w:b/>
        </w:rPr>
        <w:t>go</w:t>
      </w:r>
      <w:r w:rsidRPr="00AA68A0">
        <w:rPr>
          <w:b/>
        </w:rPr>
        <w:t xml:space="preserve"> w</w:t>
      </w:r>
      <w:r>
        <w:rPr>
          <w:b/>
        </w:rPr>
        <w:t xml:space="preserve"> </w:t>
      </w:r>
      <w:r w:rsidR="00A049B2">
        <w:rPr>
          <w:b/>
        </w:rPr>
        <w:t>Sieradzu</w:t>
      </w:r>
      <w:r w:rsidRPr="00AA68A0">
        <w:rPr>
          <w:b/>
        </w:rPr>
        <w:t>, przy ul.</w:t>
      </w:r>
      <w:r w:rsidR="00BB4CC4">
        <w:rPr>
          <w:b/>
        </w:rPr>
        <w:t xml:space="preserve"> </w:t>
      </w:r>
      <w:r w:rsidR="00FD1D33">
        <w:rPr>
          <w:b/>
        </w:rPr>
        <w:t>Jana Pawła II 90.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</w:p>
    <w:p w:rsidR="0029394E" w:rsidRDefault="00EE0CEF" w:rsidP="0029394E">
      <w:pPr>
        <w:pStyle w:val="Tekstpodstawowy"/>
        <w:spacing w:after="0"/>
        <w:ind w:firstLine="567"/>
        <w:jc w:val="both"/>
      </w:pPr>
      <w:r>
        <w:t xml:space="preserve">Przedmiotem sprzedaży jest </w:t>
      </w:r>
      <w:r w:rsidR="0029394E">
        <w:t>niezasiedlony lokal mieszkalny</w:t>
      </w:r>
      <w:r>
        <w:t>, będąc</w:t>
      </w:r>
      <w:r w:rsidR="0029394E">
        <w:t>y</w:t>
      </w:r>
      <w:r>
        <w:t xml:space="preserve"> własnością Województwa Łódzkiego,</w:t>
      </w:r>
      <w:r w:rsidR="009C67AF">
        <w:t xml:space="preserve"> nie</w:t>
      </w:r>
      <w:r w:rsidR="00A50983">
        <w:t>posiadający urządzonej księgi wieczystej,</w:t>
      </w:r>
      <w:r>
        <w:t xml:space="preserve"> </w:t>
      </w:r>
      <w:r w:rsidR="0029394E">
        <w:t>usytuowan</w:t>
      </w:r>
      <w:r w:rsidR="00A50983">
        <w:t>y</w:t>
      </w:r>
      <w:r w:rsidR="0029394E">
        <w:t xml:space="preserve"> na III piętrze pięciokondygnacyjnego budynku </w:t>
      </w:r>
      <w:r w:rsidR="00446842">
        <w:t>mieszkalnego</w:t>
      </w:r>
      <w:r w:rsidR="0029394E">
        <w:t xml:space="preserve">, posadowionego na działce gruntu </w:t>
      </w:r>
      <w:r w:rsidR="0029394E" w:rsidRPr="006D6DE0">
        <w:t>oznaczon</w:t>
      </w:r>
      <w:r w:rsidR="0029394E">
        <w:t>ej</w:t>
      </w:r>
      <w:r w:rsidR="0029394E" w:rsidRPr="006D6DE0">
        <w:t xml:space="preserve"> w ewidencji gruntów</w:t>
      </w:r>
      <w:r w:rsidR="0029394E">
        <w:t xml:space="preserve"> </w:t>
      </w:r>
      <w:r w:rsidR="0029394E" w:rsidRPr="006D6DE0">
        <w:t>n</w:t>
      </w:r>
      <w:r w:rsidR="0029394E">
        <w:t>ume</w:t>
      </w:r>
      <w:r w:rsidR="0029394E" w:rsidRPr="006D6DE0">
        <w:t>r</w:t>
      </w:r>
      <w:r w:rsidR="0029394E">
        <w:t>em</w:t>
      </w:r>
      <w:r w:rsidR="0029394E" w:rsidRPr="006D6DE0">
        <w:t> </w:t>
      </w:r>
      <w:r w:rsidR="0029394E">
        <w:t>5272/5</w:t>
      </w:r>
      <w:r w:rsidR="0029394E" w:rsidRPr="006D6DE0">
        <w:t>, w obrębie 1</w:t>
      </w:r>
      <w:r w:rsidR="0029394E">
        <w:t>5</w:t>
      </w:r>
      <w:r w:rsidR="0029394E" w:rsidRPr="006D6DE0">
        <w:t xml:space="preserve">, dla której Sąd Rejonowy </w:t>
      </w:r>
      <w:r w:rsidR="0029394E">
        <w:t>w </w:t>
      </w:r>
      <w:r w:rsidR="0029394E" w:rsidRPr="006D6DE0">
        <w:t>Sieradzu prowadzi księgę wieczystą nr SR1S/000</w:t>
      </w:r>
      <w:r w:rsidR="0029394E">
        <w:t>52801</w:t>
      </w:r>
      <w:r w:rsidR="0029394E" w:rsidRPr="006D6DE0">
        <w:t>/</w:t>
      </w:r>
      <w:r w:rsidR="0029394E">
        <w:t>8</w:t>
      </w:r>
      <w:r w:rsidR="0029394E" w:rsidRPr="006D6DE0">
        <w:t xml:space="preserve">. </w:t>
      </w:r>
    </w:p>
    <w:p w:rsidR="0029394E" w:rsidRPr="00D9432E" w:rsidRDefault="0029394E" w:rsidP="0029394E">
      <w:pPr>
        <w:pStyle w:val="Tekstpodstawowy"/>
        <w:spacing w:after="0"/>
        <w:ind w:firstLine="567"/>
        <w:jc w:val="both"/>
      </w:pPr>
      <w:r>
        <w:t>Lokal składa się z</w:t>
      </w:r>
      <w:r w:rsidR="00A50983">
        <w:t xml:space="preserve"> kuchni z aneksem jadalnym</w:t>
      </w:r>
      <w:r>
        <w:t>, pokoju,</w:t>
      </w:r>
      <w:r w:rsidR="00A50983">
        <w:t xml:space="preserve"> przedpokoju</w:t>
      </w:r>
      <w:r>
        <w:t xml:space="preserve"> i łazienki</w:t>
      </w:r>
      <w:r w:rsidR="006075D5">
        <w:t xml:space="preserve"> z WC, o </w:t>
      </w:r>
      <w:r>
        <w:t xml:space="preserve">łącznej powierzchni </w:t>
      </w:r>
      <w:r w:rsidR="00A50983">
        <w:t>37,23</w:t>
      </w:r>
      <w:r>
        <w:t> m</w:t>
      </w:r>
      <w:r>
        <w:rPr>
          <w:vertAlign w:val="superscript"/>
        </w:rPr>
        <w:t>2</w:t>
      </w:r>
      <w:r>
        <w:t>.</w:t>
      </w:r>
      <w:r w:rsidR="00446842" w:rsidRPr="00446842">
        <w:t xml:space="preserve"> </w:t>
      </w:r>
      <w:r w:rsidR="00446842">
        <w:t xml:space="preserve">Wyposażony jest w instalację </w:t>
      </w:r>
      <w:r w:rsidR="00446842" w:rsidRPr="00E34FC4">
        <w:t>wodno-kanalizacyjn</w:t>
      </w:r>
      <w:r w:rsidR="00446842">
        <w:t>ą</w:t>
      </w:r>
      <w:r w:rsidR="00446842" w:rsidRPr="00E34FC4">
        <w:t>, e</w:t>
      </w:r>
      <w:r w:rsidR="00CB5C47">
        <w:t>lektryczną</w:t>
      </w:r>
      <w:r w:rsidR="00446842" w:rsidRPr="00E34FC4">
        <w:t xml:space="preserve"> i ciepłownicz</w:t>
      </w:r>
      <w:r w:rsidR="00446842">
        <w:t>ą z sieci miejskiej.</w:t>
      </w:r>
      <w:r w:rsidRPr="00D9432E">
        <w:t xml:space="preserve"> </w:t>
      </w:r>
      <w:r w:rsidR="00446842">
        <w:t>Z własnością lokalu związany będzie udział wynoszący 166/10000 części w nieruchomości wspólnej, którą stanowią części budynku i</w:t>
      </w:r>
      <w:r w:rsidR="005D2CA4">
        <w:t> </w:t>
      </w:r>
      <w:r w:rsidR="00446842">
        <w:t>urządzenia, które nie służą</w:t>
      </w:r>
      <w:r w:rsidR="00A50983">
        <w:t xml:space="preserve"> </w:t>
      </w:r>
      <w:r w:rsidR="005D2CA4">
        <w:t xml:space="preserve">wyłącznie do użytku właścicieli lokali oraz nieruchomość gruntowa oznaczona </w:t>
      </w:r>
      <w:r w:rsidR="00CB5C47">
        <w:t>jako działka nr</w:t>
      </w:r>
      <w:r w:rsidR="005D2CA4">
        <w:t xml:space="preserve"> 5272/5 o pow. 0,4634 ha, położona w obrębie 15, w Sieradzu, przy ul. Jana Pawła II 90.</w:t>
      </w:r>
    </w:p>
    <w:p w:rsidR="0029394E" w:rsidRPr="006D6DE0" w:rsidRDefault="00A50983" w:rsidP="0029394E">
      <w:pPr>
        <w:pStyle w:val="Tekstpodstawowy"/>
        <w:spacing w:after="0"/>
        <w:ind w:firstLine="567"/>
        <w:jc w:val="both"/>
      </w:pPr>
      <w:r>
        <w:t>Lokal</w:t>
      </w:r>
      <w:r w:rsidR="0029394E" w:rsidRPr="003B640D">
        <w:t xml:space="preserve"> </w:t>
      </w:r>
      <w:r>
        <w:t>n</w:t>
      </w:r>
      <w:r w:rsidR="0029394E" w:rsidRPr="00C83FC5">
        <w:t xml:space="preserve">ie </w:t>
      </w:r>
      <w:r>
        <w:t>jest</w:t>
      </w:r>
      <w:r w:rsidR="0029394E">
        <w:t xml:space="preserve"> obciążon</w:t>
      </w:r>
      <w:r>
        <w:t>y</w:t>
      </w:r>
      <w:r w:rsidR="0029394E" w:rsidRPr="00C83FC5">
        <w:t xml:space="preserve"> ograniczonymi prawami rzeczowymi</w:t>
      </w:r>
      <w:r w:rsidR="0029394E">
        <w:t>,</w:t>
      </w:r>
      <w:r w:rsidR="0029394E" w:rsidRPr="00C83FC5">
        <w:t xml:space="preserve"> ani nie stanowi przedmiotu żadnych zobowiązań.</w:t>
      </w:r>
    </w:p>
    <w:p w:rsidR="0029394E" w:rsidRPr="00C61C12" w:rsidRDefault="0029394E" w:rsidP="0029394E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>
        <w:rPr>
          <w:sz w:val="24"/>
          <w:szCs w:val="24"/>
        </w:rPr>
        <w:t xml:space="preserve">nie </w:t>
      </w:r>
      <w:r w:rsidRPr="00C61C12">
        <w:rPr>
          <w:sz w:val="24"/>
          <w:szCs w:val="24"/>
        </w:rPr>
        <w:t>jest obciążona podatkiem VAT</w:t>
      </w:r>
      <w:r>
        <w:rPr>
          <w:sz w:val="24"/>
          <w:szCs w:val="24"/>
        </w:rPr>
        <w:t>.</w:t>
      </w:r>
    </w:p>
    <w:p w:rsidR="00EE0CEF" w:rsidRPr="00AA2D50" w:rsidRDefault="00EE0CEF" w:rsidP="0029394E">
      <w:pPr>
        <w:pStyle w:val="Tekstpodstawowy"/>
        <w:spacing w:after="0"/>
        <w:ind w:firstLine="567"/>
        <w:jc w:val="both"/>
        <w:rPr>
          <w:sz w:val="10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705494">
        <w:rPr>
          <w:b/>
          <w:sz w:val="24"/>
          <w:szCs w:val="24"/>
        </w:rPr>
        <w:t>2</w:t>
      </w:r>
      <w:r w:rsidR="007C64A2">
        <w:rPr>
          <w:b/>
          <w:sz w:val="24"/>
          <w:szCs w:val="24"/>
        </w:rPr>
        <w:t>7</w:t>
      </w:r>
      <w:r w:rsidR="00C91107">
        <w:rPr>
          <w:b/>
          <w:sz w:val="24"/>
          <w:szCs w:val="24"/>
        </w:rPr>
        <w:t>. 0</w:t>
      </w:r>
      <w:r w:rsidR="007C64A2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>. 201</w:t>
      </w:r>
      <w:r w:rsidR="00C91107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887897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7C64A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7C64A2">
        <w:rPr>
          <w:b/>
          <w:sz w:val="24"/>
          <w:szCs w:val="24"/>
        </w:rPr>
        <w:t>9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</w:t>
      </w:r>
      <w:r w:rsidR="007C64A2">
        <w:rPr>
          <w:i/>
          <w:iCs/>
          <w:sz w:val="24"/>
        </w:rPr>
        <w:t>Sieradz, Jana Pawła II 90, lok. 43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157E56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7C64A2">
        <w:rPr>
          <w:sz w:val="24"/>
          <w:szCs w:val="24"/>
        </w:rPr>
        <w:t>21</w:t>
      </w:r>
      <w:r w:rsidR="00C91107">
        <w:rPr>
          <w:sz w:val="24"/>
          <w:szCs w:val="24"/>
        </w:rPr>
        <w:t>. 0</w:t>
      </w:r>
      <w:r w:rsidR="007C64A2">
        <w:rPr>
          <w:sz w:val="24"/>
          <w:szCs w:val="24"/>
        </w:rPr>
        <w:t>6</w:t>
      </w:r>
      <w:r w:rsidRPr="008E45D4">
        <w:rPr>
          <w:sz w:val="24"/>
          <w:szCs w:val="24"/>
        </w:rPr>
        <w:t>. 201</w:t>
      </w:r>
      <w:r w:rsidR="00C91107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</w:t>
      </w:r>
      <w:r w:rsidR="00D67CE7">
        <w:t>1</w:t>
      </w:r>
      <w:r w:rsidR="007C64A2">
        <w:t>6</w:t>
      </w:r>
      <w:r w:rsidR="00C91107">
        <w:t xml:space="preserve"> do </w:t>
      </w:r>
      <w:r w:rsidR="007C64A2">
        <w:t>21</w:t>
      </w:r>
      <w:r w:rsidR="00C91107">
        <w:t xml:space="preserve"> </w:t>
      </w:r>
      <w:r w:rsidR="009871C4">
        <w:t>czerwca</w:t>
      </w:r>
      <w:r w:rsidR="00C91107">
        <w:t xml:space="preserve"> 2016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7C64A2" w:rsidRDefault="007C64A2" w:rsidP="00EE0CEF">
      <w:pPr>
        <w:pStyle w:val="Tekstpodstawowy"/>
        <w:spacing w:after="0"/>
        <w:ind w:firstLine="567"/>
        <w:jc w:val="both"/>
      </w:pP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206338">
        <w:rPr>
          <w:sz w:val="24"/>
          <w:szCs w:val="24"/>
        </w:rPr>
        <w:t xml:space="preserve"> </w:t>
      </w:r>
      <w:r w:rsidR="007C64A2" w:rsidRPr="007C64A2">
        <w:rPr>
          <w:sz w:val="24"/>
          <w:szCs w:val="24"/>
        </w:rPr>
        <w:t xml:space="preserve">w formie pisemnej, udzielone przez właściwą osobę lub organ </w:t>
      </w:r>
      <w:r w:rsidRPr="008867B8">
        <w:rPr>
          <w:sz w:val="24"/>
          <w:szCs w:val="24"/>
        </w:rPr>
        <w:t>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641958" w:rsidRPr="00641958" w:rsidRDefault="0064195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206338" w:rsidRPr="008867B8" w:rsidRDefault="00206338" w:rsidP="00EE0CEF">
      <w:pPr>
        <w:pStyle w:val="Tekstpodstawowy"/>
        <w:spacing w:after="0"/>
        <w:ind w:firstLine="567"/>
        <w:jc w:val="both"/>
        <w:rPr>
          <w:b/>
        </w:rPr>
      </w:pPr>
      <w:r>
        <w:t>Koszty związane z nabyciem nieruchomości ponosi nabywca.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F4" w:rsidRDefault="002B46F4" w:rsidP="00AD7482">
      <w:pPr>
        <w:spacing w:line="240" w:lineRule="auto"/>
      </w:pPr>
      <w:r>
        <w:separator/>
      </w:r>
    </w:p>
  </w:endnote>
  <w:endnote w:type="continuationSeparator" w:id="0">
    <w:p w:rsidR="002B46F4" w:rsidRDefault="002B46F4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58618C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58618C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711D79">
              <w:rPr>
                <w:b/>
                <w:i/>
                <w:noProof/>
                <w:sz w:val="24"/>
              </w:rPr>
              <w:t>2</w:t>
            </w:r>
            <w:r w:rsidR="0058618C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58618C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58618C" w:rsidRPr="004338BA">
              <w:rPr>
                <w:i/>
                <w:sz w:val="20"/>
                <w:szCs w:val="24"/>
              </w:rPr>
              <w:fldChar w:fldCharType="separate"/>
            </w:r>
            <w:r w:rsidR="00711D79">
              <w:rPr>
                <w:i/>
                <w:noProof/>
                <w:sz w:val="24"/>
              </w:rPr>
              <w:t>2</w:t>
            </w:r>
            <w:r w:rsidR="0058618C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F4" w:rsidRDefault="002B46F4" w:rsidP="00AD7482">
      <w:pPr>
        <w:spacing w:line="240" w:lineRule="auto"/>
      </w:pPr>
      <w:r>
        <w:separator/>
      </w:r>
    </w:p>
  </w:footnote>
  <w:footnote w:type="continuationSeparator" w:id="0">
    <w:p w:rsidR="002B46F4" w:rsidRDefault="002B46F4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62C43"/>
    <w:rsid w:val="00063CA6"/>
    <w:rsid w:val="0008089B"/>
    <w:rsid w:val="000A4925"/>
    <w:rsid w:val="000E64E5"/>
    <w:rsid w:val="00125C12"/>
    <w:rsid w:val="00137B94"/>
    <w:rsid w:val="00155D45"/>
    <w:rsid w:val="00157E56"/>
    <w:rsid w:val="00170781"/>
    <w:rsid w:val="00186C70"/>
    <w:rsid w:val="001E013B"/>
    <w:rsid w:val="001F2173"/>
    <w:rsid w:val="001F59D3"/>
    <w:rsid w:val="00206338"/>
    <w:rsid w:val="00263E4A"/>
    <w:rsid w:val="0029394E"/>
    <w:rsid w:val="002A472A"/>
    <w:rsid w:val="002A598A"/>
    <w:rsid w:val="002B2A89"/>
    <w:rsid w:val="002B46F4"/>
    <w:rsid w:val="002D25B4"/>
    <w:rsid w:val="002F0F7E"/>
    <w:rsid w:val="002F4628"/>
    <w:rsid w:val="0030153D"/>
    <w:rsid w:val="00340489"/>
    <w:rsid w:val="00343195"/>
    <w:rsid w:val="00354784"/>
    <w:rsid w:val="003643C6"/>
    <w:rsid w:val="00384923"/>
    <w:rsid w:val="003C68FC"/>
    <w:rsid w:val="003F1469"/>
    <w:rsid w:val="00420FA1"/>
    <w:rsid w:val="00446842"/>
    <w:rsid w:val="004B4F47"/>
    <w:rsid w:val="004C0717"/>
    <w:rsid w:val="004C1928"/>
    <w:rsid w:val="004C1FF6"/>
    <w:rsid w:val="004C450C"/>
    <w:rsid w:val="00512E35"/>
    <w:rsid w:val="00522522"/>
    <w:rsid w:val="00530C2D"/>
    <w:rsid w:val="00534C02"/>
    <w:rsid w:val="00546AB1"/>
    <w:rsid w:val="0058618C"/>
    <w:rsid w:val="00593C8C"/>
    <w:rsid w:val="005961B9"/>
    <w:rsid w:val="005A5B81"/>
    <w:rsid w:val="005C4768"/>
    <w:rsid w:val="005D2CA4"/>
    <w:rsid w:val="00601C76"/>
    <w:rsid w:val="006075D5"/>
    <w:rsid w:val="00621B7E"/>
    <w:rsid w:val="00641958"/>
    <w:rsid w:val="00695D12"/>
    <w:rsid w:val="006A604E"/>
    <w:rsid w:val="006B26C1"/>
    <w:rsid w:val="00705494"/>
    <w:rsid w:val="00711D79"/>
    <w:rsid w:val="00771C06"/>
    <w:rsid w:val="00771F4D"/>
    <w:rsid w:val="00792BBA"/>
    <w:rsid w:val="00794312"/>
    <w:rsid w:val="007C64A2"/>
    <w:rsid w:val="007E39C7"/>
    <w:rsid w:val="007F096A"/>
    <w:rsid w:val="00801D09"/>
    <w:rsid w:val="00821505"/>
    <w:rsid w:val="00845750"/>
    <w:rsid w:val="00864226"/>
    <w:rsid w:val="00864BF2"/>
    <w:rsid w:val="00866074"/>
    <w:rsid w:val="008752E4"/>
    <w:rsid w:val="008756FA"/>
    <w:rsid w:val="00887897"/>
    <w:rsid w:val="008959DA"/>
    <w:rsid w:val="008F6E9C"/>
    <w:rsid w:val="009871C4"/>
    <w:rsid w:val="009A6667"/>
    <w:rsid w:val="009C67AF"/>
    <w:rsid w:val="009C6CA9"/>
    <w:rsid w:val="00A049B2"/>
    <w:rsid w:val="00A44616"/>
    <w:rsid w:val="00A4689A"/>
    <w:rsid w:val="00A50983"/>
    <w:rsid w:val="00A52164"/>
    <w:rsid w:val="00A7018C"/>
    <w:rsid w:val="00A9660A"/>
    <w:rsid w:val="00AD7482"/>
    <w:rsid w:val="00AF6D82"/>
    <w:rsid w:val="00B55392"/>
    <w:rsid w:val="00BB4CC4"/>
    <w:rsid w:val="00BC6C52"/>
    <w:rsid w:val="00C91107"/>
    <w:rsid w:val="00CB5C47"/>
    <w:rsid w:val="00CD77C0"/>
    <w:rsid w:val="00CF1567"/>
    <w:rsid w:val="00D118BA"/>
    <w:rsid w:val="00D24BA0"/>
    <w:rsid w:val="00D634BA"/>
    <w:rsid w:val="00D67CE7"/>
    <w:rsid w:val="00D876B5"/>
    <w:rsid w:val="00DF1C32"/>
    <w:rsid w:val="00E02D74"/>
    <w:rsid w:val="00E25737"/>
    <w:rsid w:val="00E71581"/>
    <w:rsid w:val="00E84277"/>
    <w:rsid w:val="00EB484F"/>
    <w:rsid w:val="00ED252D"/>
    <w:rsid w:val="00ED5092"/>
    <w:rsid w:val="00ED5A45"/>
    <w:rsid w:val="00EE0CEF"/>
    <w:rsid w:val="00F42C3D"/>
    <w:rsid w:val="00F43CA7"/>
    <w:rsid w:val="00F52449"/>
    <w:rsid w:val="00F61CB1"/>
    <w:rsid w:val="00F75514"/>
    <w:rsid w:val="00F84389"/>
    <w:rsid w:val="00F84C2F"/>
    <w:rsid w:val="00FC51F4"/>
    <w:rsid w:val="00FD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40</cp:revision>
  <cp:lastPrinted>2016-05-19T09:34:00Z</cp:lastPrinted>
  <dcterms:created xsi:type="dcterms:W3CDTF">2015-10-27T13:35:00Z</dcterms:created>
  <dcterms:modified xsi:type="dcterms:W3CDTF">2016-05-19T09:34:00Z</dcterms:modified>
</cp:coreProperties>
</file>