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AA4586" w:rsidRDefault="00A801A6" w:rsidP="00A801A6">
      <w:pPr>
        <w:jc w:val="center"/>
        <w:rPr>
          <w:b/>
          <w:sz w:val="22"/>
          <w:szCs w:val="24"/>
        </w:rPr>
      </w:pPr>
      <w:r w:rsidRPr="00AA4586">
        <w:rPr>
          <w:b/>
          <w:sz w:val="22"/>
          <w:szCs w:val="24"/>
        </w:rPr>
        <w:t xml:space="preserve">ZARZĄD  NIERUCHOMOŚCI  WOJEWÓDZTWA  ŁÓDZKIEGO  </w:t>
      </w:r>
      <w:r w:rsidRPr="00AA4586">
        <w:rPr>
          <w:rFonts w:cs="Times New Roman"/>
          <w:b/>
          <w:sz w:val="22"/>
          <w:szCs w:val="20"/>
        </w:rPr>
        <w:t>91-427</w:t>
      </w:r>
      <w:r w:rsidRPr="00AA4586">
        <w:rPr>
          <w:rFonts w:ascii="Verdana" w:hAnsi="Verdana"/>
          <w:i/>
          <w:sz w:val="22"/>
          <w:szCs w:val="20"/>
        </w:rPr>
        <w:t xml:space="preserve"> </w:t>
      </w:r>
      <w:r w:rsidRPr="00AA4586">
        <w:rPr>
          <w:b/>
          <w:sz w:val="22"/>
          <w:szCs w:val="24"/>
        </w:rPr>
        <w:t>ŁÓDŹ, UL. KAMIŃSKIEGO 7/9</w:t>
      </w:r>
    </w:p>
    <w:p w:rsidR="00A801A6" w:rsidRPr="00AA4586" w:rsidRDefault="00A801A6" w:rsidP="000957B7">
      <w:pPr>
        <w:jc w:val="center"/>
        <w:rPr>
          <w:b/>
          <w:sz w:val="40"/>
        </w:rPr>
      </w:pPr>
      <w:r w:rsidRPr="00AA4586">
        <w:rPr>
          <w:b/>
          <w:sz w:val="40"/>
        </w:rPr>
        <w:t xml:space="preserve">Wykaz nieruchomości </w:t>
      </w:r>
      <w:r w:rsidR="000957B7" w:rsidRPr="00AA4586">
        <w:rPr>
          <w:b/>
          <w:sz w:val="40"/>
        </w:rPr>
        <w:t>stanowiąc</w:t>
      </w:r>
      <w:r w:rsidR="007A7741">
        <w:rPr>
          <w:b/>
          <w:sz w:val="40"/>
        </w:rPr>
        <w:t>ych</w:t>
      </w:r>
      <w:r w:rsidR="000957B7" w:rsidRPr="00AA4586">
        <w:rPr>
          <w:b/>
          <w:sz w:val="40"/>
        </w:rPr>
        <w:t xml:space="preserve"> własność Województwa Łódzkiego</w:t>
      </w:r>
      <w:r w:rsidR="007A7741">
        <w:rPr>
          <w:b/>
          <w:sz w:val="40"/>
        </w:rPr>
        <w:t>,</w:t>
      </w:r>
    </w:p>
    <w:p w:rsidR="000957B7" w:rsidRPr="00AA4586" w:rsidRDefault="000957B7" w:rsidP="000957B7">
      <w:pPr>
        <w:jc w:val="center"/>
        <w:rPr>
          <w:b/>
          <w:sz w:val="40"/>
        </w:rPr>
      </w:pPr>
      <w:r w:rsidRPr="00AA4586">
        <w:rPr>
          <w:b/>
          <w:sz w:val="40"/>
        </w:rPr>
        <w:t>przeznaczon</w:t>
      </w:r>
      <w:r w:rsidR="007A7741">
        <w:rPr>
          <w:b/>
          <w:sz w:val="40"/>
        </w:rPr>
        <w:t>ych</w:t>
      </w:r>
      <w:r w:rsidRPr="00AA4586">
        <w:rPr>
          <w:b/>
          <w:sz w:val="40"/>
        </w:rPr>
        <w:t xml:space="preserve"> do oddania w nieodpłatne użytkowanie na okres 20-tu lat</w:t>
      </w:r>
    </w:p>
    <w:p w:rsidR="00A801A6" w:rsidRPr="00AA4586" w:rsidRDefault="00A801A6" w:rsidP="00A801A6">
      <w:pPr>
        <w:rPr>
          <w:sz w:val="12"/>
        </w:rPr>
      </w:pPr>
    </w:p>
    <w:tbl>
      <w:tblPr>
        <w:tblStyle w:val="Tabela-Siatka"/>
        <w:tblW w:w="14520" w:type="dxa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2068"/>
        <w:gridCol w:w="1560"/>
        <w:gridCol w:w="850"/>
        <w:gridCol w:w="992"/>
        <w:gridCol w:w="1560"/>
        <w:gridCol w:w="2126"/>
        <w:gridCol w:w="2835"/>
        <w:gridCol w:w="1925"/>
      </w:tblGrid>
      <w:tr w:rsidR="00C755DC" w:rsidRPr="00AA4586" w:rsidTr="00C755DC">
        <w:trPr>
          <w:trHeight w:val="655"/>
          <w:jc w:val="center"/>
        </w:trPr>
        <w:tc>
          <w:tcPr>
            <w:tcW w:w="604" w:type="dxa"/>
            <w:vMerge w:val="restart"/>
            <w:shd w:val="clear" w:color="auto" w:fill="00E200"/>
          </w:tcPr>
          <w:p w:rsidR="00C755DC" w:rsidRDefault="00C755DC" w:rsidP="00C755DC">
            <w:pPr>
              <w:jc w:val="center"/>
            </w:pPr>
          </w:p>
          <w:p w:rsidR="00C755DC" w:rsidRDefault="00C755DC" w:rsidP="00C755DC">
            <w:pPr>
              <w:jc w:val="center"/>
            </w:pPr>
          </w:p>
          <w:p w:rsidR="00C755DC" w:rsidRPr="00C755DC" w:rsidRDefault="00C755DC" w:rsidP="00C755DC">
            <w:pPr>
              <w:jc w:val="center"/>
              <w:rPr>
                <w:b/>
              </w:rPr>
            </w:pPr>
            <w:r w:rsidRPr="00C755DC">
              <w:rPr>
                <w:b/>
                <w:sz w:val="22"/>
              </w:rPr>
              <w:t>Lp.</w:t>
            </w:r>
          </w:p>
        </w:tc>
        <w:tc>
          <w:tcPr>
            <w:tcW w:w="2068" w:type="dxa"/>
            <w:vMerge w:val="restart"/>
            <w:shd w:val="clear" w:color="auto" w:fill="00E200"/>
            <w:vAlign w:val="center"/>
          </w:tcPr>
          <w:p w:rsidR="00C755DC" w:rsidRPr="00AA4586" w:rsidRDefault="00C755DC" w:rsidP="00A9482C">
            <w:pPr>
              <w:ind w:left="-78" w:right="-2"/>
              <w:jc w:val="center"/>
              <w:rPr>
                <w:b/>
                <w:sz w:val="22"/>
                <w:szCs w:val="24"/>
              </w:rPr>
            </w:pPr>
            <w:r w:rsidRPr="00AA4586">
              <w:rPr>
                <w:b/>
                <w:sz w:val="22"/>
                <w:szCs w:val="24"/>
              </w:rPr>
              <w:t xml:space="preserve">Nazwa Samodzielnego Publicznego Zakładu Opieki Zdrowotnej, na rzecz którego ustanawiane jest prawo użytkowania </w:t>
            </w:r>
          </w:p>
        </w:tc>
        <w:tc>
          <w:tcPr>
            <w:tcW w:w="1560" w:type="dxa"/>
            <w:vMerge w:val="restart"/>
            <w:shd w:val="clear" w:color="auto" w:fill="00E200"/>
            <w:vAlign w:val="center"/>
          </w:tcPr>
          <w:p w:rsidR="00C755DC" w:rsidRPr="00AA4586" w:rsidRDefault="00C755DC" w:rsidP="00A9482C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 w:rsidRPr="00AA4586">
              <w:rPr>
                <w:b/>
                <w:sz w:val="22"/>
                <w:szCs w:val="24"/>
              </w:rPr>
              <w:t>Położenie nieruchomości</w:t>
            </w:r>
          </w:p>
        </w:tc>
        <w:tc>
          <w:tcPr>
            <w:tcW w:w="5528" w:type="dxa"/>
            <w:gridSpan w:val="4"/>
            <w:shd w:val="clear" w:color="auto" w:fill="00E200"/>
            <w:vAlign w:val="center"/>
          </w:tcPr>
          <w:p w:rsidR="00C755DC" w:rsidRPr="00AA4586" w:rsidRDefault="00C755DC" w:rsidP="00A9482C">
            <w:pPr>
              <w:jc w:val="center"/>
              <w:rPr>
                <w:b/>
                <w:sz w:val="22"/>
                <w:szCs w:val="24"/>
              </w:rPr>
            </w:pPr>
            <w:r w:rsidRPr="00AA4586">
              <w:rPr>
                <w:b/>
                <w:sz w:val="22"/>
                <w:szCs w:val="24"/>
              </w:rPr>
              <w:t>Oznaczenie nieruchomości</w:t>
            </w:r>
          </w:p>
        </w:tc>
        <w:tc>
          <w:tcPr>
            <w:tcW w:w="2835" w:type="dxa"/>
            <w:vMerge w:val="restart"/>
            <w:shd w:val="clear" w:color="auto" w:fill="00E200"/>
            <w:vAlign w:val="center"/>
          </w:tcPr>
          <w:p w:rsidR="00C755DC" w:rsidRPr="00AA4586" w:rsidRDefault="00C755DC" w:rsidP="00A9482C">
            <w:pPr>
              <w:jc w:val="center"/>
              <w:rPr>
                <w:b/>
                <w:sz w:val="22"/>
                <w:szCs w:val="24"/>
              </w:rPr>
            </w:pPr>
            <w:r w:rsidRPr="00AA4586">
              <w:rPr>
                <w:b/>
                <w:sz w:val="22"/>
                <w:szCs w:val="24"/>
              </w:rPr>
              <w:t xml:space="preserve">Opis </w:t>
            </w:r>
          </w:p>
          <w:p w:rsidR="00C755DC" w:rsidRPr="00AA4586" w:rsidRDefault="00C755DC" w:rsidP="00A9482C">
            <w:pPr>
              <w:jc w:val="center"/>
              <w:rPr>
                <w:b/>
                <w:sz w:val="22"/>
                <w:szCs w:val="24"/>
              </w:rPr>
            </w:pPr>
            <w:r w:rsidRPr="00AA4586">
              <w:rPr>
                <w:b/>
                <w:sz w:val="22"/>
                <w:szCs w:val="24"/>
              </w:rPr>
              <w:t xml:space="preserve">nieruchomości </w:t>
            </w:r>
          </w:p>
        </w:tc>
        <w:tc>
          <w:tcPr>
            <w:tcW w:w="1925" w:type="dxa"/>
            <w:vMerge w:val="restart"/>
            <w:shd w:val="clear" w:color="auto" w:fill="00E200"/>
            <w:vAlign w:val="center"/>
          </w:tcPr>
          <w:p w:rsidR="00C755DC" w:rsidRPr="00AA4586" w:rsidRDefault="00C755DC" w:rsidP="00A9482C">
            <w:pPr>
              <w:jc w:val="center"/>
              <w:rPr>
                <w:b/>
                <w:sz w:val="22"/>
                <w:szCs w:val="24"/>
              </w:rPr>
            </w:pPr>
            <w:r w:rsidRPr="00AA4586">
              <w:rPr>
                <w:b/>
                <w:sz w:val="22"/>
                <w:szCs w:val="24"/>
              </w:rPr>
              <w:t>Przeznaczenie nieruchomości</w:t>
            </w:r>
          </w:p>
        </w:tc>
      </w:tr>
      <w:tr w:rsidR="00C755DC" w:rsidRPr="004C1967" w:rsidTr="00C755DC">
        <w:trPr>
          <w:trHeight w:val="654"/>
          <w:jc w:val="center"/>
        </w:trPr>
        <w:tc>
          <w:tcPr>
            <w:tcW w:w="604" w:type="dxa"/>
            <w:vMerge/>
            <w:shd w:val="clear" w:color="auto" w:fill="00E200"/>
          </w:tcPr>
          <w:p w:rsidR="00C755DC" w:rsidRDefault="00C755D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2068" w:type="dxa"/>
            <w:vMerge/>
            <w:shd w:val="clear" w:color="auto" w:fill="00E200"/>
            <w:vAlign w:val="center"/>
          </w:tcPr>
          <w:p w:rsidR="00C755DC" w:rsidRDefault="00C755D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1560" w:type="dxa"/>
            <w:vMerge/>
            <w:shd w:val="clear" w:color="auto" w:fill="00E200"/>
            <w:vAlign w:val="center"/>
          </w:tcPr>
          <w:p w:rsidR="00C755DC" w:rsidRDefault="00C755D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50" w:type="dxa"/>
            <w:shd w:val="clear" w:color="auto" w:fill="00E200"/>
            <w:vAlign w:val="center"/>
          </w:tcPr>
          <w:p w:rsidR="00C755DC" w:rsidRPr="000957B7" w:rsidRDefault="00C755DC" w:rsidP="00A9482C">
            <w:pPr>
              <w:jc w:val="center"/>
              <w:rPr>
                <w:b/>
                <w:sz w:val="22"/>
                <w:szCs w:val="24"/>
              </w:rPr>
            </w:pPr>
            <w:r w:rsidRPr="000957B7">
              <w:rPr>
                <w:b/>
                <w:sz w:val="22"/>
                <w:szCs w:val="24"/>
              </w:rPr>
              <w:t>obręb</w:t>
            </w:r>
          </w:p>
        </w:tc>
        <w:tc>
          <w:tcPr>
            <w:tcW w:w="992" w:type="dxa"/>
            <w:shd w:val="clear" w:color="auto" w:fill="00E200"/>
            <w:vAlign w:val="center"/>
          </w:tcPr>
          <w:p w:rsidR="00C755DC" w:rsidRPr="000957B7" w:rsidRDefault="00C755DC" w:rsidP="00A9482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</w:t>
            </w:r>
            <w:r w:rsidRPr="000957B7">
              <w:rPr>
                <w:b/>
                <w:sz w:val="22"/>
                <w:szCs w:val="24"/>
              </w:rPr>
              <w:t>umer działki</w:t>
            </w:r>
          </w:p>
        </w:tc>
        <w:tc>
          <w:tcPr>
            <w:tcW w:w="1560" w:type="dxa"/>
            <w:shd w:val="clear" w:color="auto" w:fill="00E200"/>
            <w:vAlign w:val="center"/>
          </w:tcPr>
          <w:p w:rsidR="00C755DC" w:rsidRPr="000957B7" w:rsidRDefault="00C755DC" w:rsidP="00A9482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powierzchnia (ha)</w:t>
            </w:r>
          </w:p>
        </w:tc>
        <w:tc>
          <w:tcPr>
            <w:tcW w:w="2126" w:type="dxa"/>
            <w:shd w:val="clear" w:color="auto" w:fill="00E200"/>
            <w:vAlign w:val="center"/>
          </w:tcPr>
          <w:p w:rsidR="00C755DC" w:rsidRPr="000957B7" w:rsidRDefault="00C755DC" w:rsidP="00A9482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księga wieczysta</w:t>
            </w:r>
          </w:p>
        </w:tc>
        <w:tc>
          <w:tcPr>
            <w:tcW w:w="2835" w:type="dxa"/>
            <w:vMerge/>
            <w:shd w:val="clear" w:color="auto" w:fill="00E200"/>
            <w:vAlign w:val="center"/>
          </w:tcPr>
          <w:p w:rsidR="00C755DC" w:rsidRPr="00C20098" w:rsidRDefault="00C755DC" w:rsidP="00A9482C">
            <w:pPr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1925" w:type="dxa"/>
            <w:vMerge/>
            <w:shd w:val="clear" w:color="auto" w:fill="00E200"/>
            <w:vAlign w:val="center"/>
          </w:tcPr>
          <w:p w:rsidR="00C755DC" w:rsidRPr="00C20098" w:rsidRDefault="00C755DC" w:rsidP="00A9482C">
            <w:pPr>
              <w:jc w:val="center"/>
              <w:rPr>
                <w:b/>
                <w:sz w:val="26"/>
                <w:szCs w:val="24"/>
              </w:rPr>
            </w:pPr>
          </w:p>
        </w:tc>
      </w:tr>
      <w:tr w:rsidR="00C755DC" w:rsidRPr="00675941" w:rsidTr="00C755DC">
        <w:trPr>
          <w:trHeight w:val="1637"/>
          <w:jc w:val="center"/>
        </w:trPr>
        <w:tc>
          <w:tcPr>
            <w:tcW w:w="604" w:type="dxa"/>
            <w:vMerge w:val="restart"/>
          </w:tcPr>
          <w:p w:rsidR="00C755DC" w:rsidRDefault="00C755DC" w:rsidP="00EC4462">
            <w:pPr>
              <w:jc w:val="center"/>
              <w:rPr>
                <w:sz w:val="22"/>
              </w:rPr>
            </w:pPr>
          </w:p>
          <w:p w:rsidR="00C755DC" w:rsidRPr="00C755DC" w:rsidRDefault="00C755DC" w:rsidP="00C755DC">
            <w:pPr>
              <w:rPr>
                <w:sz w:val="22"/>
              </w:rPr>
            </w:pPr>
          </w:p>
          <w:p w:rsidR="00C755DC" w:rsidRPr="00C755DC" w:rsidRDefault="00C755DC" w:rsidP="00C755DC">
            <w:pPr>
              <w:rPr>
                <w:sz w:val="22"/>
              </w:rPr>
            </w:pPr>
          </w:p>
          <w:p w:rsidR="00C755DC" w:rsidRDefault="00C755DC" w:rsidP="00C755DC">
            <w:pPr>
              <w:rPr>
                <w:sz w:val="22"/>
              </w:rPr>
            </w:pPr>
          </w:p>
          <w:p w:rsidR="00C755DC" w:rsidRDefault="00C755DC" w:rsidP="00C755DC">
            <w:pPr>
              <w:rPr>
                <w:sz w:val="22"/>
              </w:rPr>
            </w:pPr>
          </w:p>
          <w:p w:rsidR="00C755DC" w:rsidRPr="00C755DC" w:rsidRDefault="00C755DC" w:rsidP="00C755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68" w:type="dxa"/>
            <w:vMerge w:val="restart"/>
            <w:vAlign w:val="center"/>
          </w:tcPr>
          <w:p w:rsidR="00C755DC" w:rsidRPr="00AA0C1B" w:rsidRDefault="00C755DC" w:rsidP="00EC4462">
            <w:pPr>
              <w:jc w:val="center"/>
            </w:pPr>
            <w:r w:rsidRPr="00EC4462">
              <w:rPr>
                <w:sz w:val="22"/>
              </w:rPr>
              <w:t>Samodzielny Szpital Wojewódzki im. Mikołaja Kopernika w Piotrkowie Trybunalskim</w:t>
            </w:r>
          </w:p>
        </w:tc>
        <w:tc>
          <w:tcPr>
            <w:tcW w:w="1560" w:type="dxa"/>
            <w:vMerge w:val="restart"/>
            <w:vAlign w:val="center"/>
          </w:tcPr>
          <w:p w:rsidR="00C755DC" w:rsidRPr="00625140" w:rsidRDefault="00C755DC" w:rsidP="00A801A6">
            <w:pPr>
              <w:jc w:val="center"/>
              <w:rPr>
                <w:sz w:val="22"/>
              </w:rPr>
            </w:pPr>
            <w:r w:rsidRPr="00EC4462">
              <w:rPr>
                <w:sz w:val="22"/>
              </w:rPr>
              <w:t>Piotrków Trybunalski, ul.</w:t>
            </w:r>
            <w:r>
              <w:rPr>
                <w:sz w:val="22"/>
              </w:rPr>
              <w:t> </w:t>
            </w:r>
            <w:r w:rsidRPr="00EC4462">
              <w:rPr>
                <w:sz w:val="22"/>
              </w:rPr>
              <w:t>Rakowska 15</w:t>
            </w:r>
          </w:p>
        </w:tc>
        <w:tc>
          <w:tcPr>
            <w:tcW w:w="850" w:type="dxa"/>
            <w:vMerge w:val="restart"/>
            <w:vAlign w:val="center"/>
          </w:tcPr>
          <w:p w:rsidR="00C755DC" w:rsidRPr="009524B0" w:rsidRDefault="00C755DC" w:rsidP="00EC4462">
            <w:pPr>
              <w:jc w:val="center"/>
            </w:pPr>
            <w:r w:rsidRPr="00EC4462">
              <w:rPr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755DC" w:rsidRPr="00EC4462" w:rsidRDefault="00C755DC" w:rsidP="00EC4462">
            <w:pPr>
              <w:jc w:val="center"/>
              <w:rPr>
                <w:sz w:val="22"/>
              </w:rPr>
            </w:pPr>
            <w:r w:rsidRPr="00EC4462">
              <w:rPr>
                <w:sz w:val="22"/>
              </w:rPr>
              <w:t>131/3</w:t>
            </w:r>
          </w:p>
        </w:tc>
        <w:tc>
          <w:tcPr>
            <w:tcW w:w="1560" w:type="dxa"/>
            <w:vAlign w:val="center"/>
          </w:tcPr>
          <w:p w:rsidR="00C755DC" w:rsidRPr="009524B0" w:rsidRDefault="00C755DC" w:rsidP="00EC4462">
            <w:pPr>
              <w:jc w:val="center"/>
            </w:pPr>
            <w:r w:rsidRPr="00EC4462">
              <w:rPr>
                <w:sz w:val="22"/>
              </w:rPr>
              <w:t>0,0276</w:t>
            </w:r>
          </w:p>
        </w:tc>
        <w:tc>
          <w:tcPr>
            <w:tcW w:w="2126" w:type="dxa"/>
            <w:vAlign w:val="center"/>
          </w:tcPr>
          <w:p w:rsidR="00C755DC" w:rsidRPr="00EC4462" w:rsidRDefault="00C755DC" w:rsidP="00EC4462">
            <w:pPr>
              <w:jc w:val="center"/>
            </w:pPr>
            <w:r w:rsidRPr="00EC4462">
              <w:rPr>
                <w:sz w:val="22"/>
              </w:rPr>
              <w:t>KW Nr PT1P/00095992/8</w:t>
            </w:r>
          </w:p>
        </w:tc>
        <w:tc>
          <w:tcPr>
            <w:tcW w:w="2835" w:type="dxa"/>
            <w:vMerge w:val="restart"/>
            <w:vAlign w:val="center"/>
          </w:tcPr>
          <w:p w:rsidR="00C755DC" w:rsidRPr="00AA4586" w:rsidRDefault="00C755DC" w:rsidP="00AA4586">
            <w:pPr>
              <w:jc w:val="center"/>
            </w:pPr>
            <w:r w:rsidRPr="00AA4586">
              <w:rPr>
                <w:sz w:val="22"/>
              </w:rPr>
              <w:t>Działka nr 131/5 zabudowana jest następującymi budynkami: nr 256 o pow. zabudowy 56 m2, nr 255 o pow. zabudowy 490 m2, nr 254 o pow. zabudowy 294 m2, nr 250 o</w:t>
            </w:r>
            <w:r>
              <w:rPr>
                <w:sz w:val="22"/>
              </w:rPr>
              <w:t xml:space="preserve"> pow. zabudowy 188 m2, nr 251 o </w:t>
            </w:r>
            <w:r w:rsidRPr="00AA4586">
              <w:rPr>
                <w:sz w:val="22"/>
              </w:rPr>
              <w:t>pow. zabudowy 183 m2, nr 248 o pow. zabudowy 39 m2, nr 757 o pow. zabudowy 309 m2, nr 758 o pow. zabudowy 135 m2. Ponadto na działce 131/5 posadowiona jest połowa budynku oznaczonego w kartotece budynków nr 257, budyn</w:t>
            </w:r>
            <w:r>
              <w:rPr>
                <w:sz w:val="22"/>
              </w:rPr>
              <w:t>ek ten nie figuruje w wypisie z </w:t>
            </w:r>
            <w:r w:rsidRPr="00AA4586">
              <w:rPr>
                <w:sz w:val="22"/>
              </w:rPr>
              <w:t>kartoteki budynków.</w:t>
            </w:r>
          </w:p>
        </w:tc>
        <w:tc>
          <w:tcPr>
            <w:tcW w:w="1925" w:type="dxa"/>
            <w:vMerge w:val="restart"/>
            <w:vAlign w:val="center"/>
          </w:tcPr>
          <w:p w:rsidR="00C755DC" w:rsidRPr="00AA4586" w:rsidRDefault="00C755DC" w:rsidP="004C13A9">
            <w:pPr>
              <w:jc w:val="center"/>
              <w:rPr>
                <w:rFonts w:cs="Times New Roman"/>
                <w:sz w:val="22"/>
              </w:rPr>
            </w:pPr>
            <w:r w:rsidRPr="00AA4586">
              <w:rPr>
                <w:rFonts w:cs="Times New Roman"/>
                <w:sz w:val="22"/>
              </w:rPr>
              <w:t>Nieruchomość przeznaczona jest na cele statutowe służby zdrowia. Nie jest objęta miejscowym planem zagospodarowania przestrzennego.</w:t>
            </w:r>
          </w:p>
        </w:tc>
      </w:tr>
      <w:tr w:rsidR="00C755DC" w:rsidRPr="00675941" w:rsidTr="00C755DC">
        <w:trPr>
          <w:trHeight w:val="1636"/>
          <w:jc w:val="center"/>
        </w:trPr>
        <w:tc>
          <w:tcPr>
            <w:tcW w:w="604" w:type="dxa"/>
            <w:vMerge/>
          </w:tcPr>
          <w:p w:rsidR="00C755DC" w:rsidRPr="00EC4462" w:rsidRDefault="00C755DC" w:rsidP="00EC4462">
            <w:pPr>
              <w:jc w:val="center"/>
              <w:rPr>
                <w:sz w:val="22"/>
              </w:rPr>
            </w:pPr>
          </w:p>
        </w:tc>
        <w:tc>
          <w:tcPr>
            <w:tcW w:w="2068" w:type="dxa"/>
            <w:vMerge/>
            <w:vAlign w:val="center"/>
          </w:tcPr>
          <w:p w:rsidR="00C755DC" w:rsidRPr="00EC4462" w:rsidRDefault="00C755DC" w:rsidP="00EC446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755DC" w:rsidRPr="00EC4462" w:rsidRDefault="00C755DC" w:rsidP="00A801A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C755DC" w:rsidRPr="00EC4462" w:rsidRDefault="00C755DC" w:rsidP="00EC446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755DC" w:rsidRPr="00EC4462" w:rsidRDefault="00C755DC" w:rsidP="00EC4462">
            <w:pPr>
              <w:jc w:val="center"/>
            </w:pPr>
            <w:r w:rsidRPr="00EC4462">
              <w:rPr>
                <w:sz w:val="22"/>
              </w:rPr>
              <w:t>131/5</w:t>
            </w:r>
          </w:p>
        </w:tc>
        <w:tc>
          <w:tcPr>
            <w:tcW w:w="1560" w:type="dxa"/>
            <w:vAlign w:val="center"/>
          </w:tcPr>
          <w:p w:rsidR="00C755DC" w:rsidRPr="00EC4462" w:rsidRDefault="00C755DC" w:rsidP="00EC4462">
            <w:pPr>
              <w:jc w:val="center"/>
            </w:pPr>
            <w:r w:rsidRPr="00EC4462">
              <w:rPr>
                <w:sz w:val="22"/>
              </w:rPr>
              <w:t>0,9478</w:t>
            </w:r>
          </w:p>
        </w:tc>
        <w:tc>
          <w:tcPr>
            <w:tcW w:w="2126" w:type="dxa"/>
            <w:vAlign w:val="center"/>
          </w:tcPr>
          <w:p w:rsidR="00C755DC" w:rsidRPr="00AA4586" w:rsidRDefault="00C755DC" w:rsidP="00AA4586">
            <w:pPr>
              <w:jc w:val="center"/>
            </w:pPr>
            <w:r w:rsidRPr="00AA4586">
              <w:rPr>
                <w:sz w:val="22"/>
              </w:rPr>
              <w:t>KW Nr PT1P/00073375/7</w:t>
            </w:r>
          </w:p>
        </w:tc>
        <w:tc>
          <w:tcPr>
            <w:tcW w:w="2835" w:type="dxa"/>
            <w:vMerge/>
            <w:vAlign w:val="center"/>
          </w:tcPr>
          <w:p w:rsidR="00C755DC" w:rsidRPr="00AA0C1B" w:rsidRDefault="00C755DC" w:rsidP="00F67DCD">
            <w:pPr>
              <w:ind w:firstLine="601"/>
              <w:rPr>
                <w:sz w:val="22"/>
              </w:rPr>
            </w:pPr>
          </w:p>
        </w:tc>
        <w:tc>
          <w:tcPr>
            <w:tcW w:w="1925" w:type="dxa"/>
            <w:vMerge/>
            <w:vAlign w:val="center"/>
          </w:tcPr>
          <w:p w:rsidR="00C755DC" w:rsidRPr="00F3081F" w:rsidRDefault="00C755DC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AA4586" w:rsidRDefault="00A801A6" w:rsidP="00A801A6">
      <w:pPr>
        <w:jc w:val="center"/>
        <w:rPr>
          <w:b/>
          <w:sz w:val="24"/>
          <w:szCs w:val="24"/>
        </w:rPr>
      </w:pPr>
      <w:r w:rsidRPr="00AA4586">
        <w:rPr>
          <w:b/>
          <w:sz w:val="24"/>
          <w:szCs w:val="24"/>
        </w:rPr>
        <w:t>Wykaz powyższy podaje się do publicznej wiadomości</w:t>
      </w:r>
      <w:r w:rsidR="009836D6" w:rsidRPr="00AA4586">
        <w:rPr>
          <w:b/>
          <w:sz w:val="24"/>
          <w:szCs w:val="24"/>
        </w:rPr>
        <w:t xml:space="preserve"> przez okres 21 dni od daty wywieszenia, tj. </w:t>
      </w:r>
      <w:r w:rsidRPr="00AA4586">
        <w:rPr>
          <w:b/>
          <w:sz w:val="24"/>
          <w:szCs w:val="24"/>
        </w:rPr>
        <w:t xml:space="preserve">od </w:t>
      </w:r>
      <w:r w:rsidR="009836D6" w:rsidRPr="00AA4586">
        <w:rPr>
          <w:b/>
          <w:sz w:val="24"/>
          <w:szCs w:val="24"/>
        </w:rPr>
        <w:t>dnia 7</w:t>
      </w:r>
      <w:r w:rsidR="00596A61">
        <w:rPr>
          <w:b/>
          <w:sz w:val="24"/>
          <w:szCs w:val="24"/>
        </w:rPr>
        <w:t xml:space="preserve"> marca 2017 r.</w:t>
      </w:r>
      <w:r w:rsidR="000C114C" w:rsidRPr="00AA4586">
        <w:rPr>
          <w:b/>
          <w:sz w:val="24"/>
          <w:szCs w:val="24"/>
        </w:rPr>
        <w:t xml:space="preserve"> </w:t>
      </w:r>
      <w:r w:rsidRPr="00AA4586">
        <w:rPr>
          <w:b/>
          <w:sz w:val="24"/>
          <w:szCs w:val="24"/>
        </w:rPr>
        <w:t>do</w:t>
      </w:r>
      <w:r w:rsidR="00596A61">
        <w:rPr>
          <w:b/>
          <w:sz w:val="24"/>
          <w:szCs w:val="24"/>
        </w:rPr>
        <w:t xml:space="preserve"> dnia</w:t>
      </w:r>
      <w:r w:rsidRPr="00AA4586">
        <w:rPr>
          <w:b/>
          <w:sz w:val="24"/>
          <w:szCs w:val="24"/>
        </w:rPr>
        <w:t xml:space="preserve"> </w:t>
      </w:r>
      <w:r w:rsidR="009836D6" w:rsidRPr="00AA4586">
        <w:rPr>
          <w:b/>
          <w:sz w:val="24"/>
          <w:szCs w:val="24"/>
        </w:rPr>
        <w:t>28</w:t>
      </w:r>
      <w:r w:rsidR="0080365C" w:rsidRPr="00AA4586">
        <w:rPr>
          <w:b/>
          <w:sz w:val="24"/>
          <w:szCs w:val="24"/>
        </w:rPr>
        <w:t xml:space="preserve"> marca</w:t>
      </w:r>
      <w:r w:rsidR="000C114C" w:rsidRPr="00AA4586">
        <w:rPr>
          <w:b/>
          <w:sz w:val="24"/>
          <w:szCs w:val="24"/>
        </w:rPr>
        <w:t xml:space="preserve"> </w:t>
      </w:r>
      <w:r w:rsidRPr="00AA4586">
        <w:rPr>
          <w:b/>
          <w:sz w:val="24"/>
          <w:szCs w:val="24"/>
        </w:rPr>
        <w:t>201</w:t>
      </w:r>
      <w:r w:rsidR="0080365C" w:rsidRPr="00AA4586">
        <w:rPr>
          <w:b/>
          <w:sz w:val="24"/>
          <w:szCs w:val="24"/>
        </w:rPr>
        <w:t>7</w:t>
      </w:r>
      <w:r w:rsidRPr="00AA4586">
        <w:rPr>
          <w:b/>
          <w:sz w:val="24"/>
          <w:szCs w:val="24"/>
        </w:rPr>
        <w:t xml:space="preserve"> roku.</w:t>
      </w:r>
    </w:p>
    <w:p w:rsidR="00A801A6" w:rsidRPr="00AA4586" w:rsidRDefault="00A801A6" w:rsidP="00A801A6">
      <w:pPr>
        <w:jc w:val="center"/>
        <w:rPr>
          <w:b/>
          <w:sz w:val="24"/>
          <w:szCs w:val="24"/>
        </w:rPr>
      </w:pPr>
      <w:r w:rsidRPr="00AA4586">
        <w:rPr>
          <w:b/>
          <w:sz w:val="24"/>
          <w:szCs w:val="24"/>
        </w:rPr>
        <w:t xml:space="preserve">Termin </w:t>
      </w:r>
      <w:r w:rsidR="009836D6" w:rsidRPr="00AA4586">
        <w:rPr>
          <w:b/>
          <w:sz w:val="24"/>
          <w:szCs w:val="24"/>
        </w:rPr>
        <w:t>złożenia</w:t>
      </w:r>
      <w:r w:rsidRPr="00AA4586">
        <w:rPr>
          <w:b/>
          <w:sz w:val="24"/>
          <w:szCs w:val="24"/>
        </w:rPr>
        <w:t xml:space="preserve"> wniosków w sprawie prawa pierwszeństwa nabycia nieruchomości, </w:t>
      </w:r>
    </w:p>
    <w:p w:rsidR="009836D6" w:rsidRPr="00AA4586" w:rsidRDefault="00A801A6" w:rsidP="00A801A6">
      <w:pPr>
        <w:jc w:val="center"/>
        <w:rPr>
          <w:b/>
          <w:sz w:val="24"/>
          <w:szCs w:val="24"/>
        </w:rPr>
      </w:pPr>
      <w:r w:rsidRPr="00AA4586">
        <w:rPr>
          <w:b/>
          <w:sz w:val="24"/>
          <w:szCs w:val="24"/>
        </w:rPr>
        <w:t xml:space="preserve">na podstawie art. 34., ust. 1., pkt 1 i 2 ustawy </w:t>
      </w:r>
      <w:r w:rsidRPr="00AA4586">
        <w:rPr>
          <w:b/>
          <w:i/>
          <w:sz w:val="24"/>
          <w:szCs w:val="24"/>
        </w:rPr>
        <w:t>o gospodarce nieruchomościami</w:t>
      </w:r>
      <w:r w:rsidR="009836D6" w:rsidRPr="00AA4586">
        <w:rPr>
          <w:b/>
          <w:sz w:val="24"/>
          <w:szCs w:val="24"/>
        </w:rPr>
        <w:t xml:space="preserve"> (tekst jednolity Dz. U. z 2016 r., poz. 2147 ze zm.)</w:t>
      </w:r>
      <w:r w:rsidR="00596A61">
        <w:rPr>
          <w:b/>
          <w:sz w:val="24"/>
          <w:szCs w:val="24"/>
        </w:rPr>
        <w:t>,</w:t>
      </w:r>
      <w:r w:rsidR="009836D6" w:rsidRPr="00AA4586">
        <w:rPr>
          <w:b/>
          <w:sz w:val="24"/>
          <w:szCs w:val="24"/>
        </w:rPr>
        <w:t xml:space="preserve"> </w:t>
      </w:r>
    </w:p>
    <w:p w:rsidR="00A801A6" w:rsidRPr="00AA4586" w:rsidRDefault="009836D6" w:rsidP="00A801A6">
      <w:pPr>
        <w:jc w:val="center"/>
        <w:rPr>
          <w:b/>
          <w:sz w:val="24"/>
          <w:szCs w:val="24"/>
        </w:rPr>
      </w:pPr>
      <w:r w:rsidRPr="00AA4586">
        <w:rPr>
          <w:b/>
          <w:sz w:val="24"/>
          <w:szCs w:val="24"/>
        </w:rPr>
        <w:t>wynosi 6 tygodni od dnia wywieszenia niniejszego wykazu i</w:t>
      </w:r>
      <w:r w:rsidR="00A801A6" w:rsidRPr="00AA4586">
        <w:rPr>
          <w:b/>
          <w:sz w:val="24"/>
          <w:szCs w:val="24"/>
        </w:rPr>
        <w:t xml:space="preserve"> upływa dnia </w:t>
      </w:r>
      <w:r w:rsidRPr="00AA4586">
        <w:rPr>
          <w:b/>
          <w:sz w:val="24"/>
          <w:szCs w:val="24"/>
        </w:rPr>
        <w:t>18</w:t>
      </w:r>
      <w:r w:rsidR="0080365C" w:rsidRPr="00AA4586">
        <w:rPr>
          <w:b/>
          <w:sz w:val="24"/>
          <w:szCs w:val="24"/>
        </w:rPr>
        <w:t xml:space="preserve"> kwietnia</w:t>
      </w:r>
      <w:r w:rsidR="00A801A6" w:rsidRPr="00AA4586">
        <w:rPr>
          <w:b/>
          <w:sz w:val="24"/>
          <w:szCs w:val="24"/>
        </w:rPr>
        <w:t xml:space="preserve"> 201</w:t>
      </w:r>
      <w:r w:rsidR="0080365C" w:rsidRPr="00AA4586">
        <w:rPr>
          <w:b/>
          <w:sz w:val="24"/>
          <w:szCs w:val="24"/>
        </w:rPr>
        <w:t>7</w:t>
      </w:r>
      <w:r w:rsidR="00A801A6" w:rsidRPr="00AA4586">
        <w:rPr>
          <w:b/>
          <w:sz w:val="24"/>
          <w:szCs w:val="24"/>
        </w:rPr>
        <w:t xml:space="preserve"> roku.</w:t>
      </w:r>
    </w:p>
    <w:sectPr w:rsidR="00A801A6" w:rsidRPr="00AA4586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04" w:rsidRDefault="007F3804" w:rsidP="0027454C">
      <w:pPr>
        <w:spacing w:line="240" w:lineRule="auto"/>
      </w:pPr>
      <w:r>
        <w:separator/>
      </w:r>
    </w:p>
  </w:endnote>
  <w:endnote w:type="continuationSeparator" w:id="0">
    <w:p w:rsidR="007F3804" w:rsidRDefault="007F3804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325C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325C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A6BD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325C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325C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325C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A6BD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325C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04" w:rsidRDefault="007F3804" w:rsidP="0027454C">
      <w:pPr>
        <w:spacing w:line="240" w:lineRule="auto"/>
      </w:pPr>
      <w:r>
        <w:separator/>
      </w:r>
    </w:p>
  </w:footnote>
  <w:footnote w:type="continuationSeparator" w:id="0">
    <w:p w:rsidR="007F3804" w:rsidRDefault="007F3804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63CA6"/>
    <w:rsid w:val="000957B7"/>
    <w:rsid w:val="000A4925"/>
    <w:rsid w:val="000A7255"/>
    <w:rsid w:val="000C114C"/>
    <w:rsid w:val="000C5C13"/>
    <w:rsid w:val="000F02EC"/>
    <w:rsid w:val="00184D47"/>
    <w:rsid w:val="001B1379"/>
    <w:rsid w:val="001E013B"/>
    <w:rsid w:val="001E4FB2"/>
    <w:rsid w:val="00210FB7"/>
    <w:rsid w:val="0027454C"/>
    <w:rsid w:val="00297D6C"/>
    <w:rsid w:val="002B698D"/>
    <w:rsid w:val="00367243"/>
    <w:rsid w:val="003B4106"/>
    <w:rsid w:val="00403D6F"/>
    <w:rsid w:val="004131C6"/>
    <w:rsid w:val="00414F8F"/>
    <w:rsid w:val="004739CD"/>
    <w:rsid w:val="004B4A0B"/>
    <w:rsid w:val="004C13A9"/>
    <w:rsid w:val="004C1928"/>
    <w:rsid w:val="004E6F64"/>
    <w:rsid w:val="00512E35"/>
    <w:rsid w:val="00530C2D"/>
    <w:rsid w:val="00546AB1"/>
    <w:rsid w:val="00551428"/>
    <w:rsid w:val="00572ACE"/>
    <w:rsid w:val="005876EC"/>
    <w:rsid w:val="00594C33"/>
    <w:rsid w:val="00596A61"/>
    <w:rsid w:val="005A5B81"/>
    <w:rsid w:val="005C4768"/>
    <w:rsid w:val="005D3047"/>
    <w:rsid w:val="00601C76"/>
    <w:rsid w:val="006103E2"/>
    <w:rsid w:val="00621B7E"/>
    <w:rsid w:val="00633674"/>
    <w:rsid w:val="00687733"/>
    <w:rsid w:val="006C5353"/>
    <w:rsid w:val="006D5ED0"/>
    <w:rsid w:val="00703A49"/>
    <w:rsid w:val="00704F22"/>
    <w:rsid w:val="007402BF"/>
    <w:rsid w:val="00771C06"/>
    <w:rsid w:val="00794312"/>
    <w:rsid w:val="007A7741"/>
    <w:rsid w:val="007F3804"/>
    <w:rsid w:val="0080365C"/>
    <w:rsid w:val="008160D2"/>
    <w:rsid w:val="008325C9"/>
    <w:rsid w:val="008752E4"/>
    <w:rsid w:val="008956AE"/>
    <w:rsid w:val="008B56D9"/>
    <w:rsid w:val="009075D0"/>
    <w:rsid w:val="00914E86"/>
    <w:rsid w:val="009217ED"/>
    <w:rsid w:val="009836D6"/>
    <w:rsid w:val="009A6667"/>
    <w:rsid w:val="009B2228"/>
    <w:rsid w:val="009C6CA9"/>
    <w:rsid w:val="009F7F23"/>
    <w:rsid w:val="00A52164"/>
    <w:rsid w:val="00A521A9"/>
    <w:rsid w:val="00A801A6"/>
    <w:rsid w:val="00AA4586"/>
    <w:rsid w:val="00AF3F07"/>
    <w:rsid w:val="00B17DA6"/>
    <w:rsid w:val="00B274EC"/>
    <w:rsid w:val="00B30647"/>
    <w:rsid w:val="00B67374"/>
    <w:rsid w:val="00C755DC"/>
    <w:rsid w:val="00CB1692"/>
    <w:rsid w:val="00D118BA"/>
    <w:rsid w:val="00DA151B"/>
    <w:rsid w:val="00DA78B1"/>
    <w:rsid w:val="00DD6840"/>
    <w:rsid w:val="00E25737"/>
    <w:rsid w:val="00E27CDC"/>
    <w:rsid w:val="00E317D1"/>
    <w:rsid w:val="00E35D48"/>
    <w:rsid w:val="00EA6BDF"/>
    <w:rsid w:val="00EB5B63"/>
    <w:rsid w:val="00EC2FDA"/>
    <w:rsid w:val="00EC2FEF"/>
    <w:rsid w:val="00EC4462"/>
    <w:rsid w:val="00EC49C5"/>
    <w:rsid w:val="00ED5167"/>
    <w:rsid w:val="00F12580"/>
    <w:rsid w:val="00F63F79"/>
    <w:rsid w:val="00F65472"/>
    <w:rsid w:val="00F67DCD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AA45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58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40</cp:revision>
  <cp:lastPrinted>2017-03-02T08:29:00Z</cp:lastPrinted>
  <dcterms:created xsi:type="dcterms:W3CDTF">2015-09-24T08:07:00Z</dcterms:created>
  <dcterms:modified xsi:type="dcterms:W3CDTF">2017-03-02T08:31:00Z</dcterms:modified>
</cp:coreProperties>
</file>