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1F4933">
        <w:rPr>
          <w:rFonts w:ascii="Times New Roman" w:hAnsi="Times New Roman" w:cs="Times New Roman"/>
          <w:b/>
          <w:sz w:val="26"/>
          <w:szCs w:val="24"/>
        </w:rPr>
        <w:t>19 czerwca</w:t>
      </w:r>
      <w:r>
        <w:rPr>
          <w:rFonts w:ascii="Times New Roman" w:hAnsi="Times New Roman" w:cs="Times New Roman"/>
          <w:b/>
          <w:sz w:val="26"/>
          <w:szCs w:val="24"/>
        </w:rPr>
        <w:t xml:space="preserve"> 201</w:t>
      </w:r>
      <w:r w:rsidR="00C83510">
        <w:rPr>
          <w:rFonts w:ascii="Times New Roman" w:hAnsi="Times New Roman" w:cs="Times New Roman"/>
          <w:b/>
          <w:sz w:val="26"/>
          <w:szCs w:val="24"/>
        </w:rPr>
        <w:t>7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</w:p>
    <w:p w:rsidR="00E9011C" w:rsidRDefault="003A5DB8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części </w:t>
      </w:r>
      <w:r w:rsidR="001F4933">
        <w:rPr>
          <w:rFonts w:ascii="Times New Roman" w:hAnsi="Times New Roman" w:cs="Times New Roman"/>
          <w:b/>
          <w:sz w:val="26"/>
          <w:szCs w:val="24"/>
        </w:rPr>
        <w:t>korytarza</w:t>
      </w:r>
      <w:r>
        <w:rPr>
          <w:rFonts w:ascii="Times New Roman" w:hAnsi="Times New Roman" w:cs="Times New Roman"/>
          <w:b/>
          <w:sz w:val="26"/>
          <w:szCs w:val="24"/>
        </w:rPr>
        <w:t xml:space="preserve"> o powierzchni 2 </w:t>
      </w:r>
      <w:r w:rsidRPr="003A5DB8">
        <w:rPr>
          <w:rFonts w:ascii="Times New Roman" w:hAnsi="Times New Roman" w:cs="Times New Roman"/>
          <w:b/>
          <w:sz w:val="26"/>
          <w:szCs w:val="24"/>
        </w:rPr>
        <w:t>m</w:t>
      </w:r>
      <w:r w:rsidRPr="003A5DB8">
        <w:rPr>
          <w:rFonts w:ascii="Times New Roman" w:hAnsi="Times New Roman" w:cs="Times New Roman"/>
          <w:b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6"/>
          <w:szCs w:val="24"/>
        </w:rPr>
        <w:t>,</w:t>
      </w:r>
      <w:r w:rsidRPr="003A5DB8">
        <w:rPr>
          <w:rFonts w:ascii="Times New Roman" w:hAnsi="Times New Roman" w:cs="Times New Roman"/>
          <w:b/>
          <w:sz w:val="26"/>
          <w:szCs w:val="24"/>
        </w:rPr>
        <w:t xml:space="preserve"> w</w:t>
      </w:r>
      <w:r>
        <w:rPr>
          <w:rFonts w:ascii="Times New Roman" w:hAnsi="Times New Roman" w:cs="Times New Roman"/>
          <w:b/>
          <w:sz w:val="26"/>
          <w:szCs w:val="24"/>
        </w:rPr>
        <w:t xml:space="preserve"> budynku 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1F4933">
        <w:rPr>
          <w:rFonts w:ascii="Times New Roman" w:hAnsi="Times New Roman" w:cs="Times New Roman"/>
          <w:b/>
          <w:sz w:val="26"/>
          <w:szCs w:val="24"/>
        </w:rPr>
        <w:t>ym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3A5DB8">
        <w:rPr>
          <w:rFonts w:ascii="Times New Roman" w:hAnsi="Times New Roman" w:cs="Times New Roman"/>
          <w:b/>
          <w:sz w:val="26"/>
          <w:szCs w:val="24"/>
        </w:rPr>
        <w:t>na nieruchomości położonej w Łodzi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 w:rsidR="001F4933">
        <w:rPr>
          <w:rFonts w:ascii="Times New Roman" w:hAnsi="Times New Roman" w:cs="Times New Roman"/>
          <w:b/>
          <w:sz w:val="26"/>
          <w:szCs w:val="24"/>
        </w:rPr>
        <w:t>Wólczańskiej 202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E9011C" w:rsidRPr="000147BA" w:rsidRDefault="000147BA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47BA">
        <w:rPr>
          <w:rFonts w:ascii="Times New Roman" w:hAnsi="Times New Roman" w:cs="Times New Roman"/>
          <w:sz w:val="24"/>
          <w:szCs w:val="24"/>
        </w:rPr>
        <w:t>Przedmiotem przetargu na najem jest</w:t>
      </w:r>
      <w:r w:rsidR="00303FC9">
        <w:rPr>
          <w:rFonts w:ascii="Times New Roman" w:hAnsi="Times New Roman" w:cs="Times New Roman"/>
          <w:sz w:val="24"/>
          <w:szCs w:val="24"/>
        </w:rPr>
        <w:t xml:space="preserve"> część </w:t>
      </w:r>
      <w:r w:rsidR="001F4933">
        <w:rPr>
          <w:rFonts w:ascii="Times New Roman" w:hAnsi="Times New Roman" w:cs="Times New Roman"/>
          <w:sz w:val="24"/>
          <w:szCs w:val="24"/>
        </w:rPr>
        <w:t>korytarza</w:t>
      </w:r>
      <w:r w:rsidR="00303FC9">
        <w:rPr>
          <w:rFonts w:ascii="Times New Roman" w:hAnsi="Times New Roman" w:cs="Times New Roman"/>
          <w:sz w:val="24"/>
          <w:szCs w:val="24"/>
        </w:rPr>
        <w:t xml:space="preserve"> o powierzchni użytkowej 2 m</w:t>
      </w:r>
      <w:r w:rsidR="00303F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03FC9">
        <w:rPr>
          <w:rFonts w:ascii="Times New Roman" w:hAnsi="Times New Roman" w:cs="Times New Roman"/>
          <w:sz w:val="24"/>
          <w:szCs w:val="24"/>
        </w:rPr>
        <w:t>, na parterze, w budynku usytuowan</w:t>
      </w:r>
      <w:r w:rsidR="001F4933">
        <w:rPr>
          <w:rFonts w:ascii="Times New Roman" w:hAnsi="Times New Roman" w:cs="Times New Roman"/>
          <w:sz w:val="24"/>
          <w:szCs w:val="24"/>
        </w:rPr>
        <w:t>ym</w:t>
      </w:r>
      <w:r w:rsidR="00303FC9">
        <w:rPr>
          <w:rFonts w:ascii="Times New Roman" w:hAnsi="Times New Roman" w:cs="Times New Roman"/>
          <w:sz w:val="24"/>
          <w:szCs w:val="24"/>
        </w:rPr>
        <w:t xml:space="preserve"> na nieruchomo</w:t>
      </w:r>
      <w:r w:rsidR="001F4933">
        <w:rPr>
          <w:rFonts w:ascii="Times New Roman" w:hAnsi="Times New Roman" w:cs="Times New Roman"/>
          <w:sz w:val="24"/>
          <w:szCs w:val="24"/>
        </w:rPr>
        <w:t>ści położonej w Łodzi, przy ul. Wólczańskiej 202</w:t>
      </w:r>
      <w:r w:rsidR="00EC7073">
        <w:rPr>
          <w:rFonts w:ascii="Times New Roman" w:hAnsi="Times New Roman" w:cs="Times New Roman"/>
          <w:sz w:val="24"/>
          <w:szCs w:val="24"/>
        </w:rPr>
        <w:t>. Nieruchomość jest we władaniu Województwa Łódzkiego</w:t>
      </w:r>
      <w:r w:rsidR="00303F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B9F">
        <w:rPr>
          <w:rFonts w:ascii="Times New Roman" w:hAnsi="Times New Roman" w:cs="Times New Roman"/>
          <w:sz w:val="24"/>
          <w:szCs w:val="24"/>
        </w:rPr>
        <w:t xml:space="preserve">Powierzchnia przeznaczona jest na zainstalowanie dwóch urządzeń typu </w:t>
      </w:r>
      <w:proofErr w:type="spellStart"/>
      <w:r w:rsidR="00723B9F">
        <w:rPr>
          <w:rFonts w:ascii="Times New Roman" w:hAnsi="Times New Roman" w:cs="Times New Roman"/>
          <w:sz w:val="24"/>
          <w:szCs w:val="24"/>
        </w:rPr>
        <w:t>vendingowego</w:t>
      </w:r>
      <w:proofErr w:type="spellEnd"/>
      <w:r w:rsidR="00723B9F">
        <w:rPr>
          <w:rFonts w:ascii="Times New Roman" w:hAnsi="Times New Roman" w:cs="Times New Roman"/>
          <w:sz w:val="24"/>
          <w:szCs w:val="24"/>
        </w:rPr>
        <w:t xml:space="preserve"> do sprzedaży napojów zimnych i przekąsek oraz do sprzedaży napojów gorących. </w:t>
      </w:r>
      <w:r w:rsidR="00E9011C">
        <w:rPr>
          <w:rFonts w:ascii="Times New Roman" w:hAnsi="Times New Roman" w:cs="Times New Roman"/>
          <w:sz w:val="24"/>
          <w:szCs w:val="24"/>
        </w:rPr>
        <w:t>U</w:t>
      </w:r>
      <w:r w:rsidR="00E9011C" w:rsidRPr="001655D1">
        <w:rPr>
          <w:rFonts w:ascii="Times New Roman" w:hAnsi="Times New Roman" w:cs="Times New Roman"/>
          <w:sz w:val="24"/>
          <w:szCs w:val="24"/>
        </w:rPr>
        <w:t>mow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 w:rsidR="00E9011C" w:rsidRPr="001655D1">
        <w:rPr>
          <w:rFonts w:ascii="Times New Roman" w:hAnsi="Times New Roman" w:cs="Times New Roman"/>
          <w:sz w:val="24"/>
          <w:szCs w:val="24"/>
        </w:rPr>
        <w:t xml:space="preserve"> </w:t>
      </w:r>
      <w:r w:rsidR="00E9011C">
        <w:rPr>
          <w:rFonts w:ascii="Times New Roman" w:hAnsi="Times New Roman" w:cs="Times New Roman"/>
          <w:sz w:val="24"/>
          <w:szCs w:val="24"/>
        </w:rPr>
        <w:t>na najem będ</w:t>
      </w:r>
      <w:r w:rsidR="0040222C">
        <w:rPr>
          <w:rFonts w:ascii="Times New Roman" w:hAnsi="Times New Roman" w:cs="Times New Roman"/>
          <w:sz w:val="24"/>
          <w:szCs w:val="24"/>
        </w:rPr>
        <w:t>zie</w:t>
      </w:r>
      <w:r w:rsidR="00E9011C">
        <w:rPr>
          <w:rFonts w:ascii="Times New Roman" w:hAnsi="Times New Roman" w:cs="Times New Roman"/>
          <w:sz w:val="24"/>
          <w:szCs w:val="24"/>
        </w:rPr>
        <w:t xml:space="preserve"> zawart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43FE6">
        <w:rPr>
          <w:rFonts w:ascii="Times New Roman" w:hAnsi="Times New Roman" w:cs="Times New Roman"/>
          <w:sz w:val="24"/>
          <w:szCs w:val="24"/>
        </w:rPr>
        <w:t xml:space="preserve">okres </w:t>
      </w:r>
      <w:r>
        <w:rPr>
          <w:rFonts w:ascii="Times New Roman" w:hAnsi="Times New Roman" w:cs="Times New Roman"/>
          <w:sz w:val="24"/>
          <w:szCs w:val="24"/>
        </w:rPr>
        <w:t>trz</w:t>
      </w:r>
      <w:r w:rsidR="00A43FE6">
        <w:rPr>
          <w:rFonts w:ascii="Times New Roman" w:hAnsi="Times New Roman" w:cs="Times New Roman"/>
          <w:sz w:val="24"/>
          <w:szCs w:val="24"/>
        </w:rPr>
        <w:t>ech</w:t>
      </w:r>
      <w:r>
        <w:rPr>
          <w:rFonts w:ascii="Times New Roman" w:hAnsi="Times New Roman" w:cs="Times New Roman"/>
          <w:sz w:val="24"/>
          <w:szCs w:val="24"/>
        </w:rPr>
        <w:t xml:space="preserve"> lat.</w:t>
      </w:r>
      <w:r w:rsidR="00044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11C" w:rsidRPr="005756AE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1F4933">
        <w:rPr>
          <w:rFonts w:ascii="Times New Roman" w:hAnsi="Times New Roman" w:cs="Times New Roman"/>
          <w:sz w:val="24"/>
          <w:szCs w:val="24"/>
        </w:rPr>
        <w:t>19 czerwca</w:t>
      </w:r>
      <w:r w:rsidR="00303FC9">
        <w:rPr>
          <w:rFonts w:ascii="Times New Roman" w:hAnsi="Times New Roman" w:cs="Times New Roman"/>
          <w:sz w:val="24"/>
          <w:szCs w:val="24"/>
        </w:rPr>
        <w:t xml:space="preserve"> </w:t>
      </w:r>
      <w:r w:rsidR="00A43FE6">
        <w:rPr>
          <w:rFonts w:ascii="Times New Roman" w:hAnsi="Times New Roman" w:cs="Times New Roman"/>
          <w:sz w:val="24"/>
          <w:szCs w:val="24"/>
        </w:rPr>
        <w:t>2017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6AE">
        <w:rPr>
          <w:rFonts w:ascii="Times New Roman" w:hAnsi="Times New Roman" w:cs="Times New Roman"/>
          <w:sz w:val="24"/>
          <w:szCs w:val="24"/>
        </w:rPr>
        <w:t>o godzinie 11:00.</w:t>
      </w:r>
    </w:p>
    <w:p w:rsidR="00E9011C" w:rsidRPr="001F4933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="001F4933">
        <w:rPr>
          <w:rFonts w:ascii="Times New Roman" w:hAnsi="Times New Roman" w:cs="Times New Roman"/>
          <w:b/>
          <w:sz w:val="24"/>
          <w:szCs w:val="24"/>
        </w:rPr>
        <w:t>30,00 zł/m</w:t>
      </w:r>
      <w:r w:rsidR="001F493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303FC9">
        <w:rPr>
          <w:rFonts w:ascii="Times New Roman" w:hAnsi="Times New Roman" w:cs="Times New Roman"/>
          <w:sz w:val="24"/>
          <w:szCs w:val="24"/>
        </w:rPr>
        <w:t>1</w:t>
      </w:r>
      <w:r w:rsidRPr="00C35550">
        <w:rPr>
          <w:rFonts w:ascii="Times New Roman" w:hAnsi="Times New Roman" w:cs="Times New Roman"/>
          <w:sz w:val="24"/>
          <w:szCs w:val="24"/>
        </w:rPr>
        <w:t>0,00 zł.</w:t>
      </w:r>
    </w:p>
    <w:p w:rsidR="00E9011C" w:rsidRPr="008A455E" w:rsidRDefault="00E9011C" w:rsidP="00E9011C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5C3741">
        <w:rPr>
          <w:rFonts w:ascii="Times New Roman" w:hAnsi="Times New Roman" w:cs="Times New Roman"/>
          <w:sz w:val="24"/>
          <w:szCs w:val="24"/>
        </w:rPr>
        <w:t xml:space="preserve">13 czerwca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 w:rsidR="0040222C">
        <w:rPr>
          <w:rFonts w:ascii="Times New Roman" w:hAnsi="Times New Roman" w:cs="Times New Roman"/>
          <w:sz w:val="24"/>
          <w:szCs w:val="24"/>
        </w:rPr>
        <w:t>7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00731">
        <w:rPr>
          <w:rFonts w:ascii="Times New Roman" w:hAnsi="Times New Roman" w:cs="Times New Roman"/>
          <w:i/>
          <w:sz w:val="24"/>
          <w:szCs w:val="24"/>
        </w:rPr>
        <w:t xml:space="preserve">Łódź, </w:t>
      </w:r>
      <w:r w:rsidR="00CA56C0">
        <w:rPr>
          <w:rFonts w:ascii="Times New Roman" w:hAnsi="Times New Roman" w:cs="Times New Roman"/>
          <w:i/>
          <w:sz w:val="24"/>
          <w:szCs w:val="24"/>
        </w:rPr>
        <w:t>Wólczańska 202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9011C" w:rsidRDefault="00E9011C" w:rsidP="00E9011C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5C3741">
        <w:t>8</w:t>
      </w:r>
      <w:r>
        <w:t xml:space="preserve"> do </w:t>
      </w:r>
      <w:r w:rsidR="005C3741">
        <w:t>13</w:t>
      </w:r>
      <w:r w:rsidR="00F00731">
        <w:t xml:space="preserve"> </w:t>
      </w:r>
      <w:r w:rsidR="00CA56C0">
        <w:t>czerwca</w:t>
      </w:r>
      <w:r w:rsidR="00F00731">
        <w:t xml:space="preserve"> </w:t>
      </w:r>
      <w:r>
        <w:t>201</w:t>
      </w:r>
      <w:r w:rsidR="0040222C">
        <w:t>7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</w:t>
      </w:r>
      <w:r w:rsidR="00A43FE6">
        <w:t xml:space="preserve"> bez zastrzeżeń</w:t>
      </w:r>
      <w:r>
        <w:t xml:space="preserve">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</w:t>
      </w:r>
      <w:r w:rsidR="00A43FE6">
        <w:t xml:space="preserve"> W przypadku pełnomocników konieczne przedłożenie stosownych pełnomocnictw.</w:t>
      </w:r>
    </w:p>
    <w:p w:rsidR="000444CE" w:rsidRPr="00B14885" w:rsidRDefault="000444CE" w:rsidP="00E9011C">
      <w:pPr>
        <w:pStyle w:val="Tekstpodstawowy"/>
        <w:spacing w:after="0"/>
        <w:jc w:val="both"/>
        <w:rPr>
          <w:b/>
        </w:rPr>
      </w:pPr>
      <w:r>
        <w:tab/>
        <w:t>Pozostałe informacje zawarte są w warunkach przetargu, stanowiących integralną część niniejszego ogłoszenia, które zamieszczone są na stronach internetowych: www.znwl.pl oraz www.lodzkie.pl.</w:t>
      </w:r>
    </w:p>
    <w:p w:rsidR="00E9011C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11C" w:rsidRPr="003C7A3A" w:rsidRDefault="00E9011C" w:rsidP="00E9011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sectPr w:rsidR="00E9011C" w:rsidRPr="003C7A3A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892" w:rsidRDefault="00E47892" w:rsidP="00125A2F">
      <w:pPr>
        <w:spacing w:after="0" w:line="240" w:lineRule="auto"/>
      </w:pPr>
      <w:r>
        <w:separator/>
      </w:r>
    </w:p>
  </w:endnote>
  <w:endnote w:type="continuationSeparator" w:id="0">
    <w:p w:rsidR="00E47892" w:rsidRDefault="00E47892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8D25C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8D25C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8858C2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8D25C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8D25C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8D25C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8858C2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8D25C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892" w:rsidRDefault="00E47892" w:rsidP="00125A2F">
      <w:pPr>
        <w:spacing w:after="0" w:line="240" w:lineRule="auto"/>
      </w:pPr>
      <w:r>
        <w:separator/>
      </w:r>
    </w:p>
  </w:footnote>
  <w:footnote w:type="continuationSeparator" w:id="0">
    <w:p w:rsidR="00E47892" w:rsidRDefault="00E47892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147BA"/>
    <w:rsid w:val="000444CE"/>
    <w:rsid w:val="00063CA6"/>
    <w:rsid w:val="0007386B"/>
    <w:rsid w:val="0007396F"/>
    <w:rsid w:val="00074A11"/>
    <w:rsid w:val="00085D30"/>
    <w:rsid w:val="000A4925"/>
    <w:rsid w:val="000B1F4F"/>
    <w:rsid w:val="000D2FEF"/>
    <w:rsid w:val="00125A2F"/>
    <w:rsid w:val="00135593"/>
    <w:rsid w:val="001E013B"/>
    <w:rsid w:val="001F4933"/>
    <w:rsid w:val="00210748"/>
    <w:rsid w:val="00234AF8"/>
    <w:rsid w:val="00266232"/>
    <w:rsid w:val="00266AA7"/>
    <w:rsid w:val="00290C17"/>
    <w:rsid w:val="00303FC9"/>
    <w:rsid w:val="003401AF"/>
    <w:rsid w:val="0035496C"/>
    <w:rsid w:val="00367243"/>
    <w:rsid w:val="0037148D"/>
    <w:rsid w:val="003A5DB8"/>
    <w:rsid w:val="0040222C"/>
    <w:rsid w:val="004C1928"/>
    <w:rsid w:val="004D1A1A"/>
    <w:rsid w:val="00512E35"/>
    <w:rsid w:val="00530C2D"/>
    <w:rsid w:val="00546AB1"/>
    <w:rsid w:val="005A5B81"/>
    <w:rsid w:val="005C3741"/>
    <w:rsid w:val="005C4768"/>
    <w:rsid w:val="005E0EA7"/>
    <w:rsid w:val="00601C76"/>
    <w:rsid w:val="00616546"/>
    <w:rsid w:val="00621B7E"/>
    <w:rsid w:val="00645BA2"/>
    <w:rsid w:val="006D2049"/>
    <w:rsid w:val="0072187A"/>
    <w:rsid w:val="00723B9F"/>
    <w:rsid w:val="00771C06"/>
    <w:rsid w:val="00794312"/>
    <w:rsid w:val="00810FAB"/>
    <w:rsid w:val="008752E4"/>
    <w:rsid w:val="008858C2"/>
    <w:rsid w:val="008B2811"/>
    <w:rsid w:val="008D25C2"/>
    <w:rsid w:val="008E4EB2"/>
    <w:rsid w:val="008F204A"/>
    <w:rsid w:val="009338F0"/>
    <w:rsid w:val="00967F7B"/>
    <w:rsid w:val="009A6667"/>
    <w:rsid w:val="009C6CA9"/>
    <w:rsid w:val="009F7F23"/>
    <w:rsid w:val="00A43FE6"/>
    <w:rsid w:val="00A52164"/>
    <w:rsid w:val="00AA10FB"/>
    <w:rsid w:val="00B13ED1"/>
    <w:rsid w:val="00B16456"/>
    <w:rsid w:val="00B174A3"/>
    <w:rsid w:val="00B71467"/>
    <w:rsid w:val="00BA162C"/>
    <w:rsid w:val="00BA79B8"/>
    <w:rsid w:val="00BC3F31"/>
    <w:rsid w:val="00BE2801"/>
    <w:rsid w:val="00BF1705"/>
    <w:rsid w:val="00C83510"/>
    <w:rsid w:val="00CA56C0"/>
    <w:rsid w:val="00CA69C8"/>
    <w:rsid w:val="00D118BA"/>
    <w:rsid w:val="00D806F0"/>
    <w:rsid w:val="00D8621A"/>
    <w:rsid w:val="00D94860"/>
    <w:rsid w:val="00DC6E3A"/>
    <w:rsid w:val="00E25737"/>
    <w:rsid w:val="00E47892"/>
    <w:rsid w:val="00E849CD"/>
    <w:rsid w:val="00E9011C"/>
    <w:rsid w:val="00EA6297"/>
    <w:rsid w:val="00EC7073"/>
    <w:rsid w:val="00EE448C"/>
    <w:rsid w:val="00F00731"/>
    <w:rsid w:val="00F22090"/>
    <w:rsid w:val="00F26115"/>
    <w:rsid w:val="00F4776A"/>
    <w:rsid w:val="00F84C2F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444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29</cp:revision>
  <cp:lastPrinted>2017-05-04T07:06:00Z</cp:lastPrinted>
  <dcterms:created xsi:type="dcterms:W3CDTF">2016-03-11T08:11:00Z</dcterms:created>
  <dcterms:modified xsi:type="dcterms:W3CDTF">2017-05-04T07:07:00Z</dcterms:modified>
</cp:coreProperties>
</file>