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F7" w:rsidRPr="00717FAF" w:rsidRDefault="001636F7" w:rsidP="001636F7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1636F7" w:rsidRPr="00717FAF" w:rsidRDefault="001636F7" w:rsidP="001636F7">
      <w:pPr>
        <w:jc w:val="center"/>
        <w:rPr>
          <w:b/>
          <w:sz w:val="20"/>
        </w:rPr>
      </w:pPr>
    </w:p>
    <w:p w:rsidR="001636F7" w:rsidRPr="00717FAF" w:rsidRDefault="001636F7" w:rsidP="001636F7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1636F7" w:rsidRPr="00717FAF" w:rsidRDefault="001636F7" w:rsidP="001636F7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</w:t>
      </w:r>
      <w:r w:rsidR="00CB658F">
        <w:rPr>
          <w:b/>
          <w:sz w:val="40"/>
        </w:rPr>
        <w:t>użytkowanie</w:t>
      </w:r>
    </w:p>
    <w:p w:rsidR="001636F7" w:rsidRPr="002B24D4" w:rsidRDefault="001636F7" w:rsidP="001636F7">
      <w:pPr>
        <w:rPr>
          <w:sz w:val="24"/>
        </w:rPr>
      </w:pPr>
    </w:p>
    <w:tbl>
      <w:tblPr>
        <w:tblStyle w:val="Tabela-Siatka"/>
        <w:tblW w:w="14526" w:type="dxa"/>
        <w:jc w:val="center"/>
        <w:tblInd w:w="-37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096"/>
        <w:gridCol w:w="2941"/>
        <w:gridCol w:w="3156"/>
        <w:gridCol w:w="2552"/>
        <w:gridCol w:w="2088"/>
      </w:tblGrid>
      <w:tr w:rsidR="00CB658F" w:rsidRPr="00DA37BE" w:rsidTr="00EE633D">
        <w:trPr>
          <w:trHeight w:val="1985"/>
          <w:jc w:val="center"/>
        </w:trPr>
        <w:tc>
          <w:tcPr>
            <w:tcW w:w="2693" w:type="dxa"/>
            <w:shd w:val="clear" w:color="auto" w:fill="28BE56"/>
            <w:vAlign w:val="center"/>
          </w:tcPr>
          <w:p w:rsidR="00CB658F" w:rsidRPr="00C567BE" w:rsidRDefault="00CB658F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CB658F" w:rsidRPr="00C567BE" w:rsidRDefault="00CB658F" w:rsidP="00C6508C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96" w:type="dxa"/>
            <w:shd w:val="clear" w:color="auto" w:fill="28BE56"/>
            <w:vAlign w:val="center"/>
          </w:tcPr>
          <w:p w:rsidR="00CB658F" w:rsidRPr="00C567BE" w:rsidRDefault="00CB658F" w:rsidP="00C6508C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CB658F" w:rsidRPr="00C567BE" w:rsidRDefault="00CB658F" w:rsidP="00C6508C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941" w:type="dxa"/>
            <w:shd w:val="clear" w:color="auto" w:fill="28BE56"/>
            <w:vAlign w:val="center"/>
          </w:tcPr>
          <w:p w:rsidR="00CB658F" w:rsidRPr="00C567BE" w:rsidRDefault="00CB658F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3156" w:type="dxa"/>
            <w:shd w:val="clear" w:color="auto" w:fill="28BE56"/>
            <w:vAlign w:val="center"/>
          </w:tcPr>
          <w:p w:rsidR="00CB658F" w:rsidRPr="00C567BE" w:rsidRDefault="00CB658F" w:rsidP="007623C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</w:t>
            </w:r>
            <w:r w:rsidR="007623C8">
              <w:rPr>
                <w:b/>
                <w:sz w:val="26"/>
              </w:rPr>
              <w:t>tkowania</w:t>
            </w:r>
          </w:p>
        </w:tc>
        <w:tc>
          <w:tcPr>
            <w:tcW w:w="2552" w:type="dxa"/>
            <w:shd w:val="clear" w:color="auto" w:fill="28BE56"/>
            <w:vAlign w:val="center"/>
          </w:tcPr>
          <w:p w:rsidR="00CB658F" w:rsidRPr="00C567BE" w:rsidRDefault="00CB658F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 w:rsidR="007623C8">
              <w:rPr>
                <w:b/>
                <w:sz w:val="26"/>
              </w:rPr>
              <w:t>i 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2088" w:type="dxa"/>
            <w:shd w:val="clear" w:color="auto" w:fill="28BE56"/>
            <w:vAlign w:val="center"/>
          </w:tcPr>
          <w:p w:rsidR="00CB658F" w:rsidRPr="00C567BE" w:rsidRDefault="007623C8" w:rsidP="007623C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</w:t>
            </w:r>
            <w:r w:rsidR="00CB658F">
              <w:rPr>
                <w:b/>
                <w:sz w:val="26"/>
              </w:rPr>
              <w:t>okres uży</w:t>
            </w:r>
            <w:r>
              <w:rPr>
                <w:b/>
                <w:sz w:val="26"/>
              </w:rPr>
              <w:t>tkowania</w:t>
            </w:r>
          </w:p>
        </w:tc>
      </w:tr>
      <w:tr w:rsidR="001C4D8A" w:rsidRPr="00DA37BE" w:rsidTr="00EE633D">
        <w:trPr>
          <w:trHeight w:val="4925"/>
          <w:jc w:val="center"/>
        </w:trPr>
        <w:tc>
          <w:tcPr>
            <w:tcW w:w="2693" w:type="dxa"/>
            <w:vAlign w:val="center"/>
          </w:tcPr>
          <w:p w:rsidR="001C4D8A" w:rsidRPr="007623C8" w:rsidRDefault="001C4D8A" w:rsidP="007623C8">
            <w:pPr>
              <w:rPr>
                <w:sz w:val="22"/>
              </w:rPr>
            </w:pPr>
            <w:r w:rsidRPr="007623C8">
              <w:rPr>
                <w:sz w:val="22"/>
              </w:rPr>
              <w:t>Nieruchomość gruntowa zabudowana, położona w</w:t>
            </w:r>
            <w:r w:rsidR="007623C8">
              <w:rPr>
                <w:sz w:val="22"/>
              </w:rPr>
              <w:t> </w:t>
            </w:r>
            <w:r w:rsidRPr="007623C8">
              <w:rPr>
                <w:sz w:val="22"/>
              </w:rPr>
              <w:t>Sieradzu, przy ul.</w:t>
            </w:r>
            <w:r w:rsidR="007623C8">
              <w:rPr>
                <w:sz w:val="22"/>
              </w:rPr>
              <w:t> </w:t>
            </w:r>
            <w:r w:rsidRPr="007623C8">
              <w:rPr>
                <w:sz w:val="22"/>
              </w:rPr>
              <w:t>Warneńczyka 1, oznaczona w ewidencji gruntów jako działki o</w:t>
            </w:r>
            <w:r w:rsidR="007623C8" w:rsidRPr="007623C8">
              <w:rPr>
                <w:sz w:val="22"/>
              </w:rPr>
              <w:t> </w:t>
            </w:r>
            <w:r w:rsidRPr="007623C8">
              <w:rPr>
                <w:sz w:val="22"/>
              </w:rPr>
              <w:t xml:space="preserve">numerach: 7192/3, 7192/5, 7197/4 oraz 7197/5, w obrębie geodezyjnym 12, dla której Sąd Rejonowy w Sieradzu prowadzi księgę wieczystą o numerze SR1S/00065780/8. </w:t>
            </w:r>
          </w:p>
          <w:p w:rsidR="001C4D8A" w:rsidRPr="00717FAF" w:rsidRDefault="007623C8" w:rsidP="007623C8">
            <w:r w:rsidRPr="007623C8">
              <w:rPr>
                <w:sz w:val="22"/>
              </w:rPr>
              <w:t>Własność Woje</w:t>
            </w:r>
            <w:r w:rsidR="001C4D8A" w:rsidRPr="007623C8">
              <w:rPr>
                <w:sz w:val="22"/>
              </w:rPr>
              <w:t>wództwa Łódzkiego.</w:t>
            </w:r>
          </w:p>
        </w:tc>
        <w:tc>
          <w:tcPr>
            <w:tcW w:w="1096" w:type="dxa"/>
            <w:vAlign w:val="center"/>
          </w:tcPr>
          <w:p w:rsidR="001C4D8A" w:rsidRPr="00717FAF" w:rsidRDefault="001C4D8A" w:rsidP="00943BF6">
            <w:pPr>
              <w:ind w:left="-100" w:right="-28"/>
              <w:jc w:val="center"/>
              <w:rPr>
                <w:sz w:val="22"/>
              </w:rPr>
            </w:pPr>
            <w:r w:rsidRPr="001C4D8A">
              <w:rPr>
                <w:rFonts w:eastAsia="Calibri" w:cs="Times New Roman"/>
                <w:sz w:val="22"/>
              </w:rPr>
              <w:t>0,2053</w:t>
            </w:r>
          </w:p>
        </w:tc>
        <w:tc>
          <w:tcPr>
            <w:tcW w:w="2941" w:type="dxa"/>
            <w:vAlign w:val="center"/>
          </w:tcPr>
          <w:p w:rsidR="009C7F1D" w:rsidRDefault="001C4D8A" w:rsidP="009C7F1D">
            <w:pPr>
              <w:rPr>
                <w:sz w:val="22"/>
              </w:rPr>
            </w:pPr>
            <w:r w:rsidRPr="007623C8">
              <w:rPr>
                <w:sz w:val="22"/>
              </w:rPr>
              <w:t>Na nieruchomości posadowion</w:t>
            </w:r>
            <w:r w:rsidR="009C7F1D">
              <w:rPr>
                <w:sz w:val="22"/>
              </w:rPr>
              <w:t>e są:</w:t>
            </w:r>
          </w:p>
          <w:p w:rsidR="001C4D8A" w:rsidRDefault="009C7F1D" w:rsidP="009C7F1D">
            <w:pPr>
              <w:rPr>
                <w:sz w:val="22"/>
              </w:rPr>
            </w:pPr>
            <w:r>
              <w:rPr>
                <w:sz w:val="22"/>
              </w:rPr>
              <w:t>- trzy</w:t>
            </w:r>
            <w:r w:rsidR="001C4D8A" w:rsidRPr="007623C8">
              <w:rPr>
                <w:sz w:val="22"/>
              </w:rPr>
              <w:t>kondygnacyjny budynek, o</w:t>
            </w:r>
            <w:r w:rsidR="007623C8">
              <w:rPr>
                <w:sz w:val="22"/>
              </w:rPr>
              <w:t> </w:t>
            </w:r>
            <w:r w:rsidR="001C4D8A" w:rsidRPr="007623C8">
              <w:rPr>
                <w:sz w:val="22"/>
              </w:rPr>
              <w:t>przeznaczeniu biurowym, przył</w:t>
            </w:r>
            <w:r>
              <w:rPr>
                <w:sz w:val="22"/>
              </w:rPr>
              <w:t xml:space="preserve">ączony do sieci: energetycznej oraz </w:t>
            </w:r>
            <w:r w:rsidR="001C4D8A" w:rsidRPr="007623C8">
              <w:rPr>
                <w:sz w:val="22"/>
              </w:rPr>
              <w:t>wodno-kanalizacyjnej</w:t>
            </w:r>
            <w:r>
              <w:rPr>
                <w:sz w:val="22"/>
              </w:rPr>
              <w:t xml:space="preserve">, o powierzchni zabudowy </w:t>
            </w:r>
            <w:r w:rsidRPr="009C7F1D">
              <w:rPr>
                <w:rFonts w:eastAsia="Calibri" w:cs="Times New Roman"/>
                <w:sz w:val="22"/>
              </w:rPr>
              <w:t>346,00 m</w:t>
            </w:r>
            <w:r w:rsidRPr="009C7F1D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 </w:t>
            </w:r>
          </w:p>
          <w:p w:rsidR="009C7F1D" w:rsidRPr="009C7F1D" w:rsidRDefault="009C7F1D" w:rsidP="009C7F1D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E633D">
              <w:rPr>
                <w:sz w:val="22"/>
              </w:rPr>
              <w:t xml:space="preserve">dwa </w:t>
            </w:r>
            <w:r>
              <w:rPr>
                <w:sz w:val="22"/>
              </w:rPr>
              <w:t xml:space="preserve">garaże o </w:t>
            </w:r>
            <w:r w:rsidR="00EE633D">
              <w:rPr>
                <w:sz w:val="22"/>
              </w:rPr>
              <w:t xml:space="preserve">łącznej </w:t>
            </w:r>
            <w:r>
              <w:rPr>
                <w:sz w:val="22"/>
              </w:rPr>
              <w:t xml:space="preserve">powierzchni zabudowy </w:t>
            </w:r>
            <w:r w:rsidR="00EE633D">
              <w:rPr>
                <w:sz w:val="22"/>
              </w:rPr>
              <w:t>116</w:t>
            </w:r>
            <w:r w:rsidRPr="009C7F1D">
              <w:rPr>
                <w:sz w:val="22"/>
              </w:rPr>
              <w:t>,00 m</w:t>
            </w:r>
            <w:r w:rsidRPr="009C7F1D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9C7F1D" w:rsidRPr="00717FAF" w:rsidRDefault="009C7F1D" w:rsidP="009C7F1D"/>
        </w:tc>
        <w:tc>
          <w:tcPr>
            <w:tcW w:w="3156" w:type="dxa"/>
            <w:vAlign w:val="center"/>
          </w:tcPr>
          <w:p w:rsidR="007623C8" w:rsidRDefault="007623C8" w:rsidP="007623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użytkowania będzie część niezabudowanej działki gruntu nr 7192/3, o</w:t>
            </w:r>
            <w:r w:rsidR="00EE633D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powierzchni 125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1C4D8A" w:rsidRDefault="007623C8" w:rsidP="007623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Użytkowanie będzie  ustan</w:t>
            </w:r>
            <w:r w:rsidR="00EE633D">
              <w:rPr>
                <w:rFonts w:eastAsia="Calibri" w:cs="Times New Roman"/>
                <w:sz w:val="22"/>
              </w:rPr>
              <w:t>owione na rzecz Miasta Sieradza, na realizację celów publicznych.</w:t>
            </w:r>
          </w:p>
          <w:p w:rsidR="007623C8" w:rsidRPr="007623C8" w:rsidRDefault="007623C8" w:rsidP="007623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C4D8A" w:rsidRPr="00717FAF" w:rsidRDefault="007623C8" w:rsidP="00893AA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Powierzchnia będzie przeznaczona na zatokę autobusową oraz przystanek komunikacji miejskiej.</w:t>
            </w:r>
          </w:p>
        </w:tc>
        <w:tc>
          <w:tcPr>
            <w:tcW w:w="2088" w:type="dxa"/>
            <w:vAlign w:val="center"/>
          </w:tcPr>
          <w:p w:rsidR="001C4D8A" w:rsidRPr="00717FAF" w:rsidRDefault="00EE633D" w:rsidP="00EE633D">
            <w:pPr>
              <w:ind w:firstLine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Prawo użytkowania zostanie ustanowione nieodpłatnie w trybie </w:t>
            </w:r>
            <w:proofErr w:type="spellStart"/>
            <w:r>
              <w:rPr>
                <w:sz w:val="22"/>
                <w:szCs w:val="24"/>
              </w:rPr>
              <w:t>bezprzetargowym</w:t>
            </w:r>
            <w:proofErr w:type="spellEnd"/>
            <w:r>
              <w:rPr>
                <w:sz w:val="22"/>
                <w:szCs w:val="24"/>
              </w:rPr>
              <w:t xml:space="preserve"> na </w:t>
            </w:r>
            <w:r w:rsidR="001C4D8A" w:rsidRPr="00717FAF">
              <w:rPr>
                <w:sz w:val="22"/>
                <w:szCs w:val="24"/>
              </w:rPr>
              <w:t>czas nieokreślony</w:t>
            </w:r>
            <w:r w:rsidR="007623C8">
              <w:rPr>
                <w:sz w:val="22"/>
                <w:szCs w:val="24"/>
              </w:rPr>
              <w:t>.</w:t>
            </w:r>
          </w:p>
        </w:tc>
      </w:tr>
    </w:tbl>
    <w:p w:rsidR="001636F7" w:rsidRPr="00FA644D" w:rsidRDefault="001636F7" w:rsidP="001636F7">
      <w:pPr>
        <w:jc w:val="center"/>
        <w:rPr>
          <w:b/>
          <w:sz w:val="22"/>
        </w:rPr>
      </w:pPr>
    </w:p>
    <w:p w:rsidR="001636F7" w:rsidRDefault="001636F7" w:rsidP="001636F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 w:rsidR="00D624A5">
        <w:rPr>
          <w:b/>
          <w:szCs w:val="24"/>
        </w:rPr>
        <w:t xml:space="preserve">w dniach od </w:t>
      </w:r>
      <w:r w:rsidR="00CB658F">
        <w:rPr>
          <w:b/>
          <w:szCs w:val="24"/>
        </w:rPr>
        <w:t xml:space="preserve">31 października </w:t>
      </w:r>
      <w:r>
        <w:rPr>
          <w:b/>
          <w:szCs w:val="24"/>
        </w:rPr>
        <w:t>do</w:t>
      </w:r>
      <w:r w:rsidR="00CB658F">
        <w:rPr>
          <w:b/>
          <w:szCs w:val="24"/>
        </w:rPr>
        <w:t xml:space="preserve"> 21 listopada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1636F7" w:rsidRDefault="001636F7" w:rsidP="001636F7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CB658F">
        <w:rPr>
          <w:b/>
          <w:sz w:val="26"/>
          <w:szCs w:val="24"/>
        </w:rPr>
        <w:t>Agnieszka Drozda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CB658F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p w:rsidR="001636F7" w:rsidRDefault="001636F7" w:rsidP="001636F7"/>
    <w:sectPr w:rsidR="001636F7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9A" w:rsidRDefault="0046179A" w:rsidP="001346CC">
      <w:pPr>
        <w:spacing w:line="240" w:lineRule="auto"/>
      </w:pPr>
      <w:r>
        <w:separator/>
      </w:r>
    </w:p>
  </w:endnote>
  <w:endnote w:type="continuationSeparator" w:id="0">
    <w:p w:rsidR="0046179A" w:rsidRDefault="0046179A" w:rsidP="00134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C6508C" w:rsidRPr="006A508A" w:rsidRDefault="00C6508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C1BE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C1BE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E633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C1BE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C1BE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C1BE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0F5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C1BE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C6508C" w:rsidRDefault="00C650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9A" w:rsidRDefault="0046179A" w:rsidP="001346CC">
      <w:pPr>
        <w:spacing w:line="240" w:lineRule="auto"/>
      </w:pPr>
      <w:r>
        <w:separator/>
      </w:r>
    </w:p>
  </w:footnote>
  <w:footnote w:type="continuationSeparator" w:id="0">
    <w:p w:rsidR="0046179A" w:rsidRDefault="0046179A" w:rsidP="00134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98A"/>
    <w:multiLevelType w:val="hybridMultilevel"/>
    <w:tmpl w:val="EB8C22EC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38FC4ACB"/>
    <w:multiLevelType w:val="hybridMultilevel"/>
    <w:tmpl w:val="5B82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175"/>
    <w:multiLevelType w:val="hybridMultilevel"/>
    <w:tmpl w:val="093A3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479BC"/>
    <w:multiLevelType w:val="hybridMultilevel"/>
    <w:tmpl w:val="CAEEAE78"/>
    <w:lvl w:ilvl="0" w:tplc="ED2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51EBA"/>
    <w:multiLevelType w:val="hybridMultilevel"/>
    <w:tmpl w:val="1338BCCC"/>
    <w:lvl w:ilvl="0" w:tplc="D4D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F7"/>
    <w:rsid w:val="00025AE1"/>
    <w:rsid w:val="00063CA6"/>
    <w:rsid w:val="0007386B"/>
    <w:rsid w:val="0007396F"/>
    <w:rsid w:val="000A4925"/>
    <w:rsid w:val="001346CC"/>
    <w:rsid w:val="00154E56"/>
    <w:rsid w:val="001636F7"/>
    <w:rsid w:val="001C4D8A"/>
    <w:rsid w:val="001E013B"/>
    <w:rsid w:val="001F4341"/>
    <w:rsid w:val="00235CA0"/>
    <w:rsid w:val="002B1277"/>
    <w:rsid w:val="002B24D4"/>
    <w:rsid w:val="00367243"/>
    <w:rsid w:val="003A4D2D"/>
    <w:rsid w:val="003D1522"/>
    <w:rsid w:val="0046179A"/>
    <w:rsid w:val="00465CB4"/>
    <w:rsid w:val="004C1928"/>
    <w:rsid w:val="004D1A1A"/>
    <w:rsid w:val="004D7230"/>
    <w:rsid w:val="00512E35"/>
    <w:rsid w:val="00530C2D"/>
    <w:rsid w:val="00546AB1"/>
    <w:rsid w:val="005A0C9B"/>
    <w:rsid w:val="005A5B81"/>
    <w:rsid w:val="005C4768"/>
    <w:rsid w:val="005E3798"/>
    <w:rsid w:val="00601C76"/>
    <w:rsid w:val="00621B7E"/>
    <w:rsid w:val="006826B1"/>
    <w:rsid w:val="006D0C6E"/>
    <w:rsid w:val="00717FAF"/>
    <w:rsid w:val="007623C8"/>
    <w:rsid w:val="00771C06"/>
    <w:rsid w:val="00794312"/>
    <w:rsid w:val="008164F4"/>
    <w:rsid w:val="008752E4"/>
    <w:rsid w:val="00893AA7"/>
    <w:rsid w:val="008E4EB2"/>
    <w:rsid w:val="00914844"/>
    <w:rsid w:val="00943BF6"/>
    <w:rsid w:val="00965871"/>
    <w:rsid w:val="0097228C"/>
    <w:rsid w:val="009A6667"/>
    <w:rsid w:val="009C1BE1"/>
    <w:rsid w:val="009C6CA9"/>
    <w:rsid w:val="009C7F1D"/>
    <w:rsid w:val="009D6087"/>
    <w:rsid w:val="009D7933"/>
    <w:rsid w:val="009F7F23"/>
    <w:rsid w:val="00A01599"/>
    <w:rsid w:val="00A47799"/>
    <w:rsid w:val="00A52164"/>
    <w:rsid w:val="00B13ED1"/>
    <w:rsid w:val="00B174A3"/>
    <w:rsid w:val="00B4573E"/>
    <w:rsid w:val="00BD0FAE"/>
    <w:rsid w:val="00C2687D"/>
    <w:rsid w:val="00C6508C"/>
    <w:rsid w:val="00CA4024"/>
    <w:rsid w:val="00CB658F"/>
    <w:rsid w:val="00CD2707"/>
    <w:rsid w:val="00D118BA"/>
    <w:rsid w:val="00D624A5"/>
    <w:rsid w:val="00D85C55"/>
    <w:rsid w:val="00DA36CD"/>
    <w:rsid w:val="00DC0F58"/>
    <w:rsid w:val="00DC6E3A"/>
    <w:rsid w:val="00E14FBF"/>
    <w:rsid w:val="00E25737"/>
    <w:rsid w:val="00E33952"/>
    <w:rsid w:val="00EA1712"/>
    <w:rsid w:val="00EA6297"/>
    <w:rsid w:val="00EE633D"/>
    <w:rsid w:val="00F026D6"/>
    <w:rsid w:val="00F4776A"/>
    <w:rsid w:val="00F664A4"/>
    <w:rsid w:val="00F84C2F"/>
    <w:rsid w:val="00FA1DE8"/>
    <w:rsid w:val="00FB510B"/>
    <w:rsid w:val="00F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F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6F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3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F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6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4083-8F0B-47E4-912F-8D36B045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11</cp:revision>
  <cp:lastPrinted>2017-10-27T09:22:00Z</cp:lastPrinted>
  <dcterms:created xsi:type="dcterms:W3CDTF">2017-10-10T08:47:00Z</dcterms:created>
  <dcterms:modified xsi:type="dcterms:W3CDTF">2017-10-27T09:24:00Z</dcterms:modified>
</cp:coreProperties>
</file>