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1F4933">
        <w:rPr>
          <w:rFonts w:ascii="Times New Roman" w:hAnsi="Times New Roman" w:cs="Times New Roman"/>
          <w:b/>
          <w:sz w:val="26"/>
          <w:szCs w:val="24"/>
        </w:rPr>
        <w:t>1</w:t>
      </w:r>
      <w:r w:rsidR="005E16BB">
        <w:rPr>
          <w:rFonts w:ascii="Times New Roman" w:hAnsi="Times New Roman" w:cs="Times New Roman"/>
          <w:b/>
          <w:sz w:val="26"/>
          <w:szCs w:val="24"/>
        </w:rPr>
        <w:t>5</w:t>
      </w:r>
      <w:r w:rsidR="001F493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E16BB">
        <w:rPr>
          <w:rFonts w:ascii="Times New Roman" w:hAnsi="Times New Roman" w:cs="Times New Roman"/>
          <w:b/>
          <w:sz w:val="26"/>
          <w:szCs w:val="24"/>
        </w:rPr>
        <w:t xml:space="preserve">stycznia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5E16BB">
        <w:rPr>
          <w:rFonts w:ascii="Times New Roman" w:hAnsi="Times New Roman" w:cs="Times New Roman"/>
          <w:b/>
          <w:sz w:val="26"/>
          <w:szCs w:val="24"/>
        </w:rPr>
        <w:t>8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 w:rsidR="002D45B5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2C0E5D">
        <w:rPr>
          <w:rFonts w:ascii="Times New Roman" w:hAnsi="Times New Roman" w:cs="Times New Roman"/>
          <w:b/>
          <w:sz w:val="26"/>
          <w:szCs w:val="24"/>
        </w:rPr>
        <w:t>1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="003A5DB8"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AE18E2">
        <w:rPr>
          <w:rFonts w:ascii="Times New Roman" w:hAnsi="Times New Roman" w:cs="Times New Roman"/>
          <w:b/>
          <w:sz w:val="26"/>
          <w:szCs w:val="24"/>
        </w:rPr>
        <w:t>powierzchni,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AE18E2">
        <w:rPr>
          <w:rFonts w:ascii="Times New Roman" w:hAnsi="Times New Roman" w:cs="Times New Roman"/>
          <w:b/>
          <w:sz w:val="26"/>
          <w:szCs w:val="24"/>
        </w:rPr>
        <w:t>ej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AE18E2">
        <w:rPr>
          <w:rFonts w:ascii="Times New Roman" w:hAnsi="Times New Roman" w:cs="Times New Roman"/>
          <w:b/>
          <w:sz w:val="26"/>
          <w:szCs w:val="24"/>
        </w:rPr>
        <w:t>w budynku położonym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w 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1F4933">
        <w:rPr>
          <w:rFonts w:ascii="Times New Roman" w:hAnsi="Times New Roman" w:cs="Times New Roman"/>
          <w:b/>
          <w:sz w:val="26"/>
          <w:szCs w:val="24"/>
        </w:rPr>
        <w:t>Wólczańskiej 202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2C0E5D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677ABA">
        <w:rPr>
          <w:rFonts w:ascii="Times New Roman" w:hAnsi="Times New Roman" w:cs="Times New Roman"/>
          <w:sz w:val="24"/>
          <w:szCs w:val="24"/>
        </w:rPr>
        <w:t xml:space="preserve">jest </w:t>
      </w:r>
      <w:r w:rsidRPr="000147BA">
        <w:rPr>
          <w:rFonts w:ascii="Times New Roman" w:hAnsi="Times New Roman" w:cs="Times New Roman"/>
          <w:sz w:val="24"/>
          <w:szCs w:val="24"/>
        </w:rPr>
        <w:t xml:space="preserve">najem </w:t>
      </w:r>
      <w:r w:rsidR="002D45B5">
        <w:rPr>
          <w:rFonts w:ascii="Times New Roman" w:hAnsi="Times New Roman" w:cs="Times New Roman"/>
          <w:sz w:val="24"/>
          <w:szCs w:val="24"/>
        </w:rPr>
        <w:t>1 </w:t>
      </w:r>
      <w:r w:rsidR="002D45B5" w:rsidRPr="002D45B5">
        <w:rPr>
          <w:rFonts w:ascii="Times New Roman" w:hAnsi="Times New Roman" w:cs="Times New Roman"/>
          <w:sz w:val="24"/>
          <w:szCs w:val="24"/>
        </w:rPr>
        <w:t>m</w:t>
      </w:r>
      <w:r w:rsidR="002D45B5" w:rsidRPr="002D4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45B5">
        <w:rPr>
          <w:rFonts w:ascii="Times New Roman" w:hAnsi="Times New Roman" w:cs="Times New Roman"/>
          <w:sz w:val="24"/>
          <w:szCs w:val="24"/>
        </w:rPr>
        <w:t xml:space="preserve"> </w:t>
      </w:r>
      <w:r w:rsidR="00303FC9" w:rsidRPr="002D45B5">
        <w:rPr>
          <w:rFonts w:ascii="Times New Roman" w:hAnsi="Times New Roman" w:cs="Times New Roman"/>
          <w:sz w:val="24"/>
          <w:szCs w:val="24"/>
        </w:rPr>
        <w:t>powierzchni</w:t>
      </w:r>
      <w:r w:rsidR="00303FC9">
        <w:rPr>
          <w:rFonts w:ascii="Times New Roman" w:hAnsi="Times New Roman" w:cs="Times New Roman"/>
          <w:sz w:val="24"/>
          <w:szCs w:val="24"/>
        </w:rPr>
        <w:t xml:space="preserve"> użytkowej</w:t>
      </w:r>
      <w:r w:rsidR="00AE18E2">
        <w:rPr>
          <w:rFonts w:ascii="Times New Roman" w:hAnsi="Times New Roman" w:cs="Times New Roman"/>
          <w:sz w:val="24"/>
          <w:szCs w:val="24"/>
        </w:rPr>
        <w:t>,</w:t>
      </w:r>
      <w:r w:rsidR="00303FC9">
        <w:rPr>
          <w:rFonts w:ascii="Times New Roman" w:hAnsi="Times New Roman" w:cs="Times New Roman"/>
          <w:sz w:val="24"/>
          <w:szCs w:val="24"/>
        </w:rPr>
        <w:t xml:space="preserve"> </w:t>
      </w:r>
      <w:r w:rsidR="002D45B5">
        <w:rPr>
          <w:rFonts w:ascii="Times New Roman" w:hAnsi="Times New Roman" w:cs="Times New Roman"/>
          <w:sz w:val="24"/>
          <w:szCs w:val="24"/>
        </w:rPr>
        <w:t>usytuowanej w korytarzu</w:t>
      </w:r>
      <w:r w:rsidR="00677ABA">
        <w:rPr>
          <w:rFonts w:ascii="Times New Roman" w:hAnsi="Times New Roman" w:cs="Times New Roman"/>
          <w:sz w:val="24"/>
          <w:szCs w:val="24"/>
        </w:rPr>
        <w:t>,</w:t>
      </w:r>
      <w:r w:rsidR="002D45B5">
        <w:rPr>
          <w:rFonts w:ascii="Times New Roman" w:hAnsi="Times New Roman" w:cs="Times New Roman"/>
          <w:sz w:val="24"/>
          <w:szCs w:val="24"/>
        </w:rPr>
        <w:t xml:space="preserve"> </w:t>
      </w:r>
      <w:r w:rsidR="00303FC9">
        <w:rPr>
          <w:rFonts w:ascii="Times New Roman" w:hAnsi="Times New Roman" w:cs="Times New Roman"/>
          <w:sz w:val="24"/>
          <w:szCs w:val="24"/>
        </w:rPr>
        <w:t>na</w:t>
      </w:r>
      <w:r w:rsidR="002D45B5">
        <w:rPr>
          <w:rFonts w:ascii="Times New Roman" w:hAnsi="Times New Roman" w:cs="Times New Roman"/>
          <w:sz w:val="24"/>
          <w:szCs w:val="24"/>
        </w:rPr>
        <w:t xml:space="preserve"> drugim piętrze</w:t>
      </w:r>
      <w:r w:rsidR="00303FC9">
        <w:rPr>
          <w:rFonts w:ascii="Times New Roman" w:hAnsi="Times New Roman" w:cs="Times New Roman"/>
          <w:sz w:val="24"/>
          <w:szCs w:val="24"/>
        </w:rPr>
        <w:t xml:space="preserve">, w budynku </w:t>
      </w:r>
      <w:r w:rsidR="002D45B5">
        <w:rPr>
          <w:rFonts w:ascii="Times New Roman" w:hAnsi="Times New Roman" w:cs="Times New Roman"/>
          <w:sz w:val="24"/>
          <w:szCs w:val="24"/>
        </w:rPr>
        <w:t xml:space="preserve">posadowionym </w:t>
      </w:r>
      <w:r w:rsidR="00303FC9">
        <w:rPr>
          <w:rFonts w:ascii="Times New Roman" w:hAnsi="Times New Roman" w:cs="Times New Roman"/>
          <w:sz w:val="24"/>
          <w:szCs w:val="24"/>
        </w:rPr>
        <w:t>na nieruchomo</w:t>
      </w:r>
      <w:r w:rsidR="002D45B5">
        <w:rPr>
          <w:rFonts w:ascii="Times New Roman" w:hAnsi="Times New Roman" w:cs="Times New Roman"/>
          <w:sz w:val="24"/>
          <w:szCs w:val="24"/>
        </w:rPr>
        <w:t>ści położonej w </w:t>
      </w:r>
      <w:r w:rsidR="001F4933">
        <w:rPr>
          <w:rFonts w:ascii="Times New Roman" w:hAnsi="Times New Roman" w:cs="Times New Roman"/>
          <w:sz w:val="24"/>
          <w:szCs w:val="24"/>
        </w:rPr>
        <w:t>Łodzi, przy ul. Wólczańskiej 202</w:t>
      </w:r>
      <w:r w:rsidR="00677ABA">
        <w:rPr>
          <w:rFonts w:ascii="Times New Roman" w:hAnsi="Times New Roman" w:cs="Times New Roman"/>
          <w:sz w:val="24"/>
          <w:szCs w:val="24"/>
        </w:rPr>
        <w:t>,</w:t>
      </w:r>
      <w:r w:rsidR="00EC7073">
        <w:rPr>
          <w:rFonts w:ascii="Times New Roman" w:hAnsi="Times New Roman" w:cs="Times New Roman"/>
          <w:sz w:val="24"/>
          <w:szCs w:val="24"/>
        </w:rPr>
        <w:t xml:space="preserve"> </w:t>
      </w:r>
      <w:r w:rsidR="002C0E5D" w:rsidRPr="002C0E5D">
        <w:rPr>
          <w:rFonts w:ascii="Times New Roman" w:hAnsi="Times New Roman" w:cs="Times New Roman"/>
          <w:sz w:val="24"/>
          <w:szCs w:val="24"/>
        </w:rPr>
        <w:t xml:space="preserve">i </w:t>
      </w:r>
      <w:r w:rsidR="002D45B5">
        <w:rPr>
          <w:rFonts w:ascii="Times New Roman" w:hAnsi="Times New Roman" w:cs="Times New Roman"/>
          <w:sz w:val="24"/>
          <w:szCs w:val="24"/>
        </w:rPr>
        <w:t>oznaczonej</w:t>
      </w:r>
      <w:r w:rsidR="002C0E5D" w:rsidRPr="002C0E5D">
        <w:rPr>
          <w:rFonts w:ascii="Times New Roman" w:hAnsi="Times New Roman" w:cs="Times New Roman"/>
          <w:sz w:val="24"/>
          <w:szCs w:val="24"/>
        </w:rPr>
        <w:t xml:space="preserve"> w ewidencji </w:t>
      </w:r>
      <w:r w:rsidR="00677ABA">
        <w:rPr>
          <w:rFonts w:ascii="Times New Roman" w:hAnsi="Times New Roman" w:cs="Times New Roman"/>
          <w:sz w:val="24"/>
          <w:szCs w:val="24"/>
        </w:rPr>
        <w:t>gruntów jako działki nr 14/13 i </w:t>
      </w:r>
      <w:r w:rsidR="002C0E5D" w:rsidRPr="002C0E5D">
        <w:rPr>
          <w:rFonts w:ascii="Times New Roman" w:hAnsi="Times New Roman" w:cs="Times New Roman"/>
          <w:sz w:val="24"/>
          <w:szCs w:val="24"/>
        </w:rPr>
        <w:t>14/18, dla których Sąd Rejonowy dla Łodzi Śródmieścia prowadzi księgi wieczyste oznaczone numerami: LD1M/00119340/6 i LD1M/00002071/6.</w:t>
      </w:r>
      <w:r w:rsidR="002C0E5D">
        <w:rPr>
          <w:rFonts w:ascii="Times New Roman" w:hAnsi="Times New Roman" w:cs="Times New Roman"/>
          <w:sz w:val="24"/>
          <w:szCs w:val="24"/>
        </w:rPr>
        <w:t xml:space="preserve"> </w:t>
      </w:r>
      <w:r w:rsidR="00EC7073">
        <w:rPr>
          <w:rFonts w:ascii="Times New Roman" w:hAnsi="Times New Roman" w:cs="Times New Roman"/>
          <w:sz w:val="24"/>
          <w:szCs w:val="24"/>
        </w:rPr>
        <w:t>Nieruchomość jest we władaniu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11C" w:rsidRDefault="00723B9F" w:rsidP="002C0E5D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przeznaczona jest na zainstalowanie</w:t>
      </w:r>
      <w:r w:rsidR="002C0E5D">
        <w:rPr>
          <w:rFonts w:ascii="Times New Roman" w:hAnsi="Times New Roman" w:cs="Times New Roman"/>
          <w:sz w:val="24"/>
          <w:szCs w:val="24"/>
        </w:rPr>
        <w:t xml:space="preserve"> dystrybutora napojów i przekąsek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E5D" w:rsidRDefault="002C0E5D" w:rsidP="002C0E5D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licytacji będzie</w:t>
      </w:r>
      <w:r w:rsidR="002D45B5">
        <w:rPr>
          <w:rFonts w:ascii="Times New Roman" w:hAnsi="Times New Roman" w:cs="Times New Roman"/>
          <w:sz w:val="24"/>
          <w:szCs w:val="24"/>
        </w:rPr>
        <w:t xml:space="preserve"> wysokość miesięcznego czynszu netto. W dniu podpisywania umowy do wylicytowanej kwoty zostanie doliczony podatek VAT w obowiązującej wysokości. Obecnie jego wysokość wynosi 23%.</w:t>
      </w:r>
    </w:p>
    <w:p w:rsidR="002D45B5" w:rsidRPr="000147BA" w:rsidRDefault="002D45B5" w:rsidP="002C0E5D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najmu będzie zawarta na okres trzech lat.</w:t>
      </w: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F4933">
        <w:rPr>
          <w:rFonts w:ascii="Times New Roman" w:hAnsi="Times New Roman" w:cs="Times New Roman"/>
          <w:sz w:val="24"/>
          <w:szCs w:val="24"/>
        </w:rPr>
        <w:t>1</w:t>
      </w:r>
      <w:r w:rsidR="00677ABA">
        <w:rPr>
          <w:rFonts w:ascii="Times New Roman" w:hAnsi="Times New Roman" w:cs="Times New Roman"/>
          <w:sz w:val="24"/>
          <w:szCs w:val="24"/>
        </w:rPr>
        <w:t>5</w:t>
      </w:r>
      <w:r w:rsidR="001F4933">
        <w:rPr>
          <w:rFonts w:ascii="Times New Roman" w:hAnsi="Times New Roman" w:cs="Times New Roman"/>
          <w:sz w:val="24"/>
          <w:szCs w:val="24"/>
        </w:rPr>
        <w:t xml:space="preserve"> </w:t>
      </w:r>
      <w:r w:rsidR="00677ABA">
        <w:rPr>
          <w:rFonts w:ascii="Times New Roman" w:hAnsi="Times New Roman" w:cs="Times New Roman"/>
          <w:sz w:val="24"/>
          <w:szCs w:val="24"/>
        </w:rPr>
        <w:t xml:space="preserve">stycznia </w:t>
      </w:r>
      <w:r w:rsidR="00A43FE6">
        <w:rPr>
          <w:rFonts w:ascii="Times New Roman" w:hAnsi="Times New Roman" w:cs="Times New Roman"/>
          <w:sz w:val="24"/>
          <w:szCs w:val="24"/>
        </w:rPr>
        <w:t>201</w:t>
      </w:r>
      <w:r w:rsidR="00677ABA">
        <w:rPr>
          <w:rFonts w:ascii="Times New Roman" w:hAnsi="Times New Roman" w:cs="Times New Roman"/>
          <w:sz w:val="24"/>
          <w:szCs w:val="24"/>
        </w:rPr>
        <w:t>8</w:t>
      </w:r>
      <w:r w:rsidR="00A43FE6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</w:t>
      </w:r>
      <w:r w:rsidR="00677ABA">
        <w:rPr>
          <w:rFonts w:ascii="Times New Roman" w:hAnsi="Times New Roman" w:cs="Times New Roman"/>
          <w:sz w:val="24"/>
          <w:szCs w:val="24"/>
        </w:rPr>
        <w:t>3</w:t>
      </w:r>
      <w:r w:rsidRPr="005756AE">
        <w:rPr>
          <w:rFonts w:ascii="Times New Roman" w:hAnsi="Times New Roman" w:cs="Times New Roman"/>
          <w:sz w:val="24"/>
          <w:szCs w:val="24"/>
        </w:rPr>
        <w:t>:00.</w:t>
      </w:r>
    </w:p>
    <w:p w:rsidR="00E9011C" w:rsidRPr="001F4933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2C0E5D" w:rsidRPr="002C0E5D">
        <w:rPr>
          <w:rFonts w:ascii="Times New Roman" w:hAnsi="Times New Roman" w:cs="Times New Roman"/>
          <w:b/>
          <w:sz w:val="24"/>
          <w:szCs w:val="24"/>
        </w:rPr>
        <w:t>14</w:t>
      </w:r>
      <w:r w:rsidR="001F4933" w:rsidRPr="002C0E5D">
        <w:rPr>
          <w:rFonts w:ascii="Times New Roman" w:hAnsi="Times New Roman" w:cs="Times New Roman"/>
          <w:b/>
          <w:sz w:val="24"/>
          <w:szCs w:val="24"/>
        </w:rPr>
        <w:t>0</w:t>
      </w:r>
      <w:r w:rsidR="001F4933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303FC9">
        <w:rPr>
          <w:rFonts w:ascii="Times New Roman" w:hAnsi="Times New Roman" w:cs="Times New Roman"/>
          <w:sz w:val="24"/>
          <w:szCs w:val="24"/>
        </w:rPr>
        <w:t>1</w:t>
      </w:r>
      <w:r w:rsidR="002C0E5D">
        <w:rPr>
          <w:rFonts w:ascii="Times New Roman" w:hAnsi="Times New Roman" w:cs="Times New Roman"/>
          <w:sz w:val="24"/>
          <w:szCs w:val="24"/>
        </w:rPr>
        <w:t>5</w:t>
      </w:r>
      <w:r w:rsidRPr="00C35550">
        <w:rPr>
          <w:rFonts w:ascii="Times New Roman" w:hAnsi="Times New Roman" w:cs="Times New Roman"/>
          <w:sz w:val="24"/>
          <w:szCs w:val="24"/>
        </w:rPr>
        <w:t>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677ABA">
        <w:rPr>
          <w:rFonts w:ascii="Times New Roman" w:hAnsi="Times New Roman" w:cs="Times New Roman"/>
          <w:sz w:val="24"/>
          <w:szCs w:val="24"/>
        </w:rPr>
        <w:t>9</w:t>
      </w:r>
      <w:r w:rsidR="005C3741">
        <w:rPr>
          <w:rFonts w:ascii="Times New Roman" w:hAnsi="Times New Roman" w:cs="Times New Roman"/>
          <w:sz w:val="24"/>
          <w:szCs w:val="24"/>
        </w:rPr>
        <w:t xml:space="preserve"> </w:t>
      </w:r>
      <w:r w:rsidR="00677ABA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677ABA"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00731">
        <w:rPr>
          <w:rFonts w:ascii="Times New Roman" w:hAnsi="Times New Roman" w:cs="Times New Roman"/>
          <w:i/>
          <w:sz w:val="24"/>
          <w:szCs w:val="24"/>
        </w:rPr>
        <w:t xml:space="preserve">Łódź, </w:t>
      </w:r>
      <w:r w:rsidR="00CA56C0">
        <w:rPr>
          <w:rFonts w:ascii="Times New Roman" w:hAnsi="Times New Roman" w:cs="Times New Roman"/>
          <w:i/>
          <w:sz w:val="24"/>
          <w:szCs w:val="24"/>
        </w:rPr>
        <w:t>Wólczańska 202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677ABA">
        <w:t>4</w:t>
      </w:r>
      <w:r>
        <w:t xml:space="preserve"> do </w:t>
      </w:r>
      <w:r w:rsidR="00677ABA">
        <w:t>9</w:t>
      </w:r>
      <w:r w:rsidR="00F00731">
        <w:t xml:space="preserve"> </w:t>
      </w:r>
      <w:r w:rsidR="00677ABA">
        <w:t xml:space="preserve">stycznia </w:t>
      </w:r>
      <w:r>
        <w:t>201</w:t>
      </w:r>
      <w:r w:rsidR="00677ABA">
        <w:t>8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</w:t>
      </w:r>
      <w:r w:rsidR="00677ABA">
        <w:t>e</w:t>
      </w:r>
      <w:r>
        <w:t xml:space="preserve">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677ABA">
        <w:t xml:space="preserve"> W </w:t>
      </w:r>
      <w:r w:rsidR="00A43FE6">
        <w:t xml:space="preserve">przypadku pełnomocników konieczne </w:t>
      </w:r>
      <w:r w:rsidR="005E16BB">
        <w:t xml:space="preserve">jest </w:t>
      </w:r>
      <w:r w:rsidR="00A43FE6">
        <w:t>przedłożenie stosownych pełnomocnictw.</w:t>
      </w:r>
    </w:p>
    <w:p w:rsidR="000444CE" w:rsidRPr="00B14885" w:rsidRDefault="000444CE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16BB">
        <w:rPr>
          <w:rFonts w:ascii="Times New Roman" w:hAnsi="Times New Roman" w:cs="Times New Roman"/>
          <w:sz w:val="24"/>
          <w:szCs w:val="24"/>
        </w:rPr>
        <w:t>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D3" w:rsidRDefault="004874D3" w:rsidP="00125A2F">
      <w:pPr>
        <w:spacing w:after="0" w:line="240" w:lineRule="auto"/>
      </w:pPr>
      <w:r>
        <w:separator/>
      </w:r>
    </w:p>
  </w:endnote>
  <w:endnote w:type="continuationSeparator" w:id="0">
    <w:p w:rsidR="004874D3" w:rsidRDefault="004874D3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E16BB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E16BB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40285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D3" w:rsidRDefault="004874D3" w:rsidP="00125A2F">
      <w:pPr>
        <w:spacing w:after="0" w:line="240" w:lineRule="auto"/>
      </w:pPr>
      <w:r>
        <w:separator/>
      </w:r>
    </w:p>
  </w:footnote>
  <w:footnote w:type="continuationSeparator" w:id="0">
    <w:p w:rsidR="004874D3" w:rsidRDefault="004874D3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444CE"/>
    <w:rsid w:val="00063CA6"/>
    <w:rsid w:val="0007386B"/>
    <w:rsid w:val="0007396F"/>
    <w:rsid w:val="00074A11"/>
    <w:rsid w:val="00085D30"/>
    <w:rsid w:val="000A4925"/>
    <w:rsid w:val="000B1F4F"/>
    <w:rsid w:val="000D2FEF"/>
    <w:rsid w:val="00125A2F"/>
    <w:rsid w:val="00135593"/>
    <w:rsid w:val="001E013B"/>
    <w:rsid w:val="001F4933"/>
    <w:rsid w:val="00210748"/>
    <w:rsid w:val="00234AF8"/>
    <w:rsid w:val="00266232"/>
    <w:rsid w:val="00266AA7"/>
    <w:rsid w:val="00290C17"/>
    <w:rsid w:val="002C0E5D"/>
    <w:rsid w:val="002D45B5"/>
    <w:rsid w:val="00303FC9"/>
    <w:rsid w:val="003401AF"/>
    <w:rsid w:val="00340285"/>
    <w:rsid w:val="0035496C"/>
    <w:rsid w:val="00367243"/>
    <w:rsid w:val="0037148D"/>
    <w:rsid w:val="003A5DB8"/>
    <w:rsid w:val="0040222C"/>
    <w:rsid w:val="004874D3"/>
    <w:rsid w:val="004C1928"/>
    <w:rsid w:val="004C7C04"/>
    <w:rsid w:val="004D1A1A"/>
    <w:rsid w:val="00512E35"/>
    <w:rsid w:val="00530C2D"/>
    <w:rsid w:val="00546AB1"/>
    <w:rsid w:val="005A5B81"/>
    <w:rsid w:val="005C3741"/>
    <w:rsid w:val="005C4768"/>
    <w:rsid w:val="005E0EA7"/>
    <w:rsid w:val="005E16BB"/>
    <w:rsid w:val="00601C76"/>
    <w:rsid w:val="00616546"/>
    <w:rsid w:val="00621B7E"/>
    <w:rsid w:val="00645BA2"/>
    <w:rsid w:val="00677ABA"/>
    <w:rsid w:val="006D2049"/>
    <w:rsid w:val="0072187A"/>
    <w:rsid w:val="00723B9F"/>
    <w:rsid w:val="00771C06"/>
    <w:rsid w:val="00794312"/>
    <w:rsid w:val="00810FAB"/>
    <w:rsid w:val="008752E4"/>
    <w:rsid w:val="008858C2"/>
    <w:rsid w:val="008B2811"/>
    <w:rsid w:val="008D25C2"/>
    <w:rsid w:val="008E4EB2"/>
    <w:rsid w:val="008F204A"/>
    <w:rsid w:val="009338F0"/>
    <w:rsid w:val="00967F7B"/>
    <w:rsid w:val="009A6667"/>
    <w:rsid w:val="009C6CA9"/>
    <w:rsid w:val="009F7F23"/>
    <w:rsid w:val="00A43FE6"/>
    <w:rsid w:val="00A52164"/>
    <w:rsid w:val="00AA10FB"/>
    <w:rsid w:val="00AE18E2"/>
    <w:rsid w:val="00B13ED1"/>
    <w:rsid w:val="00B16456"/>
    <w:rsid w:val="00B174A3"/>
    <w:rsid w:val="00B71467"/>
    <w:rsid w:val="00BA162C"/>
    <w:rsid w:val="00BA79B8"/>
    <w:rsid w:val="00BC3F31"/>
    <w:rsid w:val="00BE2801"/>
    <w:rsid w:val="00BF1705"/>
    <w:rsid w:val="00C83510"/>
    <w:rsid w:val="00CA56C0"/>
    <w:rsid w:val="00CA69C8"/>
    <w:rsid w:val="00D118BA"/>
    <w:rsid w:val="00D806F0"/>
    <w:rsid w:val="00D8621A"/>
    <w:rsid w:val="00D94860"/>
    <w:rsid w:val="00DC6E3A"/>
    <w:rsid w:val="00E25737"/>
    <w:rsid w:val="00E47892"/>
    <w:rsid w:val="00E849CD"/>
    <w:rsid w:val="00E9011C"/>
    <w:rsid w:val="00EA6297"/>
    <w:rsid w:val="00EC7073"/>
    <w:rsid w:val="00EE448C"/>
    <w:rsid w:val="00F00731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4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31</cp:revision>
  <cp:lastPrinted>2017-11-28T10:10:00Z</cp:lastPrinted>
  <dcterms:created xsi:type="dcterms:W3CDTF">2016-03-11T08:11:00Z</dcterms:created>
  <dcterms:modified xsi:type="dcterms:W3CDTF">2017-11-28T10:53:00Z</dcterms:modified>
</cp:coreProperties>
</file>