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28" w:rsidRPr="00B74439" w:rsidRDefault="00FC1228" w:rsidP="00FC1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 w:rsidR="00021B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 w:rsidR="00021B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021B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FC1228" w:rsidRPr="00B74439" w:rsidRDefault="00FC1228" w:rsidP="00FC1228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FC1228" w:rsidRPr="00B74439" w:rsidRDefault="00FC1228" w:rsidP="00FC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021B01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FC1228" w:rsidRDefault="00FC1228" w:rsidP="00FC12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021B01">
        <w:rPr>
          <w:rFonts w:ascii="Times New Roman" w:hAnsi="Times New Roman" w:cs="Times New Roman"/>
          <w:b/>
          <w:sz w:val="26"/>
          <w:szCs w:val="24"/>
        </w:rPr>
        <w:t>20</w:t>
      </w:r>
      <w:r>
        <w:rPr>
          <w:rFonts w:ascii="Times New Roman" w:hAnsi="Times New Roman" w:cs="Times New Roman"/>
          <w:b/>
          <w:sz w:val="26"/>
          <w:szCs w:val="24"/>
        </w:rPr>
        <w:t xml:space="preserve"> lutego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FC1228" w:rsidRDefault="00FC1228" w:rsidP="00FC122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</w:t>
      </w:r>
    </w:p>
    <w:p w:rsidR="00FC1228" w:rsidRDefault="00FC1228" w:rsidP="00FC122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dwóch </w:t>
      </w:r>
      <w:r w:rsidR="00A81CD7">
        <w:rPr>
          <w:rFonts w:ascii="Times New Roman" w:hAnsi="Times New Roman" w:cs="Times New Roman"/>
          <w:b/>
          <w:sz w:val="26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6"/>
          <w:szCs w:val="24"/>
        </w:rPr>
        <w:t xml:space="preserve">gruntu </w:t>
      </w:r>
    </w:p>
    <w:p w:rsidR="00FC1228" w:rsidRDefault="00FC1228" w:rsidP="00FC122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nieruchomości położonej w Łasku</w:t>
      </w:r>
      <w:r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>
        <w:rPr>
          <w:rFonts w:ascii="Times New Roman" w:hAnsi="Times New Roman" w:cs="Times New Roman"/>
          <w:b/>
          <w:sz w:val="26"/>
          <w:szCs w:val="24"/>
        </w:rPr>
        <w:t xml:space="preserve"> 9 Maja 50</w:t>
      </w:r>
    </w:p>
    <w:p w:rsidR="00FC1228" w:rsidRPr="00FB6113" w:rsidRDefault="00FC1228" w:rsidP="00FC122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FC1228" w:rsidRDefault="00FC1228" w:rsidP="00FC1228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Łasku,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Łódzkiego.</w:t>
      </w:r>
      <w:r w:rsidRPr="005D530C">
        <w:rPr>
          <w:rFonts w:eastAsia="Calibri" w:cs="Times New Roman"/>
        </w:rPr>
        <w:t xml:space="preserve"> </w:t>
      </w:r>
      <w:r w:rsidRPr="005D530C">
        <w:rPr>
          <w:rFonts w:ascii="Times New Roman" w:hAnsi="Times New Roman" w:cs="Times New Roman"/>
          <w:sz w:val="24"/>
          <w:szCs w:val="24"/>
        </w:rPr>
        <w:t>N</w:t>
      </w:r>
      <w:r w:rsidR="00A81CD7">
        <w:rPr>
          <w:rFonts w:ascii="Times New Roman" w:hAnsi="Times New Roman" w:cs="Times New Roman"/>
          <w:sz w:val="24"/>
          <w:szCs w:val="24"/>
        </w:rPr>
        <w:t>ieruchomość</w:t>
      </w:r>
      <w:r w:rsidRPr="005D530C">
        <w:rPr>
          <w:rFonts w:ascii="Times New Roman" w:hAnsi="Times New Roman" w:cs="Times New Roman"/>
          <w:sz w:val="24"/>
          <w:szCs w:val="24"/>
        </w:rPr>
        <w:t xml:space="preserve"> </w:t>
      </w:r>
      <w:r w:rsidR="00A81CD7">
        <w:rPr>
          <w:rFonts w:ascii="Times New Roman" w:hAnsi="Times New Roman" w:cs="Times New Roman"/>
          <w:sz w:val="24"/>
          <w:szCs w:val="24"/>
        </w:rPr>
        <w:t>zabudowana jest kilkoma budynkami</w:t>
      </w:r>
      <w:r w:rsidR="002A79FE">
        <w:rPr>
          <w:rFonts w:ascii="Times New Roman" w:hAnsi="Times New Roman" w:cs="Times New Roman"/>
          <w:sz w:val="24"/>
          <w:szCs w:val="24"/>
        </w:rPr>
        <w:t>: biurowym oraz</w:t>
      </w:r>
      <w:r w:rsidR="00021B01">
        <w:rPr>
          <w:rFonts w:ascii="Times New Roman" w:hAnsi="Times New Roman" w:cs="Times New Roman"/>
          <w:sz w:val="24"/>
          <w:szCs w:val="24"/>
        </w:rPr>
        <w:t xml:space="preserve"> garażowo-</w:t>
      </w:r>
      <w:r w:rsidR="00A81CD7">
        <w:rPr>
          <w:rFonts w:ascii="Times New Roman" w:hAnsi="Times New Roman" w:cs="Times New Roman"/>
          <w:sz w:val="24"/>
          <w:szCs w:val="24"/>
        </w:rPr>
        <w:t>warsztatowymi z placem manewrowym. Była siedzibą stacji ratownictwa medycznego.</w:t>
      </w:r>
    </w:p>
    <w:p w:rsidR="002A79FE" w:rsidRDefault="00A81CD7" w:rsidP="00FC1228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dzierżawy będzie</w:t>
      </w:r>
      <w:r w:rsidR="002A79FE">
        <w:rPr>
          <w:rFonts w:ascii="Times New Roman" w:hAnsi="Times New Roman" w:cs="Times New Roman"/>
          <w:sz w:val="24"/>
          <w:szCs w:val="24"/>
        </w:rPr>
        <w:t>:</w:t>
      </w:r>
    </w:p>
    <w:p w:rsidR="002A79FE" w:rsidRDefault="00A81CD7" w:rsidP="002A79FE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wybrukowanego placu manewrowego</w:t>
      </w:r>
      <w:r w:rsidR="002A79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 powierzchni 400,00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79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9FE">
        <w:rPr>
          <w:rFonts w:ascii="Times New Roman" w:hAnsi="Times New Roman" w:cs="Times New Roman"/>
          <w:sz w:val="24"/>
          <w:szCs w:val="24"/>
        </w:rPr>
        <w:t>z wjazdem od strony ulicy Południowej, przeznaczona</w:t>
      </w:r>
      <w:r w:rsidR="00FD55E3">
        <w:rPr>
          <w:rFonts w:ascii="Times New Roman" w:hAnsi="Times New Roman" w:cs="Times New Roman"/>
          <w:sz w:val="24"/>
          <w:szCs w:val="24"/>
        </w:rPr>
        <w:t xml:space="preserve"> na stację gazu płynnego LPG</w:t>
      </w:r>
      <w:r w:rsidR="002A79FE">
        <w:rPr>
          <w:rFonts w:ascii="Times New Roman" w:hAnsi="Times New Roman" w:cs="Times New Roman"/>
          <w:sz w:val="24"/>
          <w:szCs w:val="24"/>
        </w:rPr>
        <w:t>;</w:t>
      </w:r>
    </w:p>
    <w:p w:rsidR="00A81CD7" w:rsidRPr="00FD55E3" w:rsidRDefault="002A79FE" w:rsidP="002A79FE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grunt o rozmiarach 2,00 x 2,50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D55E3">
        <w:rPr>
          <w:rFonts w:ascii="Times New Roman" w:hAnsi="Times New Roman" w:cs="Times New Roman"/>
          <w:sz w:val="24"/>
          <w:szCs w:val="24"/>
        </w:rPr>
        <w:t>5,00 m</w:t>
      </w:r>
      <w:r w:rsidR="00FD55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5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usytuowany</w:t>
      </w:r>
      <w:r w:rsidR="00FD55E3">
        <w:rPr>
          <w:rFonts w:ascii="Times New Roman" w:hAnsi="Times New Roman" w:cs="Times New Roman"/>
          <w:sz w:val="24"/>
          <w:szCs w:val="24"/>
        </w:rPr>
        <w:t xml:space="preserve"> wzdłuż ogrodzenia wewnątrz nieruchomości, od strony ulicy Południowej</w:t>
      </w:r>
      <w:r w:rsidR="004528F1">
        <w:rPr>
          <w:rFonts w:ascii="Times New Roman" w:hAnsi="Times New Roman" w:cs="Times New Roman"/>
          <w:sz w:val="24"/>
          <w:szCs w:val="24"/>
        </w:rPr>
        <w:t>, przeznaczon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528F1">
        <w:rPr>
          <w:rFonts w:ascii="Times New Roman" w:hAnsi="Times New Roman" w:cs="Times New Roman"/>
          <w:sz w:val="24"/>
          <w:szCs w:val="24"/>
        </w:rPr>
        <w:t xml:space="preserve"> na zainstalowanie urządzenia reklamowego</w:t>
      </w:r>
      <w:r>
        <w:rPr>
          <w:rFonts w:ascii="Times New Roman" w:hAnsi="Times New Roman" w:cs="Times New Roman"/>
          <w:sz w:val="24"/>
          <w:szCs w:val="24"/>
        </w:rPr>
        <w:t xml:space="preserve"> wielkoformatowego o rozmiarach nie większych niż 2,50 x 1,50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228" w:rsidRDefault="00FC1228" w:rsidP="00FC1228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A81CD7">
        <w:rPr>
          <w:rFonts w:ascii="Times New Roman" w:hAnsi="Times New Roman" w:cs="Times New Roman"/>
          <w:sz w:val="24"/>
          <w:szCs w:val="24"/>
        </w:rPr>
        <w:t xml:space="preserve">licytacji </w:t>
      </w:r>
      <w:r>
        <w:rPr>
          <w:rFonts w:ascii="Times New Roman" w:hAnsi="Times New Roman" w:cs="Times New Roman"/>
          <w:sz w:val="24"/>
          <w:szCs w:val="24"/>
        </w:rPr>
        <w:t>będzie stawka miesięcznego czynszu netto za 1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 w:rsidR="00A81CD7">
        <w:rPr>
          <w:rFonts w:ascii="Times New Roman" w:hAnsi="Times New Roman" w:cs="Times New Roman"/>
          <w:sz w:val="24"/>
          <w:szCs w:val="24"/>
        </w:rPr>
        <w:t>dzierżaw</w:t>
      </w:r>
      <w:r w:rsidR="002E195E">
        <w:rPr>
          <w:rFonts w:ascii="Times New Roman" w:hAnsi="Times New Roman" w:cs="Times New Roman"/>
          <w:sz w:val="24"/>
          <w:szCs w:val="24"/>
        </w:rPr>
        <w:t>y</w:t>
      </w:r>
      <w:r w:rsidR="00A8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zawarte na trzy lata.</w:t>
      </w:r>
    </w:p>
    <w:p w:rsidR="00FC1228" w:rsidRPr="00FB32F5" w:rsidRDefault="00FC1228" w:rsidP="004528F1">
      <w:pPr>
        <w:spacing w:after="0" w:line="240" w:lineRule="auto"/>
        <w:ind w:left="916"/>
        <w:jc w:val="both"/>
        <w:rPr>
          <w:rFonts w:ascii="Times New Roman" w:hAnsi="Times New Roman" w:cs="Times New Roman"/>
          <w:sz w:val="6"/>
          <w:szCs w:val="24"/>
        </w:rPr>
      </w:pPr>
    </w:p>
    <w:p w:rsidR="004528F1" w:rsidRDefault="004528F1" w:rsidP="002E195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5E">
        <w:rPr>
          <w:rFonts w:ascii="Times New Roman" w:hAnsi="Times New Roman" w:cs="Times New Roman"/>
          <w:sz w:val="24"/>
          <w:szCs w:val="24"/>
        </w:rPr>
        <w:t>Grunt pod stację</w:t>
      </w:r>
      <w:r w:rsidR="002A79FE">
        <w:rPr>
          <w:rFonts w:ascii="Times New Roman" w:hAnsi="Times New Roman" w:cs="Times New Roman"/>
          <w:sz w:val="24"/>
          <w:szCs w:val="24"/>
        </w:rPr>
        <w:t xml:space="preserve"> gazu</w:t>
      </w:r>
      <w:r w:rsidR="00B7506A">
        <w:rPr>
          <w:rFonts w:ascii="Times New Roman" w:hAnsi="Times New Roman" w:cs="Times New Roman"/>
          <w:sz w:val="24"/>
          <w:szCs w:val="24"/>
        </w:rPr>
        <w:t xml:space="preserve"> LPG</w:t>
      </w:r>
      <w:r w:rsidR="00C472F5">
        <w:rPr>
          <w:rFonts w:ascii="Times New Roman" w:hAnsi="Times New Roman" w:cs="Times New Roman"/>
          <w:sz w:val="24"/>
          <w:szCs w:val="24"/>
        </w:rPr>
        <w:t>.</w:t>
      </w:r>
    </w:p>
    <w:p w:rsidR="002E195E" w:rsidRPr="002E195E" w:rsidRDefault="002E195E" w:rsidP="002E195E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2E195E" w:rsidRPr="003F229E" w:rsidRDefault="002E195E" w:rsidP="002E195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="00FB32F5">
        <w:rPr>
          <w:rFonts w:ascii="Times New Roman" w:hAnsi="Times New Roman" w:cs="Times New Roman"/>
          <w:sz w:val="24"/>
          <w:szCs w:val="24"/>
        </w:rPr>
        <w:t xml:space="preserve">w dniu </w:t>
      </w:r>
      <w:r w:rsidR="00021B01">
        <w:rPr>
          <w:rFonts w:ascii="Times New Roman" w:hAnsi="Times New Roman" w:cs="Times New Roman"/>
          <w:sz w:val="24"/>
          <w:szCs w:val="24"/>
        </w:rPr>
        <w:t>20</w:t>
      </w:r>
      <w:r w:rsidR="00FB32F5">
        <w:rPr>
          <w:rFonts w:ascii="Times New Roman" w:hAnsi="Times New Roman" w:cs="Times New Roman"/>
          <w:sz w:val="24"/>
          <w:szCs w:val="24"/>
        </w:rPr>
        <w:t xml:space="preserve"> lutego 2018 r.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2E195E" w:rsidRPr="004528F1" w:rsidRDefault="002E195E" w:rsidP="002E195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8F1">
        <w:rPr>
          <w:rFonts w:ascii="Times New Roman" w:hAnsi="Times New Roman" w:cs="Times New Roman"/>
          <w:sz w:val="24"/>
          <w:szCs w:val="24"/>
        </w:rPr>
        <w:t>3,50 zł/m</w:t>
      </w:r>
      <w:r w:rsidRPr="00452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28F1">
        <w:rPr>
          <w:rFonts w:ascii="Times New Roman" w:hAnsi="Times New Roman" w:cs="Times New Roman"/>
          <w:sz w:val="24"/>
          <w:szCs w:val="24"/>
        </w:rPr>
        <w:t>.</w:t>
      </w:r>
    </w:p>
    <w:p w:rsidR="002E195E" w:rsidRDefault="002E195E" w:rsidP="002E195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2E195E" w:rsidRPr="00FB32F5" w:rsidRDefault="002E195E" w:rsidP="002E195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2E195E" w:rsidRPr="002E195E" w:rsidRDefault="002E195E" w:rsidP="002E195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Grunt </w:t>
      </w:r>
      <w:r w:rsidR="00B7506A">
        <w:rPr>
          <w:rFonts w:ascii="Times New Roman" w:hAnsi="Times New Roman" w:cs="Times New Roman"/>
          <w:sz w:val="24"/>
          <w:szCs w:val="24"/>
        </w:rPr>
        <w:t>pod urządzenie</w:t>
      </w:r>
      <w:r>
        <w:rPr>
          <w:rFonts w:ascii="Times New Roman" w:hAnsi="Times New Roman" w:cs="Times New Roman"/>
          <w:sz w:val="24"/>
          <w:szCs w:val="24"/>
        </w:rPr>
        <w:t xml:space="preserve"> reklamowe.</w:t>
      </w:r>
    </w:p>
    <w:p w:rsidR="002E195E" w:rsidRPr="002E195E" w:rsidRDefault="002E195E" w:rsidP="004528F1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FC1228" w:rsidRPr="003F229E" w:rsidRDefault="00FC1228" w:rsidP="00FC12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="00FB32F5">
        <w:rPr>
          <w:rFonts w:ascii="Times New Roman" w:hAnsi="Times New Roman" w:cs="Times New Roman"/>
          <w:sz w:val="24"/>
          <w:szCs w:val="24"/>
        </w:rPr>
        <w:t xml:space="preserve">w dniu </w:t>
      </w:r>
      <w:r w:rsidR="00021B01">
        <w:rPr>
          <w:rFonts w:ascii="Times New Roman" w:hAnsi="Times New Roman" w:cs="Times New Roman"/>
          <w:sz w:val="24"/>
          <w:szCs w:val="24"/>
        </w:rPr>
        <w:t>20</w:t>
      </w:r>
      <w:r w:rsidR="00FB32F5">
        <w:rPr>
          <w:rFonts w:ascii="Times New Roman" w:hAnsi="Times New Roman" w:cs="Times New Roman"/>
          <w:sz w:val="24"/>
          <w:szCs w:val="24"/>
        </w:rPr>
        <w:t xml:space="preserve"> lutego 2018 r.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FC1228" w:rsidRPr="004528F1" w:rsidRDefault="00FC1228" w:rsidP="00FC12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 xml:space="preserve"> 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4528F1">
        <w:rPr>
          <w:rFonts w:ascii="Times New Roman" w:hAnsi="Times New Roman" w:cs="Times New Roman"/>
          <w:sz w:val="24"/>
          <w:szCs w:val="24"/>
        </w:rPr>
        <w:t xml:space="preserve"> </w:t>
      </w:r>
      <w:r w:rsidR="004528F1" w:rsidRPr="004528F1">
        <w:rPr>
          <w:rFonts w:ascii="Times New Roman" w:hAnsi="Times New Roman" w:cs="Times New Roman"/>
          <w:sz w:val="24"/>
          <w:szCs w:val="24"/>
        </w:rPr>
        <w:t>15</w:t>
      </w:r>
      <w:r w:rsidRPr="004528F1">
        <w:rPr>
          <w:rFonts w:ascii="Times New Roman" w:hAnsi="Times New Roman" w:cs="Times New Roman"/>
          <w:sz w:val="24"/>
          <w:szCs w:val="24"/>
        </w:rPr>
        <w:t>,00 zł/m</w:t>
      </w:r>
      <w:r w:rsidRPr="00452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28F1">
        <w:rPr>
          <w:rFonts w:ascii="Times New Roman" w:hAnsi="Times New Roman" w:cs="Times New Roman"/>
          <w:sz w:val="24"/>
          <w:szCs w:val="24"/>
        </w:rPr>
        <w:t>.</w:t>
      </w:r>
    </w:p>
    <w:p w:rsidR="00FC1228" w:rsidRDefault="00FC1228" w:rsidP="00FC12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D6655">
        <w:rPr>
          <w:rFonts w:ascii="Times New Roman" w:hAnsi="Times New Roman" w:cs="Times New Roman"/>
          <w:sz w:val="24"/>
          <w:szCs w:val="24"/>
        </w:rPr>
        <w:t>1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FC1228" w:rsidRPr="00FB32F5" w:rsidRDefault="00FC1228" w:rsidP="00FC12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14"/>
          <w:szCs w:val="24"/>
        </w:rPr>
      </w:pPr>
    </w:p>
    <w:p w:rsidR="00FC1228" w:rsidRPr="008E0F14" w:rsidRDefault="00FC1228" w:rsidP="00FC12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D665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Łask, </w:t>
      </w:r>
      <w:r w:rsidR="000D6655">
        <w:rPr>
          <w:rFonts w:ascii="Times New Roman" w:hAnsi="Times New Roman" w:cs="Times New Roman"/>
          <w:i/>
          <w:sz w:val="24"/>
          <w:szCs w:val="24"/>
        </w:rPr>
        <w:t>stacja paliw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D6655">
        <w:rPr>
          <w:rFonts w:ascii="Times New Roman" w:hAnsi="Times New Roman" w:cs="Times New Roman"/>
          <w:i/>
          <w:sz w:val="24"/>
          <w:szCs w:val="24"/>
        </w:rPr>
        <w:t>reklama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FC1228" w:rsidRDefault="00FC1228" w:rsidP="00FC1228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0D6655">
        <w:t>8</w:t>
      </w:r>
      <w:r>
        <w:t xml:space="preserve"> do </w:t>
      </w:r>
      <w:r w:rsidR="000D6655">
        <w:t>13</w:t>
      </w:r>
      <w:r>
        <w:t xml:space="preserve"> lutego 2018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>czegółowymi warunkami przetargu, złożą oświadczenie o ich przyjęciu bez zastrzeżeń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FC1228" w:rsidRPr="00B14885" w:rsidRDefault="00FC1228" w:rsidP="00FC1228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FC1228" w:rsidRDefault="00FC1228" w:rsidP="00FC12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228" w:rsidRPr="003C7A3A" w:rsidRDefault="00FC1228" w:rsidP="00FC1228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FC1228" w:rsidRPr="003C7A3A" w:rsidSect="00FB32F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F2064"/>
    <w:multiLevelType w:val="hybridMultilevel"/>
    <w:tmpl w:val="97CE5F1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9348BE00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FC1228"/>
    <w:rsid w:val="00021B01"/>
    <w:rsid w:val="00063CA6"/>
    <w:rsid w:val="0007386B"/>
    <w:rsid w:val="0007396F"/>
    <w:rsid w:val="000A4925"/>
    <w:rsid w:val="000A4D9C"/>
    <w:rsid w:val="000D6655"/>
    <w:rsid w:val="00154E56"/>
    <w:rsid w:val="001E013B"/>
    <w:rsid w:val="00235CA0"/>
    <w:rsid w:val="002A79FE"/>
    <w:rsid w:val="002E195E"/>
    <w:rsid w:val="003451D6"/>
    <w:rsid w:val="00367243"/>
    <w:rsid w:val="003A4D2D"/>
    <w:rsid w:val="004528F1"/>
    <w:rsid w:val="00465CB4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8752E4"/>
    <w:rsid w:val="008E4EB2"/>
    <w:rsid w:val="0097228C"/>
    <w:rsid w:val="009A6667"/>
    <w:rsid w:val="009C6CA9"/>
    <w:rsid w:val="009F7F23"/>
    <w:rsid w:val="00A52164"/>
    <w:rsid w:val="00A81CD7"/>
    <w:rsid w:val="00B13ED1"/>
    <w:rsid w:val="00B174A3"/>
    <w:rsid w:val="00B7506A"/>
    <w:rsid w:val="00C12374"/>
    <w:rsid w:val="00C472F5"/>
    <w:rsid w:val="00D118BA"/>
    <w:rsid w:val="00DC6E3A"/>
    <w:rsid w:val="00DF7503"/>
    <w:rsid w:val="00E25737"/>
    <w:rsid w:val="00EA6297"/>
    <w:rsid w:val="00ED6D08"/>
    <w:rsid w:val="00F026D6"/>
    <w:rsid w:val="00F4776A"/>
    <w:rsid w:val="00F84C2F"/>
    <w:rsid w:val="00FB32F5"/>
    <w:rsid w:val="00FC1228"/>
    <w:rsid w:val="00FD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22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C12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2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2018-01-09T12:21:00Z</cp:lastPrinted>
  <dcterms:created xsi:type="dcterms:W3CDTF">2018-01-09T08:23:00Z</dcterms:created>
  <dcterms:modified xsi:type="dcterms:W3CDTF">2018-01-09T12:32:00Z</dcterms:modified>
</cp:coreProperties>
</file>