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1F" w:rsidRPr="00717FAF" w:rsidRDefault="00F5391F" w:rsidP="00F5391F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7/9</w:t>
      </w:r>
    </w:p>
    <w:p w:rsidR="00F5391F" w:rsidRPr="00B80182" w:rsidRDefault="00F5391F" w:rsidP="00F5391F">
      <w:pPr>
        <w:jc w:val="center"/>
        <w:rPr>
          <w:b/>
          <w:sz w:val="12"/>
        </w:rPr>
      </w:pPr>
    </w:p>
    <w:p w:rsidR="00F5391F" w:rsidRPr="00717FAF" w:rsidRDefault="00F5391F" w:rsidP="00F5391F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:rsidR="00F5391F" w:rsidRPr="00717FAF" w:rsidRDefault="00F5391F" w:rsidP="00F5391F">
      <w:pPr>
        <w:jc w:val="center"/>
        <w:rPr>
          <w:b/>
          <w:sz w:val="40"/>
        </w:rPr>
      </w:pPr>
      <w:r w:rsidRPr="00717FAF">
        <w:rPr>
          <w:b/>
          <w:sz w:val="38"/>
        </w:rPr>
        <w:t xml:space="preserve">przeznaczonych do oddania </w:t>
      </w:r>
      <w:r w:rsidRPr="00717FAF">
        <w:rPr>
          <w:b/>
          <w:sz w:val="40"/>
        </w:rPr>
        <w:t xml:space="preserve">w użyczenie </w:t>
      </w:r>
      <w:r>
        <w:rPr>
          <w:b/>
          <w:sz w:val="40"/>
        </w:rPr>
        <w:t>Skarbowi Państwa</w:t>
      </w:r>
    </w:p>
    <w:p w:rsidR="00F5391F" w:rsidRPr="00B80182" w:rsidRDefault="00F5391F" w:rsidP="00F5391F">
      <w:pPr>
        <w:rPr>
          <w:sz w:val="14"/>
        </w:rPr>
      </w:pPr>
    </w:p>
    <w:tbl>
      <w:tblPr>
        <w:tblStyle w:val="Tabela-Siatka"/>
        <w:tblW w:w="14431" w:type="dxa"/>
        <w:jc w:val="center"/>
        <w:tblInd w:w="-371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3356"/>
        <w:gridCol w:w="1134"/>
        <w:gridCol w:w="3827"/>
        <w:gridCol w:w="1418"/>
        <w:gridCol w:w="2410"/>
        <w:gridCol w:w="1646"/>
      </w:tblGrid>
      <w:tr w:rsidR="007F6E44" w:rsidRPr="00DA37BE" w:rsidTr="00B80182">
        <w:trPr>
          <w:trHeight w:val="1382"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F5391F" w:rsidRPr="00C567BE" w:rsidRDefault="00F5391F" w:rsidP="007F6E44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Lp.</w:t>
            </w:r>
          </w:p>
        </w:tc>
        <w:tc>
          <w:tcPr>
            <w:tcW w:w="3356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F5391F" w:rsidRPr="00C567BE" w:rsidRDefault="00F5391F" w:rsidP="007F6E44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Położenie </w:t>
            </w:r>
          </w:p>
          <w:p w:rsidR="00F5391F" w:rsidRPr="00C567BE" w:rsidRDefault="00F5391F" w:rsidP="007F6E44">
            <w:pPr>
              <w:ind w:left="-78" w:right="-2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i oznaczenie nieruchomości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F5391F" w:rsidRPr="00C567BE" w:rsidRDefault="00F5391F" w:rsidP="007F6E44">
            <w:pPr>
              <w:spacing w:after="120"/>
              <w:ind w:left="-45" w:right="-28"/>
              <w:jc w:val="center"/>
              <w:rPr>
                <w:b/>
                <w:sz w:val="26"/>
              </w:rPr>
            </w:pPr>
            <w:proofErr w:type="spellStart"/>
            <w:r w:rsidRPr="00C567BE">
              <w:rPr>
                <w:b/>
                <w:sz w:val="26"/>
              </w:rPr>
              <w:t>Powierz-chnia</w:t>
            </w:r>
            <w:proofErr w:type="spellEnd"/>
          </w:p>
          <w:p w:rsidR="00F5391F" w:rsidRPr="00C567BE" w:rsidRDefault="00F5391F" w:rsidP="007F6E44">
            <w:pPr>
              <w:ind w:left="-46" w:right="-31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[ha]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F5391F" w:rsidRPr="00C567BE" w:rsidRDefault="00F5391F" w:rsidP="007F6E44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Opis nieruchomości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F5391F" w:rsidRPr="00C567BE" w:rsidRDefault="00F5391F" w:rsidP="007F6E4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Przedmiot użyczenia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F5391F" w:rsidRPr="00C567BE" w:rsidRDefault="00F5391F" w:rsidP="007F6E44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Przeznaczenie nieruchomości </w:t>
            </w:r>
            <w:r>
              <w:rPr>
                <w:b/>
                <w:sz w:val="26"/>
              </w:rPr>
              <w:t>i sposób zagospodarowania</w:t>
            </w:r>
          </w:p>
        </w:tc>
        <w:tc>
          <w:tcPr>
            <w:tcW w:w="164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F5391F" w:rsidRPr="00C567BE" w:rsidRDefault="00F5391F" w:rsidP="007F6E4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Forma i okres użyczenia</w:t>
            </w:r>
          </w:p>
        </w:tc>
      </w:tr>
      <w:tr w:rsidR="007F6E44" w:rsidRPr="00DA37BE" w:rsidTr="00B80182">
        <w:trPr>
          <w:trHeight w:val="2963"/>
          <w:jc w:val="center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91F" w:rsidRPr="00717FAF" w:rsidRDefault="00F5391F" w:rsidP="007F6E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91F" w:rsidRPr="00717FAF" w:rsidRDefault="00F5391F" w:rsidP="00F5391F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 xml:space="preserve">Nieruchomość gruntowa zabudowana, </w:t>
            </w:r>
            <w:r>
              <w:rPr>
                <w:rFonts w:eastAsia="Calibri" w:cs="Times New Roman"/>
                <w:sz w:val="22"/>
              </w:rPr>
              <w:t xml:space="preserve">położona w Białaczowie, </w:t>
            </w:r>
            <w:r w:rsidRPr="00717FAF">
              <w:rPr>
                <w:rFonts w:eastAsia="Calibri" w:cs="Times New Roman"/>
                <w:sz w:val="22"/>
              </w:rPr>
              <w:t>oznaczona</w:t>
            </w:r>
            <w:r>
              <w:rPr>
                <w:rFonts w:eastAsia="Calibri" w:cs="Times New Roman"/>
                <w:sz w:val="22"/>
              </w:rPr>
              <w:t xml:space="preserve"> w ewidencji gruntów </w:t>
            </w:r>
            <w:r w:rsidRPr="00717FAF">
              <w:rPr>
                <w:rFonts w:eastAsia="Calibri" w:cs="Times New Roman"/>
                <w:sz w:val="22"/>
              </w:rPr>
              <w:t>jako działk</w:t>
            </w:r>
            <w:r>
              <w:rPr>
                <w:rFonts w:eastAsia="Calibri" w:cs="Times New Roman"/>
                <w:sz w:val="22"/>
              </w:rPr>
              <w:t>i</w:t>
            </w:r>
            <w:r w:rsidRPr="00717FAF">
              <w:rPr>
                <w:rFonts w:eastAsia="Calibri" w:cs="Times New Roman"/>
                <w:sz w:val="22"/>
              </w:rPr>
              <w:t xml:space="preserve"> nr </w:t>
            </w:r>
            <w:r>
              <w:rPr>
                <w:rFonts w:eastAsia="Calibri" w:cs="Times New Roman"/>
                <w:sz w:val="22"/>
              </w:rPr>
              <w:t>2770</w:t>
            </w:r>
            <w:r w:rsidRPr="00717FAF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 xml:space="preserve">3 i 2770/4, </w:t>
            </w:r>
            <w:r w:rsidRPr="00717FAF">
              <w:rPr>
                <w:rFonts w:eastAsia="Calibri" w:cs="Times New Roman"/>
                <w:sz w:val="22"/>
              </w:rPr>
              <w:t>dla któr</w:t>
            </w:r>
            <w:r>
              <w:rPr>
                <w:rFonts w:eastAsia="Calibri" w:cs="Times New Roman"/>
                <w:sz w:val="22"/>
              </w:rPr>
              <w:t>ych</w:t>
            </w:r>
            <w:r w:rsidRPr="00717FAF">
              <w:rPr>
                <w:rFonts w:eastAsia="Calibri" w:cs="Times New Roman"/>
                <w:sz w:val="22"/>
              </w:rPr>
              <w:t xml:space="preserve"> Sąd Rejonowy w </w:t>
            </w:r>
            <w:r>
              <w:rPr>
                <w:rFonts w:eastAsia="Calibri" w:cs="Times New Roman"/>
                <w:sz w:val="22"/>
              </w:rPr>
              <w:t xml:space="preserve">Opocznie  </w:t>
            </w:r>
            <w:r w:rsidRPr="00717FAF">
              <w:rPr>
                <w:rFonts w:eastAsia="Calibri" w:cs="Times New Roman"/>
                <w:sz w:val="22"/>
              </w:rPr>
              <w:t xml:space="preserve">prowadzi księgę wieczystą o numerze </w:t>
            </w:r>
            <w:r>
              <w:rPr>
                <w:rFonts w:eastAsia="Calibri" w:cs="Times New Roman"/>
                <w:sz w:val="22"/>
              </w:rPr>
              <w:t>PT</w:t>
            </w:r>
            <w:r w:rsidRPr="00717FAF">
              <w:rPr>
                <w:rFonts w:eastAsia="Calibri" w:cs="Times New Roman"/>
                <w:sz w:val="22"/>
              </w:rPr>
              <w:t>1</w:t>
            </w:r>
            <w:r>
              <w:rPr>
                <w:rFonts w:eastAsia="Calibri" w:cs="Times New Roman"/>
                <w:sz w:val="22"/>
              </w:rPr>
              <w:t>O</w:t>
            </w:r>
            <w:r w:rsidRPr="00717FAF">
              <w:rPr>
                <w:rFonts w:eastAsia="Calibri" w:cs="Times New Roman"/>
                <w:sz w:val="22"/>
              </w:rPr>
              <w:t>/00</w:t>
            </w:r>
            <w:r>
              <w:rPr>
                <w:rFonts w:eastAsia="Calibri" w:cs="Times New Roman"/>
                <w:sz w:val="22"/>
              </w:rPr>
              <w:t>042785</w:t>
            </w:r>
            <w:r w:rsidRPr="00717FAF">
              <w:rPr>
                <w:rFonts w:eastAsia="Calibri" w:cs="Times New Roman"/>
                <w:sz w:val="22"/>
              </w:rPr>
              <w:t>/</w:t>
            </w:r>
            <w:r>
              <w:rPr>
                <w:rFonts w:eastAsia="Calibri" w:cs="Times New Roman"/>
                <w:sz w:val="22"/>
              </w:rPr>
              <w:t>7.</w:t>
            </w:r>
          </w:p>
          <w:p w:rsidR="00F5391F" w:rsidRPr="00717FAF" w:rsidRDefault="00F5391F" w:rsidP="00F5391F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Własność Województwa Łódzkiego.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91F" w:rsidRDefault="00F5391F" w:rsidP="007F6E44">
            <w:pPr>
              <w:ind w:left="-100" w:right="-28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1,0064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91F" w:rsidRDefault="00F5391F" w:rsidP="007F6E44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>Nieruchomość z</w:t>
            </w:r>
            <w:r w:rsidR="0029237D">
              <w:rPr>
                <w:sz w:val="22"/>
              </w:rPr>
              <w:t>a</w:t>
            </w:r>
            <w:r>
              <w:rPr>
                <w:sz w:val="22"/>
              </w:rPr>
              <w:t>budowana jest trzema budynkami:</w:t>
            </w:r>
          </w:p>
          <w:p w:rsidR="00AE1F60" w:rsidRDefault="0029237D" w:rsidP="007F6E44">
            <w:pPr>
              <w:pStyle w:val="Akapitzlist"/>
              <w:numPr>
                <w:ilvl w:val="0"/>
                <w:numId w:val="1"/>
              </w:numPr>
              <w:ind w:left="317" w:hanging="142"/>
              <w:rPr>
                <w:sz w:val="22"/>
              </w:rPr>
            </w:pPr>
            <w:r>
              <w:rPr>
                <w:sz w:val="22"/>
              </w:rPr>
              <w:t>m</w:t>
            </w:r>
            <w:r w:rsidR="006C676C">
              <w:rPr>
                <w:sz w:val="22"/>
              </w:rPr>
              <w:t xml:space="preserve">ieszkalno-biurowym </w:t>
            </w:r>
            <w:r>
              <w:rPr>
                <w:sz w:val="22"/>
              </w:rPr>
              <w:t>o</w:t>
            </w:r>
            <w:r w:rsidR="006C676C">
              <w:rPr>
                <w:sz w:val="22"/>
              </w:rPr>
              <w:t xml:space="preserve"> pow. 316,</w:t>
            </w:r>
            <w:r w:rsidR="0004053E">
              <w:rPr>
                <w:sz w:val="22"/>
              </w:rPr>
              <w:t>6</w:t>
            </w:r>
            <w:r w:rsidR="006C676C">
              <w:rPr>
                <w:sz w:val="22"/>
              </w:rPr>
              <w:t>0 m</w:t>
            </w:r>
            <w:r w:rsidR="006C676C"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</w:p>
          <w:p w:rsidR="0029237D" w:rsidRDefault="0029237D" w:rsidP="007F6E44">
            <w:pPr>
              <w:pStyle w:val="Akapitzlist"/>
              <w:numPr>
                <w:ilvl w:val="0"/>
                <w:numId w:val="1"/>
              </w:numPr>
              <w:ind w:left="317" w:hanging="142"/>
              <w:rPr>
                <w:sz w:val="22"/>
              </w:rPr>
            </w:pPr>
            <w:r>
              <w:rPr>
                <w:sz w:val="22"/>
              </w:rPr>
              <w:t>magazynem przeciw-powodziowym o pow. 244,40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</w:p>
          <w:p w:rsidR="0029237D" w:rsidRDefault="0029237D" w:rsidP="007F6E44">
            <w:pPr>
              <w:pStyle w:val="Akapitzlist"/>
              <w:numPr>
                <w:ilvl w:val="0"/>
                <w:numId w:val="1"/>
              </w:numPr>
              <w:ind w:left="317" w:hanging="142"/>
              <w:rPr>
                <w:sz w:val="22"/>
              </w:rPr>
            </w:pPr>
            <w:r>
              <w:rPr>
                <w:sz w:val="22"/>
              </w:rPr>
              <w:t>budynkiem gospodarczo-garażowym o pow. 153,00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</w:t>
            </w:r>
          </w:p>
          <w:p w:rsidR="0029237D" w:rsidRPr="0029237D" w:rsidRDefault="0029237D" w:rsidP="00B80182">
            <w:pPr>
              <w:ind w:left="33"/>
              <w:rPr>
                <w:sz w:val="22"/>
              </w:rPr>
            </w:pPr>
            <w:r>
              <w:rPr>
                <w:sz w:val="22"/>
              </w:rPr>
              <w:t>Nieruchomoś</w:t>
            </w:r>
            <w:r w:rsidR="007E2157">
              <w:rPr>
                <w:sz w:val="22"/>
              </w:rPr>
              <w:t>ć</w:t>
            </w:r>
            <w:r>
              <w:rPr>
                <w:sz w:val="22"/>
              </w:rPr>
              <w:t xml:space="preserve"> przyłączona jest do sieci </w:t>
            </w:r>
            <w:r w:rsidR="0004053E">
              <w:rPr>
                <w:sz w:val="22"/>
              </w:rPr>
              <w:t>elektro</w:t>
            </w:r>
            <w:r>
              <w:rPr>
                <w:sz w:val="22"/>
              </w:rPr>
              <w:t xml:space="preserve">energetycznej i wodociągowej. Posiada kanalizację </w:t>
            </w:r>
            <w:r w:rsidR="007E2157">
              <w:rPr>
                <w:sz w:val="22"/>
              </w:rPr>
              <w:t>i ogrzewanie l</w:t>
            </w:r>
            <w:r>
              <w:rPr>
                <w:sz w:val="22"/>
              </w:rPr>
              <w:t>okaln</w:t>
            </w:r>
            <w:r w:rsidR="007E2157">
              <w:rPr>
                <w:sz w:val="22"/>
              </w:rPr>
              <w:t>e.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91F" w:rsidRDefault="007E2157" w:rsidP="00B80182">
            <w:pPr>
              <w:pStyle w:val="Akapitzlist"/>
              <w:ind w:left="34" w:firstLine="3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Cała </w:t>
            </w:r>
            <w:proofErr w:type="spellStart"/>
            <w:r>
              <w:rPr>
                <w:rFonts w:eastAsia="Calibri" w:cs="Times New Roman"/>
                <w:sz w:val="22"/>
              </w:rPr>
              <w:t>nieru-chomość</w:t>
            </w:r>
            <w:proofErr w:type="spellEnd"/>
            <w:r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391F" w:rsidRDefault="007E2157" w:rsidP="005D62F4">
            <w:pPr>
              <w:ind w:firstLine="317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Nieruchomość </w:t>
            </w:r>
            <w:r w:rsidR="007F6E44">
              <w:rPr>
                <w:rFonts w:eastAsia="Calibri" w:cs="Times New Roman"/>
                <w:sz w:val="22"/>
              </w:rPr>
              <w:t xml:space="preserve">jest </w:t>
            </w:r>
            <w:r>
              <w:rPr>
                <w:rFonts w:eastAsia="Calibri" w:cs="Times New Roman"/>
                <w:sz w:val="22"/>
              </w:rPr>
              <w:t>przeznaczona do realizacji zadań Wojewody Łódzkiego</w:t>
            </w:r>
            <w:r w:rsidR="00C443AD">
              <w:rPr>
                <w:rFonts w:eastAsia="Calibri" w:cs="Times New Roman"/>
                <w:sz w:val="22"/>
              </w:rPr>
              <w:t xml:space="preserve">, wynikających z ustawy </w:t>
            </w:r>
            <w:r w:rsidR="00077EB1">
              <w:rPr>
                <w:rFonts w:eastAsia="Calibri" w:cs="Times New Roman"/>
                <w:sz w:val="22"/>
              </w:rPr>
              <w:t>z dn. 20. 07. </w:t>
            </w:r>
            <w:r w:rsidR="005D62F4">
              <w:rPr>
                <w:rFonts w:eastAsia="Calibri" w:cs="Times New Roman"/>
                <w:sz w:val="22"/>
              </w:rPr>
              <w:t xml:space="preserve">2017 r. </w:t>
            </w:r>
            <w:r w:rsidR="00C443AD">
              <w:rPr>
                <w:rFonts w:eastAsia="Calibri" w:cs="Times New Roman"/>
                <w:sz w:val="22"/>
              </w:rPr>
              <w:t xml:space="preserve"> </w:t>
            </w:r>
            <w:r w:rsidR="005D62F4">
              <w:rPr>
                <w:rFonts w:eastAsia="Calibri" w:cs="Times New Roman"/>
                <w:sz w:val="22"/>
              </w:rPr>
              <w:t>P</w:t>
            </w:r>
            <w:r w:rsidR="00C443AD">
              <w:rPr>
                <w:rFonts w:eastAsia="Calibri" w:cs="Times New Roman"/>
                <w:sz w:val="22"/>
              </w:rPr>
              <w:t>raw</w:t>
            </w:r>
            <w:r w:rsidR="005D62F4">
              <w:rPr>
                <w:rFonts w:eastAsia="Calibri" w:cs="Times New Roman"/>
                <w:sz w:val="22"/>
              </w:rPr>
              <w:t>o</w:t>
            </w:r>
            <w:r w:rsidR="00C443AD">
              <w:rPr>
                <w:rFonts w:eastAsia="Calibri" w:cs="Times New Roman"/>
                <w:sz w:val="22"/>
              </w:rPr>
              <w:t xml:space="preserve"> wodn</w:t>
            </w:r>
            <w:r w:rsidR="005D62F4">
              <w:rPr>
                <w:rFonts w:eastAsia="Calibri" w:cs="Times New Roman"/>
                <w:sz w:val="22"/>
              </w:rPr>
              <w:t>e</w:t>
            </w:r>
            <w:r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157" w:rsidRDefault="007E2157" w:rsidP="007E2157">
            <w:pPr>
              <w:ind w:firstLine="34"/>
              <w:jc w:val="center"/>
              <w:rPr>
                <w:sz w:val="22"/>
                <w:szCs w:val="24"/>
              </w:rPr>
            </w:pPr>
            <w:proofErr w:type="spellStart"/>
            <w:r w:rsidRPr="00717FAF">
              <w:rPr>
                <w:sz w:val="22"/>
                <w:szCs w:val="24"/>
              </w:rPr>
              <w:t>Bezprze</w:t>
            </w:r>
            <w:r>
              <w:rPr>
                <w:sz w:val="22"/>
                <w:szCs w:val="24"/>
              </w:rPr>
              <w:t>-</w:t>
            </w:r>
            <w:r w:rsidRPr="00717FAF">
              <w:rPr>
                <w:sz w:val="22"/>
                <w:szCs w:val="24"/>
              </w:rPr>
              <w:t>targowo</w:t>
            </w:r>
            <w:proofErr w:type="spellEnd"/>
            <w:r w:rsidRPr="00717FAF">
              <w:rPr>
                <w:sz w:val="22"/>
                <w:szCs w:val="24"/>
              </w:rPr>
              <w:t xml:space="preserve"> </w:t>
            </w:r>
          </w:p>
          <w:p w:rsidR="00F5391F" w:rsidRPr="00717FAF" w:rsidRDefault="007E2157" w:rsidP="007E2157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na okres do 31. 12. 2018 r.</w:t>
            </w:r>
          </w:p>
        </w:tc>
      </w:tr>
      <w:tr w:rsidR="00F5391F" w:rsidRPr="00DA37BE" w:rsidTr="002D3139">
        <w:trPr>
          <w:trHeight w:val="2835"/>
          <w:jc w:val="center"/>
        </w:trPr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F5391F" w:rsidRPr="00717FAF" w:rsidRDefault="00747ECC" w:rsidP="007F6E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F5391F" w:rsidRPr="00717FAF">
              <w:rPr>
                <w:sz w:val="22"/>
              </w:rPr>
              <w:t>.</w:t>
            </w:r>
          </w:p>
        </w:tc>
        <w:tc>
          <w:tcPr>
            <w:tcW w:w="3356" w:type="dxa"/>
            <w:tcBorders>
              <w:top w:val="single" w:sz="4" w:space="0" w:color="auto"/>
            </w:tcBorders>
            <w:vAlign w:val="center"/>
          </w:tcPr>
          <w:p w:rsidR="00F5391F" w:rsidRPr="00717FAF" w:rsidRDefault="00747ECC" w:rsidP="007F6E44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Dwie n</w:t>
            </w:r>
            <w:r w:rsidR="0004053E">
              <w:rPr>
                <w:rFonts w:eastAsia="Calibri" w:cs="Times New Roman"/>
                <w:sz w:val="22"/>
              </w:rPr>
              <w:t>ieruchomoś</w:t>
            </w:r>
            <w:r>
              <w:rPr>
                <w:rFonts w:eastAsia="Calibri" w:cs="Times New Roman"/>
                <w:sz w:val="22"/>
              </w:rPr>
              <w:t>ci</w:t>
            </w:r>
            <w:r w:rsidR="00F5391F" w:rsidRPr="00717FAF">
              <w:rPr>
                <w:rFonts w:eastAsia="Calibri" w:cs="Times New Roman"/>
                <w:sz w:val="22"/>
              </w:rPr>
              <w:t xml:space="preserve"> gruntow</w:t>
            </w:r>
            <w:r>
              <w:rPr>
                <w:rFonts w:eastAsia="Calibri" w:cs="Times New Roman"/>
                <w:sz w:val="22"/>
              </w:rPr>
              <w:t>e</w:t>
            </w:r>
            <w:r w:rsidR="00F5391F" w:rsidRPr="00717FAF">
              <w:rPr>
                <w:rFonts w:eastAsia="Calibri" w:cs="Times New Roman"/>
                <w:sz w:val="22"/>
              </w:rPr>
              <w:t xml:space="preserve">, </w:t>
            </w:r>
            <w:r w:rsidR="004F3ABE">
              <w:rPr>
                <w:rFonts w:eastAsia="Calibri" w:cs="Times New Roman"/>
                <w:sz w:val="22"/>
              </w:rPr>
              <w:t>zabudowan</w:t>
            </w:r>
            <w:r>
              <w:rPr>
                <w:rFonts w:eastAsia="Calibri" w:cs="Times New Roman"/>
                <w:sz w:val="22"/>
              </w:rPr>
              <w:t>e</w:t>
            </w:r>
            <w:r w:rsidR="004F3ABE">
              <w:rPr>
                <w:rFonts w:eastAsia="Calibri" w:cs="Times New Roman"/>
                <w:sz w:val="22"/>
              </w:rPr>
              <w:t xml:space="preserve">, </w:t>
            </w:r>
            <w:r w:rsidR="00F5391F">
              <w:rPr>
                <w:rFonts w:eastAsia="Calibri" w:cs="Times New Roman"/>
                <w:sz w:val="22"/>
              </w:rPr>
              <w:t>położo</w:t>
            </w:r>
            <w:r>
              <w:rPr>
                <w:rFonts w:eastAsia="Calibri" w:cs="Times New Roman"/>
                <w:sz w:val="22"/>
              </w:rPr>
              <w:t>ne</w:t>
            </w:r>
            <w:r w:rsidR="00F5391F">
              <w:rPr>
                <w:rFonts w:eastAsia="Calibri" w:cs="Times New Roman"/>
                <w:sz w:val="22"/>
              </w:rPr>
              <w:t xml:space="preserve"> w</w:t>
            </w:r>
            <w:r w:rsidR="007E2157">
              <w:rPr>
                <w:rFonts w:eastAsia="Calibri" w:cs="Times New Roman"/>
                <w:sz w:val="22"/>
              </w:rPr>
              <w:t xml:space="preserve"> Chojnem</w:t>
            </w:r>
            <w:r w:rsidR="00F5391F">
              <w:rPr>
                <w:rFonts w:eastAsia="Calibri" w:cs="Times New Roman"/>
                <w:sz w:val="22"/>
              </w:rPr>
              <w:t>, przy ul.</w:t>
            </w:r>
            <w:r w:rsidR="00695A59">
              <w:rPr>
                <w:rFonts w:eastAsia="Calibri" w:cs="Times New Roman"/>
                <w:sz w:val="22"/>
              </w:rPr>
              <w:t> </w:t>
            </w:r>
            <w:r w:rsidR="007E2157">
              <w:rPr>
                <w:rFonts w:eastAsia="Calibri" w:cs="Times New Roman"/>
                <w:sz w:val="22"/>
              </w:rPr>
              <w:t>Piaskowej 12</w:t>
            </w:r>
            <w:r w:rsidR="00F5391F">
              <w:rPr>
                <w:rFonts w:eastAsia="Calibri" w:cs="Times New Roman"/>
                <w:sz w:val="22"/>
              </w:rPr>
              <w:t xml:space="preserve">, </w:t>
            </w:r>
            <w:r w:rsidR="00F5391F" w:rsidRPr="00717FAF">
              <w:rPr>
                <w:rFonts w:eastAsia="Calibri" w:cs="Times New Roman"/>
                <w:sz w:val="22"/>
              </w:rPr>
              <w:t>oznaczon</w:t>
            </w:r>
            <w:r>
              <w:rPr>
                <w:rFonts w:eastAsia="Calibri" w:cs="Times New Roman"/>
                <w:sz w:val="22"/>
              </w:rPr>
              <w:t>e</w:t>
            </w:r>
            <w:r w:rsidR="00F5391F">
              <w:rPr>
                <w:rFonts w:eastAsia="Calibri" w:cs="Times New Roman"/>
                <w:sz w:val="22"/>
              </w:rPr>
              <w:t xml:space="preserve"> w ewidencji gruntów </w:t>
            </w:r>
            <w:r w:rsidR="00F5391F" w:rsidRPr="00717FAF">
              <w:rPr>
                <w:rFonts w:eastAsia="Calibri" w:cs="Times New Roman"/>
                <w:sz w:val="22"/>
              </w:rPr>
              <w:t>jako działk</w:t>
            </w:r>
            <w:r w:rsidR="00695A59">
              <w:rPr>
                <w:rFonts w:eastAsia="Calibri" w:cs="Times New Roman"/>
                <w:sz w:val="22"/>
              </w:rPr>
              <w:t>i</w:t>
            </w:r>
            <w:r w:rsidR="00F5391F" w:rsidRPr="00717FAF">
              <w:rPr>
                <w:rFonts w:eastAsia="Calibri" w:cs="Times New Roman"/>
                <w:sz w:val="22"/>
              </w:rPr>
              <w:t xml:space="preserve"> nr </w:t>
            </w:r>
            <w:r w:rsidR="00695A59">
              <w:rPr>
                <w:rFonts w:eastAsia="Calibri" w:cs="Times New Roman"/>
                <w:sz w:val="22"/>
              </w:rPr>
              <w:t>1065 i</w:t>
            </w:r>
            <w:r w:rsidR="007F6E44">
              <w:rPr>
                <w:rFonts w:eastAsia="Calibri" w:cs="Times New Roman"/>
                <w:sz w:val="22"/>
              </w:rPr>
              <w:t xml:space="preserve"> </w:t>
            </w:r>
            <w:r w:rsidR="00695A59">
              <w:rPr>
                <w:rFonts w:eastAsia="Calibri" w:cs="Times New Roman"/>
                <w:sz w:val="22"/>
              </w:rPr>
              <w:t>1066</w:t>
            </w:r>
            <w:r w:rsidR="00F5391F">
              <w:rPr>
                <w:rFonts w:eastAsia="Calibri" w:cs="Times New Roman"/>
                <w:sz w:val="22"/>
              </w:rPr>
              <w:t xml:space="preserve">, </w:t>
            </w:r>
            <w:r w:rsidR="00F5391F" w:rsidRPr="00717FAF">
              <w:rPr>
                <w:rFonts w:eastAsia="Calibri" w:cs="Times New Roman"/>
                <w:sz w:val="22"/>
              </w:rPr>
              <w:t>dla któr</w:t>
            </w:r>
            <w:r w:rsidR="00695A59">
              <w:rPr>
                <w:rFonts w:eastAsia="Calibri" w:cs="Times New Roman"/>
                <w:sz w:val="22"/>
              </w:rPr>
              <w:t>ych</w:t>
            </w:r>
            <w:r w:rsidR="00F5391F" w:rsidRPr="00717FAF">
              <w:rPr>
                <w:rFonts w:eastAsia="Calibri" w:cs="Times New Roman"/>
                <w:sz w:val="22"/>
              </w:rPr>
              <w:t xml:space="preserve"> Sąd Rejonowy w</w:t>
            </w:r>
            <w:r w:rsidR="00695A59">
              <w:rPr>
                <w:rFonts w:eastAsia="Calibri" w:cs="Times New Roman"/>
                <w:sz w:val="22"/>
              </w:rPr>
              <w:t xml:space="preserve"> Sieradzu</w:t>
            </w:r>
            <w:r w:rsidR="00F5391F">
              <w:rPr>
                <w:rFonts w:eastAsia="Calibri" w:cs="Times New Roman"/>
                <w:sz w:val="22"/>
              </w:rPr>
              <w:t xml:space="preserve"> </w:t>
            </w:r>
            <w:r w:rsidR="00F5391F" w:rsidRPr="00717FAF">
              <w:rPr>
                <w:rFonts w:eastAsia="Calibri" w:cs="Times New Roman"/>
                <w:sz w:val="22"/>
              </w:rPr>
              <w:t>prowadzi księg</w:t>
            </w:r>
            <w:r w:rsidR="00695A59">
              <w:rPr>
                <w:rFonts w:eastAsia="Calibri" w:cs="Times New Roman"/>
                <w:sz w:val="22"/>
              </w:rPr>
              <w:t>i</w:t>
            </w:r>
            <w:r w:rsidR="00F5391F" w:rsidRPr="00717FAF">
              <w:rPr>
                <w:rFonts w:eastAsia="Calibri" w:cs="Times New Roman"/>
                <w:sz w:val="22"/>
              </w:rPr>
              <w:t xml:space="preserve"> wieczyst</w:t>
            </w:r>
            <w:r w:rsidR="00695A59">
              <w:rPr>
                <w:rFonts w:eastAsia="Calibri" w:cs="Times New Roman"/>
                <w:sz w:val="22"/>
              </w:rPr>
              <w:t>e</w:t>
            </w:r>
            <w:r w:rsidR="007F6E44">
              <w:rPr>
                <w:rFonts w:eastAsia="Calibri" w:cs="Times New Roman"/>
                <w:sz w:val="22"/>
              </w:rPr>
              <w:t xml:space="preserve"> nr </w:t>
            </w:r>
            <w:r w:rsidR="00F5391F" w:rsidRPr="00717FAF">
              <w:rPr>
                <w:rFonts w:eastAsia="Calibri" w:cs="Times New Roman"/>
                <w:sz w:val="22"/>
              </w:rPr>
              <w:t xml:space="preserve"> </w:t>
            </w:r>
            <w:r w:rsidR="00695A59">
              <w:rPr>
                <w:rFonts w:eastAsia="Calibri" w:cs="Times New Roman"/>
                <w:sz w:val="22"/>
              </w:rPr>
              <w:t>SR</w:t>
            </w:r>
            <w:r w:rsidR="00F5391F" w:rsidRPr="00717FAF">
              <w:rPr>
                <w:rFonts w:eastAsia="Calibri" w:cs="Times New Roman"/>
                <w:sz w:val="22"/>
              </w:rPr>
              <w:t>1</w:t>
            </w:r>
            <w:r w:rsidR="00695A59">
              <w:rPr>
                <w:rFonts w:eastAsia="Calibri" w:cs="Times New Roman"/>
                <w:sz w:val="22"/>
              </w:rPr>
              <w:t>S</w:t>
            </w:r>
            <w:r w:rsidR="00F5391F" w:rsidRPr="00717FAF">
              <w:rPr>
                <w:rFonts w:eastAsia="Calibri" w:cs="Times New Roman"/>
                <w:sz w:val="22"/>
              </w:rPr>
              <w:t>/00</w:t>
            </w:r>
            <w:r w:rsidR="00F5391F">
              <w:rPr>
                <w:rFonts w:eastAsia="Calibri" w:cs="Times New Roman"/>
                <w:sz w:val="22"/>
              </w:rPr>
              <w:t>0</w:t>
            </w:r>
            <w:r w:rsidR="00695A59">
              <w:rPr>
                <w:rFonts w:eastAsia="Calibri" w:cs="Times New Roman"/>
                <w:sz w:val="22"/>
              </w:rPr>
              <w:t>61756</w:t>
            </w:r>
            <w:r w:rsidR="00F5391F" w:rsidRPr="00717FAF">
              <w:rPr>
                <w:rFonts w:eastAsia="Calibri" w:cs="Times New Roman"/>
                <w:sz w:val="22"/>
              </w:rPr>
              <w:t>/</w:t>
            </w:r>
            <w:r w:rsidR="00F5391F">
              <w:rPr>
                <w:rFonts w:eastAsia="Calibri" w:cs="Times New Roman"/>
                <w:sz w:val="22"/>
              </w:rPr>
              <w:t>3</w:t>
            </w:r>
            <w:r w:rsidR="00695A59">
              <w:rPr>
                <w:rFonts w:eastAsia="Calibri" w:cs="Times New Roman"/>
                <w:sz w:val="22"/>
              </w:rPr>
              <w:t xml:space="preserve"> i SR1S/00049067/6</w:t>
            </w:r>
            <w:r w:rsidR="00F5391F">
              <w:rPr>
                <w:rFonts w:eastAsia="Calibri" w:cs="Times New Roman"/>
                <w:sz w:val="22"/>
              </w:rPr>
              <w:t>.</w:t>
            </w:r>
          </w:p>
          <w:p w:rsidR="00F5391F" w:rsidRPr="00717FAF" w:rsidRDefault="00F5391F" w:rsidP="007F6E44">
            <w:pPr>
              <w:ind w:right="24" w:firstLine="541"/>
              <w:rPr>
                <w:rFonts w:eastAsia="Calibri" w:cs="Times New Roman"/>
                <w:sz w:val="22"/>
              </w:rPr>
            </w:pPr>
            <w:r w:rsidRPr="00717FAF">
              <w:rPr>
                <w:rFonts w:eastAsia="Calibri" w:cs="Times New Roman"/>
                <w:sz w:val="22"/>
              </w:rPr>
              <w:t>Własność Województwa Łódzkiego.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5391F" w:rsidRPr="00717FAF" w:rsidRDefault="00F5391F" w:rsidP="00695A59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  <w:r w:rsidRPr="00717FAF">
              <w:rPr>
                <w:rFonts w:eastAsia="Calibri" w:cs="Times New Roman"/>
                <w:sz w:val="22"/>
              </w:rPr>
              <w:t>,</w:t>
            </w:r>
            <w:r w:rsidR="00695A59">
              <w:rPr>
                <w:rFonts w:eastAsia="Calibri" w:cs="Times New Roman"/>
                <w:sz w:val="22"/>
              </w:rPr>
              <w:t>1300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695A59" w:rsidRDefault="00695A59" w:rsidP="00695A59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>Nieruchomoś</w:t>
            </w:r>
            <w:r w:rsidR="00747ECC">
              <w:rPr>
                <w:sz w:val="22"/>
              </w:rPr>
              <w:t>ci</w:t>
            </w:r>
            <w:r>
              <w:rPr>
                <w:sz w:val="22"/>
              </w:rPr>
              <w:t xml:space="preserve"> zabudowan</w:t>
            </w:r>
            <w:r w:rsidR="00747ECC">
              <w:rPr>
                <w:sz w:val="22"/>
              </w:rPr>
              <w:t>e</w:t>
            </w:r>
            <w:r>
              <w:rPr>
                <w:sz w:val="22"/>
              </w:rPr>
              <w:t xml:space="preserve"> </w:t>
            </w:r>
            <w:r w:rsidR="00747ECC">
              <w:rPr>
                <w:sz w:val="22"/>
              </w:rPr>
              <w:t xml:space="preserve">są </w:t>
            </w:r>
            <w:r>
              <w:rPr>
                <w:sz w:val="22"/>
              </w:rPr>
              <w:t>trzema budynkami</w:t>
            </w:r>
            <w:r w:rsidR="00B80182">
              <w:rPr>
                <w:sz w:val="22"/>
              </w:rPr>
              <w:t xml:space="preserve"> magazynowymi</w:t>
            </w:r>
            <w:r>
              <w:rPr>
                <w:sz w:val="22"/>
              </w:rPr>
              <w:t>:</w:t>
            </w:r>
          </w:p>
          <w:p w:rsidR="00695A59" w:rsidRDefault="00695A59" w:rsidP="00B80182">
            <w:pPr>
              <w:pStyle w:val="Akapitzlist"/>
              <w:numPr>
                <w:ilvl w:val="0"/>
                <w:numId w:val="2"/>
              </w:numPr>
              <w:ind w:left="1068"/>
              <w:rPr>
                <w:sz w:val="22"/>
              </w:rPr>
            </w:pPr>
            <w:r>
              <w:rPr>
                <w:sz w:val="22"/>
              </w:rPr>
              <w:t>nr 1 o pow. 117,50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</w:p>
          <w:p w:rsidR="00695A59" w:rsidRDefault="00695A59" w:rsidP="00B80182">
            <w:pPr>
              <w:pStyle w:val="Akapitzlist"/>
              <w:numPr>
                <w:ilvl w:val="0"/>
                <w:numId w:val="3"/>
              </w:numPr>
              <w:ind w:left="1068"/>
              <w:rPr>
                <w:sz w:val="22"/>
              </w:rPr>
            </w:pPr>
            <w:r>
              <w:rPr>
                <w:sz w:val="22"/>
              </w:rPr>
              <w:t xml:space="preserve">nr 2 o pow. </w:t>
            </w:r>
            <w:r w:rsidR="0004053E">
              <w:rPr>
                <w:sz w:val="22"/>
              </w:rPr>
              <w:t>53</w:t>
            </w:r>
            <w:r>
              <w:rPr>
                <w:sz w:val="22"/>
              </w:rPr>
              <w:t>,</w:t>
            </w:r>
            <w:r w:rsidR="0004053E">
              <w:rPr>
                <w:sz w:val="22"/>
              </w:rPr>
              <w:t>7</w:t>
            </w:r>
            <w:r>
              <w:rPr>
                <w:sz w:val="22"/>
              </w:rPr>
              <w:t>0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,</w:t>
            </w:r>
          </w:p>
          <w:p w:rsidR="00695A59" w:rsidRDefault="00695A59" w:rsidP="00B80182">
            <w:pPr>
              <w:pStyle w:val="Akapitzlist"/>
              <w:numPr>
                <w:ilvl w:val="0"/>
                <w:numId w:val="4"/>
              </w:numPr>
              <w:ind w:left="1068"/>
              <w:rPr>
                <w:sz w:val="22"/>
              </w:rPr>
            </w:pPr>
            <w:r>
              <w:rPr>
                <w:sz w:val="22"/>
              </w:rPr>
              <w:t>nr 3 o pow. 125,10 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.</w:t>
            </w:r>
          </w:p>
          <w:p w:rsidR="00F5391F" w:rsidRPr="005271A5" w:rsidRDefault="00695A59" w:rsidP="007F6E44">
            <w:pPr>
              <w:ind w:firstLine="408"/>
              <w:rPr>
                <w:sz w:val="22"/>
              </w:rPr>
            </w:pPr>
            <w:r>
              <w:rPr>
                <w:sz w:val="22"/>
              </w:rPr>
              <w:t xml:space="preserve">Nieruchomość przyłączona jest do sieci </w:t>
            </w:r>
            <w:r w:rsidR="0004053E">
              <w:rPr>
                <w:sz w:val="22"/>
              </w:rPr>
              <w:t>elektro</w:t>
            </w:r>
            <w:r>
              <w:rPr>
                <w:sz w:val="22"/>
              </w:rPr>
              <w:t xml:space="preserve">energetycznej i wodno-kanalizacyjnej.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5391F" w:rsidRPr="008D4955" w:rsidRDefault="007F6E44" w:rsidP="00B80182">
            <w:pPr>
              <w:pStyle w:val="Akapitzlist"/>
              <w:ind w:left="34" w:firstLine="3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Cała </w:t>
            </w:r>
            <w:proofErr w:type="spellStart"/>
            <w:r>
              <w:rPr>
                <w:rFonts w:eastAsia="Calibri" w:cs="Times New Roman"/>
                <w:sz w:val="22"/>
              </w:rPr>
              <w:t>nieru-chomość</w:t>
            </w:r>
            <w:proofErr w:type="spellEnd"/>
            <w:r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5391F" w:rsidRPr="00717FAF" w:rsidRDefault="007F6E44" w:rsidP="005D62F4">
            <w:pPr>
              <w:ind w:firstLine="318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Nieruchomość jest przeznaczona do reali</w:t>
            </w:r>
            <w:r w:rsidR="00C443AD">
              <w:rPr>
                <w:rFonts w:eastAsia="Calibri" w:cs="Times New Roman"/>
                <w:sz w:val="22"/>
              </w:rPr>
              <w:t xml:space="preserve">zacji zadań Wojewody Łódzkiego, wynikających </w:t>
            </w:r>
            <w:r w:rsidR="005D62F4">
              <w:rPr>
                <w:rFonts w:eastAsia="Calibri" w:cs="Times New Roman"/>
                <w:sz w:val="22"/>
              </w:rPr>
              <w:t>z ustawy z dn. 20. 07. 2017 r.  Prawo wodne.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:rsidR="00F5391F" w:rsidRDefault="00F5391F" w:rsidP="007F6E44">
            <w:pPr>
              <w:ind w:firstLine="34"/>
              <w:jc w:val="center"/>
              <w:rPr>
                <w:sz w:val="22"/>
                <w:szCs w:val="24"/>
              </w:rPr>
            </w:pPr>
            <w:proofErr w:type="spellStart"/>
            <w:r w:rsidRPr="00717FAF">
              <w:rPr>
                <w:sz w:val="22"/>
                <w:szCs w:val="24"/>
              </w:rPr>
              <w:t>Bezprze</w:t>
            </w:r>
            <w:r>
              <w:rPr>
                <w:sz w:val="22"/>
                <w:szCs w:val="24"/>
              </w:rPr>
              <w:t>-</w:t>
            </w:r>
            <w:r w:rsidRPr="00717FAF">
              <w:rPr>
                <w:sz w:val="22"/>
                <w:szCs w:val="24"/>
              </w:rPr>
              <w:t>targowo</w:t>
            </w:r>
            <w:proofErr w:type="spellEnd"/>
            <w:r w:rsidRPr="00717FAF">
              <w:rPr>
                <w:sz w:val="22"/>
                <w:szCs w:val="24"/>
              </w:rPr>
              <w:t xml:space="preserve"> </w:t>
            </w:r>
          </w:p>
          <w:p w:rsidR="00F5391F" w:rsidRPr="00717FAF" w:rsidRDefault="007F6E44" w:rsidP="007F6E44">
            <w:pPr>
              <w:ind w:firstLine="34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na okres do 31. 12. 2018 r.</w:t>
            </w:r>
          </w:p>
        </w:tc>
      </w:tr>
    </w:tbl>
    <w:p w:rsidR="00F5391F" w:rsidRPr="00B80182" w:rsidRDefault="00F5391F" w:rsidP="00F5391F">
      <w:pPr>
        <w:jc w:val="center"/>
        <w:rPr>
          <w:b/>
          <w:sz w:val="18"/>
        </w:rPr>
      </w:pPr>
    </w:p>
    <w:p w:rsidR="00F5391F" w:rsidRDefault="00F5391F" w:rsidP="00F5391F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76457A">
        <w:rPr>
          <w:b/>
          <w:szCs w:val="24"/>
        </w:rPr>
        <w:t>17</w:t>
      </w:r>
      <w:r>
        <w:rPr>
          <w:b/>
          <w:szCs w:val="24"/>
        </w:rPr>
        <w:t xml:space="preserve"> </w:t>
      </w:r>
      <w:r w:rsidR="0076457A">
        <w:rPr>
          <w:b/>
          <w:szCs w:val="24"/>
        </w:rPr>
        <w:t xml:space="preserve">kwietnia </w:t>
      </w:r>
      <w:r>
        <w:rPr>
          <w:b/>
          <w:szCs w:val="24"/>
        </w:rPr>
        <w:t xml:space="preserve">do </w:t>
      </w:r>
      <w:r w:rsidR="0076457A">
        <w:rPr>
          <w:b/>
          <w:szCs w:val="24"/>
        </w:rPr>
        <w:t>8</w:t>
      </w:r>
      <w:r>
        <w:rPr>
          <w:b/>
          <w:szCs w:val="24"/>
        </w:rPr>
        <w:t xml:space="preserve"> ma</w:t>
      </w:r>
      <w:r w:rsidR="0076457A">
        <w:rPr>
          <w:b/>
          <w:szCs w:val="24"/>
        </w:rPr>
        <w:t>j</w:t>
      </w:r>
      <w:r>
        <w:rPr>
          <w:b/>
          <w:szCs w:val="24"/>
        </w:rPr>
        <w:t xml:space="preserve">a </w:t>
      </w:r>
      <w:r w:rsidRPr="0081648B">
        <w:rPr>
          <w:b/>
          <w:szCs w:val="24"/>
        </w:rPr>
        <w:t>20</w:t>
      </w:r>
      <w:r>
        <w:rPr>
          <w:b/>
          <w:szCs w:val="24"/>
        </w:rPr>
        <w:t>18</w:t>
      </w:r>
      <w:r w:rsidRPr="0081648B">
        <w:rPr>
          <w:b/>
          <w:szCs w:val="24"/>
        </w:rPr>
        <w:t xml:space="preserve"> roku.</w:t>
      </w:r>
    </w:p>
    <w:p w:rsidR="00F5391F" w:rsidRDefault="00F5391F" w:rsidP="00F5391F">
      <w:pPr>
        <w:jc w:val="center"/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>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133</w:t>
      </w:r>
      <w:r w:rsidRPr="001240F8">
        <w:rPr>
          <w:b/>
          <w:sz w:val="26"/>
          <w:szCs w:val="24"/>
        </w:rPr>
        <w:t>.</w:t>
      </w:r>
    </w:p>
    <w:sectPr w:rsidR="00F5391F" w:rsidSect="007F6E44">
      <w:footerReference w:type="default" r:id="rId7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273" w:rsidRDefault="00A45273" w:rsidP="00B80182">
      <w:pPr>
        <w:spacing w:line="240" w:lineRule="auto"/>
      </w:pPr>
      <w:r>
        <w:separator/>
      </w:r>
    </w:p>
  </w:endnote>
  <w:endnote w:type="continuationSeparator" w:id="0">
    <w:p w:rsidR="00A45273" w:rsidRDefault="00A45273" w:rsidP="00B80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7F6E44" w:rsidRPr="006A508A" w:rsidRDefault="007F6E44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74340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74340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47ECC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74340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74340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74340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47ECC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74340B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7F6E44" w:rsidRDefault="007F6E4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273" w:rsidRDefault="00A45273" w:rsidP="00B80182">
      <w:pPr>
        <w:spacing w:line="240" w:lineRule="auto"/>
      </w:pPr>
      <w:r>
        <w:separator/>
      </w:r>
    </w:p>
  </w:footnote>
  <w:footnote w:type="continuationSeparator" w:id="0">
    <w:p w:rsidR="00A45273" w:rsidRDefault="00A45273" w:rsidP="00B801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F35"/>
    <w:multiLevelType w:val="hybridMultilevel"/>
    <w:tmpl w:val="CE3698C6"/>
    <w:lvl w:ilvl="0" w:tplc="3AEE1FC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F3E032D"/>
    <w:multiLevelType w:val="hybridMultilevel"/>
    <w:tmpl w:val="2F1A867E"/>
    <w:lvl w:ilvl="0" w:tplc="729AF3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4EAA07D6"/>
    <w:multiLevelType w:val="hybridMultilevel"/>
    <w:tmpl w:val="7E8079B4"/>
    <w:lvl w:ilvl="0" w:tplc="C008A176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737F2093"/>
    <w:multiLevelType w:val="hybridMultilevel"/>
    <w:tmpl w:val="D83058DE"/>
    <w:lvl w:ilvl="0" w:tplc="08A295A2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91F"/>
    <w:rsid w:val="0004053E"/>
    <w:rsid w:val="00063CA6"/>
    <w:rsid w:val="0007386B"/>
    <w:rsid w:val="0007396F"/>
    <w:rsid w:val="00077EB1"/>
    <w:rsid w:val="000A4925"/>
    <w:rsid w:val="000A4D9C"/>
    <w:rsid w:val="00154E56"/>
    <w:rsid w:val="001E013B"/>
    <w:rsid w:val="00235CA0"/>
    <w:rsid w:val="0026536A"/>
    <w:rsid w:val="0029237D"/>
    <w:rsid w:val="002D3139"/>
    <w:rsid w:val="0031247A"/>
    <w:rsid w:val="00367243"/>
    <w:rsid w:val="003A4D2D"/>
    <w:rsid w:val="00465CB4"/>
    <w:rsid w:val="004C1928"/>
    <w:rsid w:val="004D1A1A"/>
    <w:rsid w:val="004F3ABE"/>
    <w:rsid w:val="00512E35"/>
    <w:rsid w:val="00530C2D"/>
    <w:rsid w:val="00546AB1"/>
    <w:rsid w:val="005A5B81"/>
    <w:rsid w:val="005C4768"/>
    <w:rsid w:val="005C7DA6"/>
    <w:rsid w:val="005D62F4"/>
    <w:rsid w:val="006008EA"/>
    <w:rsid w:val="00601C76"/>
    <w:rsid w:val="00621B7E"/>
    <w:rsid w:val="00695A59"/>
    <w:rsid w:val="006A5F58"/>
    <w:rsid w:val="006C676C"/>
    <w:rsid w:val="0074340B"/>
    <w:rsid w:val="00747ECC"/>
    <w:rsid w:val="0076457A"/>
    <w:rsid w:val="00771C06"/>
    <w:rsid w:val="00794312"/>
    <w:rsid w:val="007E2157"/>
    <w:rsid w:val="007F6E44"/>
    <w:rsid w:val="008752E4"/>
    <w:rsid w:val="008E4EB2"/>
    <w:rsid w:val="0097228C"/>
    <w:rsid w:val="009A6667"/>
    <w:rsid w:val="009C6CA9"/>
    <w:rsid w:val="009F7F23"/>
    <w:rsid w:val="00A067EA"/>
    <w:rsid w:val="00A45273"/>
    <w:rsid w:val="00A52164"/>
    <w:rsid w:val="00A66E74"/>
    <w:rsid w:val="00AC71C2"/>
    <w:rsid w:val="00AE1F60"/>
    <w:rsid w:val="00B13ED1"/>
    <w:rsid w:val="00B174A3"/>
    <w:rsid w:val="00B53B99"/>
    <w:rsid w:val="00B80182"/>
    <w:rsid w:val="00C443AD"/>
    <w:rsid w:val="00D118BA"/>
    <w:rsid w:val="00DC6E3A"/>
    <w:rsid w:val="00E25737"/>
    <w:rsid w:val="00EA6297"/>
    <w:rsid w:val="00F026D6"/>
    <w:rsid w:val="00F4776A"/>
    <w:rsid w:val="00F5391F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91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391F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539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91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F539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3B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B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8018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018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9</cp:revision>
  <cp:lastPrinted>2018-04-10T11:20:00Z</cp:lastPrinted>
  <dcterms:created xsi:type="dcterms:W3CDTF">2018-04-10T07:20:00Z</dcterms:created>
  <dcterms:modified xsi:type="dcterms:W3CDTF">2018-04-10T11:26:00Z</dcterms:modified>
</cp:coreProperties>
</file>