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894" w:rsidRPr="00B74439" w:rsidRDefault="00533894" w:rsidP="005338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74439">
        <w:rPr>
          <w:rFonts w:ascii="Times New Roman" w:hAnsi="Times New Roman" w:cs="Times New Roman"/>
          <w:b/>
          <w:sz w:val="28"/>
          <w:szCs w:val="24"/>
        </w:rPr>
        <w:t>ZARZĄD NIERUCHOMOŚCI WOJEWÓDZTWA ŁÓDZKIEGO</w:t>
      </w:r>
    </w:p>
    <w:p w:rsidR="00533894" w:rsidRPr="00B74439" w:rsidRDefault="00533894" w:rsidP="00533894">
      <w:pPr>
        <w:tabs>
          <w:tab w:val="center" w:pos="5722"/>
          <w:tab w:val="left" w:pos="96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</w:rPr>
      </w:pPr>
      <w:r w:rsidRPr="00B74439">
        <w:rPr>
          <w:rFonts w:ascii="Times New Roman" w:hAnsi="Times New Roman" w:cs="Times New Roman"/>
          <w:b/>
          <w:bCs/>
          <w:sz w:val="26"/>
        </w:rPr>
        <w:t>działający w imieniu</w:t>
      </w:r>
    </w:p>
    <w:p w:rsidR="00533894" w:rsidRPr="00B74439" w:rsidRDefault="00533894" w:rsidP="005338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</w:rPr>
      </w:pPr>
      <w:r w:rsidRPr="00B74439">
        <w:rPr>
          <w:rFonts w:ascii="Times New Roman" w:hAnsi="Times New Roman" w:cs="Times New Roman"/>
          <w:b/>
          <w:bCs/>
          <w:sz w:val="26"/>
        </w:rPr>
        <w:t>WOJEWÓDZTWA ŁÓDZKIEGO</w:t>
      </w:r>
    </w:p>
    <w:p w:rsidR="00533894" w:rsidRDefault="00533894" w:rsidP="005338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  <w:r w:rsidRPr="00C41003">
        <w:rPr>
          <w:rFonts w:ascii="Times New Roman" w:hAnsi="Times New Roman" w:cs="Times New Roman"/>
          <w:b/>
          <w:sz w:val="26"/>
          <w:szCs w:val="24"/>
        </w:rPr>
        <w:t xml:space="preserve">ogłasza na dzień </w:t>
      </w:r>
      <w:r w:rsidR="005E7ADD">
        <w:rPr>
          <w:rFonts w:ascii="Times New Roman" w:hAnsi="Times New Roman" w:cs="Times New Roman"/>
          <w:b/>
          <w:sz w:val="26"/>
          <w:szCs w:val="24"/>
        </w:rPr>
        <w:t xml:space="preserve">11 i 12 </w:t>
      </w:r>
      <w:r>
        <w:rPr>
          <w:rFonts w:ascii="Times New Roman" w:hAnsi="Times New Roman" w:cs="Times New Roman"/>
          <w:b/>
          <w:sz w:val="26"/>
          <w:szCs w:val="24"/>
        </w:rPr>
        <w:t xml:space="preserve">czerwca 2018 </w:t>
      </w:r>
      <w:r w:rsidRPr="00C41003">
        <w:rPr>
          <w:rFonts w:ascii="Times New Roman" w:hAnsi="Times New Roman" w:cs="Times New Roman"/>
          <w:b/>
          <w:sz w:val="26"/>
          <w:szCs w:val="24"/>
        </w:rPr>
        <w:t xml:space="preserve">roku </w:t>
      </w:r>
    </w:p>
    <w:p w:rsidR="00533894" w:rsidRDefault="00533894" w:rsidP="00533894">
      <w:pPr>
        <w:pStyle w:val="Akapitzlist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4"/>
        </w:rPr>
      </w:pPr>
      <w:r w:rsidRPr="00C41003">
        <w:rPr>
          <w:rFonts w:ascii="Times New Roman" w:hAnsi="Times New Roman" w:cs="Times New Roman"/>
          <w:b/>
          <w:sz w:val="26"/>
          <w:szCs w:val="24"/>
        </w:rPr>
        <w:t>przetarg ustny ograniczony na najem</w:t>
      </w:r>
      <w:r w:rsidR="005E7ADD">
        <w:rPr>
          <w:rFonts w:ascii="Times New Roman" w:hAnsi="Times New Roman" w:cs="Times New Roman"/>
          <w:b/>
          <w:sz w:val="26"/>
          <w:szCs w:val="24"/>
        </w:rPr>
        <w:t xml:space="preserve"> </w:t>
      </w:r>
      <w:r w:rsidR="00920FEE">
        <w:rPr>
          <w:rFonts w:ascii="Times New Roman" w:hAnsi="Times New Roman" w:cs="Times New Roman"/>
          <w:b/>
          <w:sz w:val="26"/>
          <w:szCs w:val="24"/>
        </w:rPr>
        <w:t xml:space="preserve">miejsc </w:t>
      </w:r>
      <w:r>
        <w:rPr>
          <w:rFonts w:ascii="Times New Roman" w:hAnsi="Times New Roman" w:cs="Times New Roman"/>
          <w:b/>
          <w:sz w:val="26"/>
          <w:szCs w:val="24"/>
        </w:rPr>
        <w:t>postojow</w:t>
      </w:r>
      <w:r w:rsidR="005E7ADD">
        <w:rPr>
          <w:rFonts w:ascii="Times New Roman" w:hAnsi="Times New Roman" w:cs="Times New Roman"/>
          <w:b/>
          <w:sz w:val="26"/>
          <w:szCs w:val="24"/>
        </w:rPr>
        <w:t>ych</w:t>
      </w:r>
      <w:r>
        <w:rPr>
          <w:rFonts w:ascii="Times New Roman" w:hAnsi="Times New Roman" w:cs="Times New Roman"/>
          <w:b/>
          <w:sz w:val="26"/>
          <w:szCs w:val="24"/>
        </w:rPr>
        <w:t>,</w:t>
      </w:r>
    </w:p>
    <w:p w:rsidR="00533894" w:rsidRDefault="00533894" w:rsidP="005338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  <w:r>
        <w:rPr>
          <w:rFonts w:ascii="Times New Roman" w:hAnsi="Times New Roman" w:cs="Times New Roman"/>
          <w:b/>
          <w:sz w:val="26"/>
          <w:szCs w:val="24"/>
        </w:rPr>
        <w:t>usytuowan</w:t>
      </w:r>
      <w:r w:rsidR="005E7ADD">
        <w:rPr>
          <w:rFonts w:ascii="Times New Roman" w:hAnsi="Times New Roman" w:cs="Times New Roman"/>
          <w:b/>
          <w:sz w:val="26"/>
          <w:szCs w:val="24"/>
        </w:rPr>
        <w:t>ych</w:t>
      </w:r>
      <w:r>
        <w:rPr>
          <w:rFonts w:ascii="Times New Roman" w:hAnsi="Times New Roman" w:cs="Times New Roman"/>
          <w:b/>
          <w:sz w:val="26"/>
          <w:szCs w:val="24"/>
        </w:rPr>
        <w:t xml:space="preserve"> na nieruchomości położonej w Łodzi, przy ul. Kamińskiego 7-9</w:t>
      </w:r>
    </w:p>
    <w:p w:rsidR="00533894" w:rsidRDefault="00533894" w:rsidP="00533894">
      <w:pPr>
        <w:pStyle w:val="Akapitzlist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3894" w:rsidRDefault="00533894" w:rsidP="00533894">
      <w:pPr>
        <w:pStyle w:val="Akapitzlist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3894">
        <w:rPr>
          <w:rFonts w:ascii="Times New Roman" w:hAnsi="Times New Roman" w:cs="Times New Roman"/>
          <w:sz w:val="24"/>
          <w:szCs w:val="24"/>
        </w:rPr>
        <w:t xml:space="preserve">Przedmiotem najmu będą miejsca postojowe </w:t>
      </w:r>
      <w:r>
        <w:rPr>
          <w:rFonts w:ascii="Times New Roman" w:hAnsi="Times New Roman" w:cs="Times New Roman"/>
          <w:sz w:val="24"/>
          <w:szCs w:val="24"/>
        </w:rPr>
        <w:t xml:space="preserve">oznaczone numerami: </w:t>
      </w:r>
      <w:r w:rsidR="00920FE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13, 14, 15, 19, 20 i</w:t>
      </w:r>
      <w:r w:rsidRPr="00533894">
        <w:rPr>
          <w:rFonts w:ascii="Times New Roman" w:hAnsi="Times New Roman" w:cs="Times New Roman"/>
          <w:sz w:val="24"/>
          <w:szCs w:val="24"/>
        </w:rPr>
        <w:t xml:space="preserve"> 21</w:t>
      </w:r>
      <w:r w:rsidR="00920FE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3894">
        <w:rPr>
          <w:rFonts w:ascii="Times New Roman" w:hAnsi="Times New Roman" w:cs="Times New Roman"/>
          <w:sz w:val="24"/>
          <w:szCs w:val="24"/>
        </w:rPr>
        <w:t xml:space="preserve">usytuowane na wewnętrznym placu </w:t>
      </w:r>
      <w:r>
        <w:rPr>
          <w:rFonts w:ascii="Times New Roman" w:hAnsi="Times New Roman" w:cs="Times New Roman"/>
          <w:sz w:val="24"/>
          <w:szCs w:val="24"/>
        </w:rPr>
        <w:t>posesji położonej w Łodzi, przy ul. Kamińskiego 7</w:t>
      </w:r>
      <w:r w:rsidR="005E7AD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9, </w:t>
      </w:r>
      <w:r w:rsidRPr="008C327A">
        <w:rPr>
          <w:rFonts w:ascii="Times New Roman" w:hAnsi="Times New Roman" w:cs="Times New Roman"/>
          <w:sz w:val="24"/>
          <w:szCs w:val="24"/>
        </w:rPr>
        <w:t>oznaczone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8C327A">
        <w:rPr>
          <w:rFonts w:ascii="Times New Roman" w:hAnsi="Times New Roman" w:cs="Times New Roman"/>
          <w:sz w:val="24"/>
          <w:szCs w:val="24"/>
        </w:rPr>
        <w:t xml:space="preserve"> w ewidencji gruntów jako działki nr 25/3 i 25/4, dla których Sąd Rejonowy dla Łodzi Śródmieścia prowadzi księgi wieczyste oznaczone numerami: LD1M/00315068/9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8C327A">
        <w:rPr>
          <w:rFonts w:ascii="Times New Roman" w:hAnsi="Times New Roman" w:cs="Times New Roman"/>
          <w:sz w:val="24"/>
          <w:szCs w:val="24"/>
        </w:rPr>
        <w:t> LD1M/00315069/6.</w:t>
      </w:r>
      <w:r>
        <w:rPr>
          <w:rFonts w:ascii="Times New Roman" w:hAnsi="Times New Roman" w:cs="Times New Roman"/>
          <w:sz w:val="24"/>
          <w:szCs w:val="24"/>
        </w:rPr>
        <w:t xml:space="preserve"> Nieruchomości są </w:t>
      </w:r>
      <w:r w:rsidRPr="007B6FEF">
        <w:rPr>
          <w:rFonts w:ascii="Times New Roman" w:hAnsi="Times New Roman" w:cs="Times New Roman"/>
          <w:sz w:val="24"/>
          <w:szCs w:val="24"/>
        </w:rPr>
        <w:t>własnością Województwa Łódzkiego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3894" w:rsidRDefault="00533894" w:rsidP="00533894">
      <w:pPr>
        <w:pStyle w:val="Akapitzlist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Miejsca</w:t>
      </w:r>
      <w:r w:rsidRPr="008C327A">
        <w:rPr>
          <w:rFonts w:ascii="Times New Roman" w:hAnsi="Times New Roman" w:cs="Times New Roman"/>
          <w:sz w:val="24"/>
          <w:szCs w:val="24"/>
        </w:rPr>
        <w:t xml:space="preserve"> postojowe przeznaczone </w:t>
      </w:r>
      <w:r>
        <w:rPr>
          <w:rFonts w:ascii="Times New Roman" w:hAnsi="Times New Roman" w:cs="Times New Roman"/>
          <w:sz w:val="24"/>
          <w:szCs w:val="24"/>
        </w:rPr>
        <w:t xml:space="preserve">są </w:t>
      </w:r>
      <w:r w:rsidRPr="008C327A">
        <w:rPr>
          <w:rFonts w:ascii="Times New Roman" w:hAnsi="Times New Roman" w:cs="Times New Roman"/>
          <w:sz w:val="24"/>
          <w:szCs w:val="24"/>
        </w:rPr>
        <w:t xml:space="preserve">dla najemców lokali </w:t>
      </w:r>
      <w:r>
        <w:rPr>
          <w:rFonts w:ascii="Times New Roman" w:hAnsi="Times New Roman" w:cs="Times New Roman"/>
          <w:sz w:val="24"/>
          <w:szCs w:val="24"/>
        </w:rPr>
        <w:t xml:space="preserve">użytkowych </w:t>
      </w:r>
      <w:r w:rsidRPr="00FC02B8">
        <w:rPr>
          <w:rFonts w:ascii="Times New Roman" w:hAnsi="Times New Roman" w:cs="Times New Roman"/>
          <w:sz w:val="24"/>
          <w:szCs w:val="24"/>
        </w:rPr>
        <w:t>usytuowanych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FC02B8">
        <w:rPr>
          <w:rFonts w:ascii="Times New Roman" w:hAnsi="Times New Roman" w:cs="Times New Roman"/>
          <w:sz w:val="24"/>
          <w:szCs w:val="24"/>
        </w:rPr>
        <w:t>nieruchomości przy ul. Kamińskiego 7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C02B8">
        <w:rPr>
          <w:rFonts w:ascii="Times New Roman" w:hAnsi="Times New Roman" w:cs="Times New Roman"/>
          <w:sz w:val="24"/>
          <w:szCs w:val="24"/>
        </w:rPr>
        <w:t>9</w:t>
      </w:r>
      <w:r w:rsidRPr="008C327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3894" w:rsidRDefault="00533894" w:rsidP="00533894">
      <w:pPr>
        <w:pStyle w:val="Akapitzlist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Przedmiotem przetargu będzie wysokość m</w:t>
      </w:r>
      <w:r w:rsidR="0052075E">
        <w:rPr>
          <w:rFonts w:ascii="Times New Roman" w:hAnsi="Times New Roman" w:cs="Times New Roman"/>
          <w:sz w:val="24"/>
          <w:szCs w:val="24"/>
        </w:rPr>
        <w:t>iesięcznego czynszu netto. Umowa na</w:t>
      </w:r>
      <w:r w:rsidRPr="001655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52075E">
        <w:rPr>
          <w:rFonts w:ascii="Times New Roman" w:hAnsi="Times New Roman" w:cs="Times New Roman"/>
          <w:sz w:val="24"/>
          <w:szCs w:val="24"/>
        </w:rPr>
        <w:t>jem</w:t>
      </w:r>
      <w:r>
        <w:rPr>
          <w:rFonts w:ascii="Times New Roman" w:hAnsi="Times New Roman" w:cs="Times New Roman"/>
          <w:sz w:val="24"/>
          <w:szCs w:val="24"/>
        </w:rPr>
        <w:t xml:space="preserve"> będ</w:t>
      </w:r>
      <w:r w:rsidR="0052075E">
        <w:rPr>
          <w:rFonts w:ascii="Times New Roman" w:hAnsi="Times New Roman" w:cs="Times New Roman"/>
          <w:sz w:val="24"/>
          <w:szCs w:val="24"/>
        </w:rPr>
        <w:t xml:space="preserve">zie </w:t>
      </w:r>
      <w:r>
        <w:rPr>
          <w:rFonts w:ascii="Times New Roman" w:hAnsi="Times New Roman" w:cs="Times New Roman"/>
          <w:sz w:val="24"/>
          <w:szCs w:val="24"/>
        </w:rPr>
        <w:t>zawart</w:t>
      </w:r>
      <w:r w:rsidR="0052075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na trzy lata. </w:t>
      </w:r>
      <w:r w:rsidR="00920FEE">
        <w:rPr>
          <w:rFonts w:ascii="Times New Roman" w:hAnsi="Times New Roman" w:cs="Times New Roman"/>
          <w:sz w:val="24"/>
          <w:szCs w:val="24"/>
        </w:rPr>
        <w:t>Przy podpisywaniu umowy zostanie naliczony podatek VAT</w:t>
      </w:r>
      <w:r w:rsidR="00F92456">
        <w:rPr>
          <w:rFonts w:ascii="Times New Roman" w:hAnsi="Times New Roman" w:cs="Times New Roman"/>
          <w:sz w:val="24"/>
          <w:szCs w:val="24"/>
        </w:rPr>
        <w:t>,</w:t>
      </w:r>
      <w:r w:rsidR="00920FEE">
        <w:rPr>
          <w:rFonts w:ascii="Times New Roman" w:hAnsi="Times New Roman" w:cs="Times New Roman"/>
          <w:sz w:val="24"/>
          <w:szCs w:val="24"/>
        </w:rPr>
        <w:t xml:space="preserve"> zgodnie z obowiązującymi przepisami.</w:t>
      </w:r>
    </w:p>
    <w:p w:rsidR="005E7ADD" w:rsidRDefault="00674636" w:rsidP="00533894">
      <w:pPr>
        <w:pStyle w:val="Akapitzlist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229E">
        <w:rPr>
          <w:rFonts w:ascii="Times New Roman" w:hAnsi="Times New Roman" w:cs="Times New Roman"/>
          <w:sz w:val="24"/>
          <w:szCs w:val="24"/>
        </w:rPr>
        <w:t xml:space="preserve">Wywoławcza </w:t>
      </w:r>
      <w:r>
        <w:rPr>
          <w:rFonts w:ascii="Times New Roman" w:hAnsi="Times New Roman" w:cs="Times New Roman"/>
          <w:sz w:val="24"/>
          <w:szCs w:val="24"/>
        </w:rPr>
        <w:t xml:space="preserve">wysokość </w:t>
      </w:r>
      <w:r w:rsidR="007B36AC">
        <w:rPr>
          <w:rFonts w:ascii="Times New Roman" w:hAnsi="Times New Roman" w:cs="Times New Roman"/>
          <w:sz w:val="24"/>
          <w:szCs w:val="24"/>
        </w:rPr>
        <w:t>miesięcznego</w:t>
      </w:r>
      <w:r w:rsidR="007B36AC" w:rsidRPr="003F229E">
        <w:rPr>
          <w:rFonts w:ascii="Times New Roman" w:hAnsi="Times New Roman" w:cs="Times New Roman"/>
          <w:sz w:val="24"/>
          <w:szCs w:val="24"/>
        </w:rPr>
        <w:t xml:space="preserve"> </w:t>
      </w:r>
      <w:r w:rsidRPr="003F229E">
        <w:rPr>
          <w:rFonts w:ascii="Times New Roman" w:hAnsi="Times New Roman" w:cs="Times New Roman"/>
          <w:sz w:val="24"/>
          <w:szCs w:val="24"/>
        </w:rPr>
        <w:t xml:space="preserve">czynszu netto </w:t>
      </w:r>
      <w:r>
        <w:rPr>
          <w:rFonts w:ascii="Times New Roman" w:hAnsi="Times New Roman" w:cs="Times New Roman"/>
          <w:sz w:val="24"/>
          <w:szCs w:val="24"/>
        </w:rPr>
        <w:t xml:space="preserve">jednego </w:t>
      </w:r>
      <w:r w:rsidR="006833F1">
        <w:rPr>
          <w:rFonts w:ascii="Times New Roman" w:hAnsi="Times New Roman" w:cs="Times New Roman"/>
          <w:sz w:val="24"/>
          <w:szCs w:val="24"/>
        </w:rPr>
        <w:t xml:space="preserve">miejsca postojowego </w:t>
      </w:r>
      <w:r w:rsidRPr="000D603B">
        <w:rPr>
          <w:rFonts w:ascii="Times New Roman" w:hAnsi="Times New Roman" w:cs="Times New Roman"/>
          <w:sz w:val="24"/>
          <w:szCs w:val="24"/>
        </w:rPr>
        <w:t xml:space="preserve">wynosi </w:t>
      </w:r>
      <w:r>
        <w:rPr>
          <w:rFonts w:ascii="Times New Roman" w:hAnsi="Times New Roman" w:cs="Times New Roman"/>
          <w:sz w:val="24"/>
          <w:szCs w:val="24"/>
        </w:rPr>
        <w:t>110</w:t>
      </w:r>
      <w:r w:rsidRPr="000D603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0D603B">
        <w:rPr>
          <w:rFonts w:ascii="Times New Roman" w:hAnsi="Times New Roman" w:cs="Times New Roman"/>
          <w:sz w:val="24"/>
          <w:szCs w:val="24"/>
        </w:rPr>
        <w:t xml:space="preserve"> zł.</w:t>
      </w:r>
      <w:r w:rsidRPr="00320A9A">
        <w:rPr>
          <w:rFonts w:ascii="Times New Roman" w:hAnsi="Times New Roman" w:cs="Times New Roman"/>
          <w:sz w:val="24"/>
          <w:szCs w:val="24"/>
        </w:rPr>
        <w:t xml:space="preserve"> Wadium </w:t>
      </w:r>
      <w:r w:rsidR="001A1FD7">
        <w:rPr>
          <w:rFonts w:ascii="Times New Roman" w:hAnsi="Times New Roman" w:cs="Times New Roman"/>
          <w:sz w:val="24"/>
          <w:szCs w:val="24"/>
        </w:rPr>
        <w:t>dotyczące jednego</w:t>
      </w:r>
      <w:r w:rsidR="005A266D">
        <w:rPr>
          <w:rFonts w:ascii="Times New Roman" w:hAnsi="Times New Roman" w:cs="Times New Roman"/>
          <w:sz w:val="24"/>
          <w:szCs w:val="24"/>
        </w:rPr>
        <w:t xml:space="preserve"> </w:t>
      </w:r>
      <w:r w:rsidR="001A1FD7">
        <w:rPr>
          <w:rFonts w:ascii="Times New Roman" w:hAnsi="Times New Roman" w:cs="Times New Roman"/>
          <w:sz w:val="24"/>
          <w:szCs w:val="24"/>
        </w:rPr>
        <w:t xml:space="preserve">miejsca postojowego </w:t>
      </w:r>
      <w:r w:rsidRPr="00320A9A">
        <w:rPr>
          <w:rFonts w:ascii="Times New Roman" w:hAnsi="Times New Roman" w:cs="Times New Roman"/>
          <w:sz w:val="24"/>
          <w:szCs w:val="24"/>
        </w:rPr>
        <w:t>wynosi 15,00 zł.</w:t>
      </w:r>
      <w:r w:rsidR="00F92456">
        <w:rPr>
          <w:rFonts w:ascii="Times New Roman" w:hAnsi="Times New Roman" w:cs="Times New Roman"/>
          <w:sz w:val="24"/>
          <w:szCs w:val="24"/>
        </w:rPr>
        <w:t xml:space="preserve"> L</w:t>
      </w:r>
      <w:r w:rsidR="005E7ADD">
        <w:rPr>
          <w:rFonts w:ascii="Times New Roman" w:hAnsi="Times New Roman" w:cs="Times New Roman"/>
          <w:sz w:val="24"/>
          <w:szCs w:val="24"/>
        </w:rPr>
        <w:t>icytacje odb</w:t>
      </w:r>
      <w:r w:rsidR="006833F1">
        <w:rPr>
          <w:rFonts w:ascii="Times New Roman" w:hAnsi="Times New Roman" w:cs="Times New Roman"/>
          <w:sz w:val="24"/>
          <w:szCs w:val="24"/>
        </w:rPr>
        <w:t>ędą się w następującym porządku.</w:t>
      </w:r>
    </w:p>
    <w:p w:rsidR="00B6348C" w:rsidRPr="00674636" w:rsidRDefault="00B6348C" w:rsidP="00F92456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74636">
        <w:rPr>
          <w:rFonts w:ascii="Times New Roman" w:hAnsi="Times New Roman" w:cs="Times New Roman"/>
          <w:sz w:val="24"/>
          <w:szCs w:val="24"/>
        </w:rPr>
        <w:t>W dniu 11 czerwca odbędą się licytacje</w:t>
      </w:r>
      <w:r w:rsidR="006833F1">
        <w:rPr>
          <w:rFonts w:ascii="Times New Roman" w:hAnsi="Times New Roman" w:cs="Times New Roman"/>
          <w:sz w:val="24"/>
          <w:szCs w:val="24"/>
        </w:rPr>
        <w:t xml:space="preserve"> dotyczące miejsc</w:t>
      </w:r>
      <w:r w:rsidR="006833F1" w:rsidRPr="006833F1">
        <w:rPr>
          <w:rFonts w:ascii="Times New Roman" w:hAnsi="Times New Roman" w:cs="Times New Roman"/>
          <w:sz w:val="24"/>
          <w:szCs w:val="24"/>
        </w:rPr>
        <w:t xml:space="preserve"> </w:t>
      </w:r>
      <w:r w:rsidR="006833F1">
        <w:rPr>
          <w:rFonts w:ascii="Times New Roman" w:hAnsi="Times New Roman" w:cs="Times New Roman"/>
          <w:sz w:val="24"/>
          <w:szCs w:val="24"/>
        </w:rPr>
        <w:t>o powierzchni 11,85 m</w:t>
      </w:r>
      <w:r w:rsidR="006833F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74636">
        <w:rPr>
          <w:rFonts w:ascii="Times New Roman" w:hAnsi="Times New Roman" w:cs="Times New Roman"/>
          <w:sz w:val="24"/>
          <w:szCs w:val="24"/>
        </w:rPr>
        <w:t>:</w:t>
      </w:r>
    </w:p>
    <w:p w:rsidR="00B6348C" w:rsidRDefault="006833F1" w:rsidP="00F92456">
      <w:pPr>
        <w:pStyle w:val="Akapitzlist"/>
        <w:numPr>
          <w:ilvl w:val="4"/>
          <w:numId w:val="9"/>
        </w:numPr>
        <w:spacing w:after="0" w:line="240" w:lineRule="auto"/>
        <w:ind w:left="198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postojowe nr 13;</w:t>
      </w:r>
      <w:r w:rsidR="00B634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320A9A">
        <w:rPr>
          <w:rFonts w:ascii="Times New Roman" w:hAnsi="Times New Roman" w:cs="Times New Roman"/>
          <w:sz w:val="24"/>
          <w:szCs w:val="24"/>
        </w:rPr>
        <w:t xml:space="preserve">twarcie nastąpi o godzinie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320A9A">
        <w:rPr>
          <w:rFonts w:ascii="Times New Roman" w:hAnsi="Times New Roman" w:cs="Times New Roman"/>
          <w:sz w:val="24"/>
          <w:szCs w:val="24"/>
        </w:rPr>
        <w:t>:00.</w:t>
      </w:r>
    </w:p>
    <w:p w:rsidR="00674636" w:rsidRDefault="006833F1" w:rsidP="00F92456">
      <w:pPr>
        <w:pStyle w:val="Akapitzlist"/>
        <w:numPr>
          <w:ilvl w:val="4"/>
          <w:numId w:val="9"/>
        </w:numPr>
        <w:spacing w:after="0" w:line="240" w:lineRule="auto"/>
        <w:ind w:left="198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postojowe nr 14;</w:t>
      </w:r>
      <w:r w:rsidR="006746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320A9A">
        <w:rPr>
          <w:rFonts w:ascii="Times New Roman" w:hAnsi="Times New Roman" w:cs="Times New Roman"/>
          <w:sz w:val="24"/>
          <w:szCs w:val="24"/>
        </w:rPr>
        <w:t xml:space="preserve">twarcie nastąpi o godzinie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320A9A">
        <w:rPr>
          <w:rFonts w:ascii="Times New Roman" w:hAnsi="Times New Roman" w:cs="Times New Roman"/>
          <w:sz w:val="24"/>
          <w:szCs w:val="24"/>
        </w:rPr>
        <w:t>:00.</w:t>
      </w:r>
    </w:p>
    <w:p w:rsidR="00674636" w:rsidRDefault="006833F1" w:rsidP="00F92456">
      <w:pPr>
        <w:pStyle w:val="Akapitzlist"/>
        <w:numPr>
          <w:ilvl w:val="4"/>
          <w:numId w:val="9"/>
        </w:numPr>
        <w:spacing w:after="0" w:line="360" w:lineRule="auto"/>
        <w:ind w:left="1985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postojowe nr 15;</w:t>
      </w:r>
      <w:r w:rsidR="006746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674636">
        <w:rPr>
          <w:rFonts w:ascii="Times New Roman" w:hAnsi="Times New Roman" w:cs="Times New Roman"/>
          <w:sz w:val="24"/>
          <w:szCs w:val="24"/>
        </w:rPr>
        <w:t>twarcie nastąpi o godzinie 13:00.</w:t>
      </w:r>
    </w:p>
    <w:p w:rsidR="00674636" w:rsidRPr="00674636" w:rsidRDefault="00674636" w:rsidP="00F92456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674636">
        <w:rPr>
          <w:rFonts w:ascii="Times New Roman" w:hAnsi="Times New Roman" w:cs="Times New Roman"/>
          <w:sz w:val="24"/>
          <w:szCs w:val="24"/>
        </w:rPr>
        <w:t>W dniu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74636">
        <w:rPr>
          <w:rFonts w:ascii="Times New Roman" w:hAnsi="Times New Roman" w:cs="Times New Roman"/>
          <w:sz w:val="24"/>
          <w:szCs w:val="24"/>
        </w:rPr>
        <w:t xml:space="preserve"> czerwca odbędą się licytacje</w:t>
      </w:r>
      <w:r w:rsidR="006833F1">
        <w:rPr>
          <w:rFonts w:ascii="Times New Roman" w:hAnsi="Times New Roman" w:cs="Times New Roman"/>
          <w:sz w:val="24"/>
          <w:szCs w:val="24"/>
        </w:rPr>
        <w:t xml:space="preserve"> dotyczące miejsc</w:t>
      </w:r>
      <w:r w:rsidR="006833F1" w:rsidRPr="006833F1">
        <w:rPr>
          <w:rFonts w:ascii="Times New Roman" w:hAnsi="Times New Roman" w:cs="Times New Roman"/>
          <w:sz w:val="24"/>
          <w:szCs w:val="24"/>
        </w:rPr>
        <w:t xml:space="preserve"> </w:t>
      </w:r>
      <w:r w:rsidR="006833F1">
        <w:rPr>
          <w:rFonts w:ascii="Times New Roman" w:hAnsi="Times New Roman" w:cs="Times New Roman"/>
          <w:sz w:val="24"/>
          <w:szCs w:val="24"/>
        </w:rPr>
        <w:t>o powierzchni 14,93 m</w:t>
      </w:r>
      <w:r w:rsidR="006833F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833F1" w:rsidRPr="00674636">
        <w:rPr>
          <w:rFonts w:ascii="Times New Roman" w:hAnsi="Times New Roman" w:cs="Times New Roman"/>
          <w:sz w:val="24"/>
          <w:szCs w:val="24"/>
        </w:rPr>
        <w:t>:</w:t>
      </w:r>
    </w:p>
    <w:p w:rsidR="00674636" w:rsidRPr="006833F1" w:rsidRDefault="00674636" w:rsidP="00F92456">
      <w:pPr>
        <w:pStyle w:val="Akapitzlist"/>
        <w:numPr>
          <w:ilvl w:val="1"/>
          <w:numId w:val="8"/>
        </w:numPr>
        <w:spacing w:after="0" w:line="240" w:lineRule="auto"/>
        <w:ind w:left="198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833F1">
        <w:rPr>
          <w:rFonts w:ascii="Times New Roman" w:hAnsi="Times New Roman" w:cs="Times New Roman"/>
          <w:sz w:val="24"/>
          <w:szCs w:val="24"/>
        </w:rPr>
        <w:t>Miejsce postojowe nr 19</w:t>
      </w:r>
      <w:r w:rsidR="006833F1">
        <w:rPr>
          <w:rFonts w:ascii="Times New Roman" w:hAnsi="Times New Roman" w:cs="Times New Roman"/>
          <w:sz w:val="24"/>
          <w:szCs w:val="24"/>
        </w:rPr>
        <w:t>;</w:t>
      </w:r>
      <w:r w:rsidRPr="006833F1">
        <w:rPr>
          <w:rFonts w:ascii="Times New Roman" w:hAnsi="Times New Roman" w:cs="Times New Roman"/>
          <w:sz w:val="24"/>
          <w:szCs w:val="24"/>
        </w:rPr>
        <w:t xml:space="preserve"> </w:t>
      </w:r>
      <w:r w:rsidR="006833F1">
        <w:rPr>
          <w:rFonts w:ascii="Times New Roman" w:hAnsi="Times New Roman" w:cs="Times New Roman"/>
          <w:sz w:val="24"/>
          <w:szCs w:val="24"/>
        </w:rPr>
        <w:t>o</w:t>
      </w:r>
      <w:r w:rsidRPr="006833F1">
        <w:rPr>
          <w:rFonts w:ascii="Times New Roman" w:hAnsi="Times New Roman" w:cs="Times New Roman"/>
          <w:sz w:val="24"/>
          <w:szCs w:val="24"/>
        </w:rPr>
        <w:t xml:space="preserve">twarcie nastąpi o godzinie 9:00. </w:t>
      </w:r>
    </w:p>
    <w:p w:rsidR="00674636" w:rsidRPr="006833F1" w:rsidRDefault="00674636" w:rsidP="00F92456">
      <w:pPr>
        <w:pStyle w:val="Akapitzlist"/>
        <w:numPr>
          <w:ilvl w:val="1"/>
          <w:numId w:val="8"/>
        </w:numPr>
        <w:spacing w:after="0" w:line="240" w:lineRule="auto"/>
        <w:ind w:left="198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833F1">
        <w:rPr>
          <w:rFonts w:ascii="Times New Roman" w:hAnsi="Times New Roman" w:cs="Times New Roman"/>
          <w:sz w:val="24"/>
          <w:szCs w:val="24"/>
        </w:rPr>
        <w:t>Miejsce postojowe nr 20</w:t>
      </w:r>
      <w:r w:rsidR="006833F1">
        <w:rPr>
          <w:rFonts w:ascii="Times New Roman" w:hAnsi="Times New Roman" w:cs="Times New Roman"/>
          <w:sz w:val="24"/>
          <w:szCs w:val="24"/>
        </w:rPr>
        <w:t>; o</w:t>
      </w:r>
      <w:r w:rsidRPr="006833F1">
        <w:rPr>
          <w:rFonts w:ascii="Times New Roman" w:hAnsi="Times New Roman" w:cs="Times New Roman"/>
          <w:sz w:val="24"/>
          <w:szCs w:val="24"/>
        </w:rPr>
        <w:t>twarcie nastąpi o godzinie 11:00.</w:t>
      </w:r>
    </w:p>
    <w:p w:rsidR="00674636" w:rsidRPr="006833F1" w:rsidRDefault="00674636" w:rsidP="00F92456">
      <w:pPr>
        <w:pStyle w:val="Akapitzlist"/>
        <w:numPr>
          <w:ilvl w:val="1"/>
          <w:numId w:val="8"/>
        </w:numPr>
        <w:spacing w:after="0" w:line="360" w:lineRule="auto"/>
        <w:ind w:left="1985"/>
        <w:contextualSpacing w:val="0"/>
        <w:rPr>
          <w:rFonts w:ascii="Times New Roman" w:hAnsi="Times New Roman" w:cs="Times New Roman"/>
          <w:sz w:val="24"/>
          <w:szCs w:val="24"/>
        </w:rPr>
      </w:pPr>
      <w:r w:rsidRPr="006833F1">
        <w:rPr>
          <w:rFonts w:ascii="Times New Roman" w:hAnsi="Times New Roman" w:cs="Times New Roman"/>
          <w:sz w:val="24"/>
          <w:szCs w:val="24"/>
        </w:rPr>
        <w:t>Miejsce postojowe nr 21</w:t>
      </w:r>
      <w:r w:rsidR="006833F1">
        <w:rPr>
          <w:rFonts w:ascii="Times New Roman" w:hAnsi="Times New Roman" w:cs="Times New Roman"/>
          <w:sz w:val="24"/>
          <w:szCs w:val="24"/>
        </w:rPr>
        <w:t>; ot</w:t>
      </w:r>
      <w:r w:rsidRPr="006833F1">
        <w:rPr>
          <w:rFonts w:ascii="Times New Roman" w:hAnsi="Times New Roman" w:cs="Times New Roman"/>
          <w:sz w:val="24"/>
          <w:szCs w:val="24"/>
        </w:rPr>
        <w:t>warcie nastąpi o godzinie 13:00.</w:t>
      </w:r>
    </w:p>
    <w:p w:rsidR="00533894" w:rsidRPr="008E0F14" w:rsidRDefault="00533894" w:rsidP="00533894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E0F14">
        <w:rPr>
          <w:rFonts w:ascii="Times New Roman" w:hAnsi="Times New Roman" w:cs="Times New Roman"/>
          <w:sz w:val="24"/>
          <w:szCs w:val="24"/>
        </w:rPr>
        <w:t>Przetarg odbędzie się w siedzibie ZNWŁ, w Łodzi, przy ul. Kamińskiego 7</w:t>
      </w:r>
      <w:r w:rsidR="005A266D">
        <w:rPr>
          <w:rFonts w:ascii="Times New Roman" w:hAnsi="Times New Roman" w:cs="Times New Roman"/>
          <w:sz w:val="24"/>
          <w:szCs w:val="24"/>
        </w:rPr>
        <w:t>-</w:t>
      </w:r>
      <w:r w:rsidRPr="008E0F14">
        <w:rPr>
          <w:rFonts w:ascii="Times New Roman" w:hAnsi="Times New Roman" w:cs="Times New Roman"/>
          <w:sz w:val="24"/>
          <w:szCs w:val="24"/>
        </w:rPr>
        <w:t>9, pokój 208. Wpłaty wadium należy dokonać z rachunku przyszłego najemcy, odpowiednio: podmiotu gospodarczego lub osoby fizycznej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E0F14">
        <w:rPr>
          <w:rFonts w:ascii="Times New Roman" w:hAnsi="Times New Roman" w:cs="Times New Roman"/>
          <w:sz w:val="24"/>
          <w:szCs w:val="24"/>
        </w:rPr>
        <w:t xml:space="preserve"> w terminie do dnia </w:t>
      </w:r>
      <w:r w:rsidR="00C54E8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79D">
        <w:rPr>
          <w:rFonts w:ascii="Times New Roman" w:hAnsi="Times New Roman" w:cs="Times New Roman"/>
          <w:sz w:val="24"/>
          <w:szCs w:val="24"/>
        </w:rPr>
        <w:t xml:space="preserve">czerwca </w:t>
      </w:r>
      <w:r w:rsidRPr="008E0F14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E0F14">
        <w:rPr>
          <w:rFonts w:ascii="Times New Roman" w:hAnsi="Times New Roman" w:cs="Times New Roman"/>
          <w:sz w:val="24"/>
          <w:szCs w:val="24"/>
        </w:rPr>
        <w:t xml:space="preserve"> roku, do godziny 1</w:t>
      </w:r>
      <w:r w:rsidR="0089079D">
        <w:rPr>
          <w:rFonts w:ascii="Times New Roman" w:hAnsi="Times New Roman" w:cs="Times New Roman"/>
          <w:sz w:val="24"/>
          <w:szCs w:val="24"/>
        </w:rPr>
        <w:t>5</w:t>
      </w:r>
      <w:r w:rsidRPr="008E0F14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8E0F14">
        <w:rPr>
          <w:rFonts w:ascii="Times New Roman" w:hAnsi="Times New Roman" w:cs="Times New Roman"/>
          <w:sz w:val="24"/>
          <w:szCs w:val="24"/>
        </w:rPr>
        <w:t xml:space="preserve">, na rachunek ZNWŁ, nr: </w:t>
      </w:r>
      <w:r w:rsidRPr="00F7197F">
        <w:rPr>
          <w:rFonts w:ascii="Times New Roman" w:hAnsi="Times New Roman" w:cs="Times New Roman"/>
          <w:b/>
          <w:sz w:val="24"/>
          <w:szCs w:val="24"/>
        </w:rPr>
        <w:t>56 1240 3073 1111 0010 1297 4811</w:t>
      </w:r>
      <w:r>
        <w:rPr>
          <w:rFonts w:ascii="Times New Roman" w:hAnsi="Times New Roman" w:cs="Times New Roman"/>
          <w:sz w:val="24"/>
          <w:szCs w:val="24"/>
        </w:rPr>
        <w:t>, z dopiskiem</w:t>
      </w:r>
      <w:r w:rsidR="00F529F3">
        <w:rPr>
          <w:rFonts w:ascii="Times New Roman" w:hAnsi="Times New Roman" w:cs="Times New Roman"/>
          <w:sz w:val="24"/>
          <w:szCs w:val="24"/>
        </w:rPr>
        <w:t xml:space="preserve"> określającym przedmiot najmu</w:t>
      </w:r>
      <w:r w:rsidRPr="008E0F14">
        <w:rPr>
          <w:rFonts w:ascii="Times New Roman" w:hAnsi="Times New Roman" w:cs="Times New Roman"/>
          <w:sz w:val="24"/>
          <w:szCs w:val="24"/>
        </w:rPr>
        <w:t>: „</w:t>
      </w:r>
      <w:r w:rsidRPr="008E0F14"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i/>
          <w:sz w:val="24"/>
          <w:szCs w:val="24"/>
        </w:rPr>
        <w:t>rzetarg</w:t>
      </w:r>
      <w:r w:rsidRPr="008E0F14">
        <w:rPr>
          <w:rFonts w:ascii="Times New Roman" w:hAnsi="Times New Roman" w:cs="Times New Roman"/>
          <w:i/>
          <w:sz w:val="24"/>
          <w:szCs w:val="24"/>
        </w:rPr>
        <w:t xml:space="preserve"> –</w:t>
      </w:r>
      <w:r>
        <w:rPr>
          <w:rFonts w:ascii="Times New Roman" w:hAnsi="Times New Roman" w:cs="Times New Roman"/>
          <w:i/>
          <w:sz w:val="24"/>
          <w:szCs w:val="24"/>
        </w:rPr>
        <w:t xml:space="preserve"> Łódź</w:t>
      </w:r>
      <w:r w:rsidRPr="008E0F14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Kamińskiego</w:t>
      </w:r>
      <w:r w:rsidR="00F529F3">
        <w:rPr>
          <w:rFonts w:ascii="Times New Roman" w:hAnsi="Times New Roman" w:cs="Times New Roman"/>
          <w:i/>
          <w:sz w:val="24"/>
          <w:szCs w:val="24"/>
        </w:rPr>
        <w:t xml:space="preserve"> miejsce nr….</w:t>
      </w:r>
      <w:r>
        <w:rPr>
          <w:rFonts w:ascii="Times New Roman" w:hAnsi="Times New Roman" w:cs="Times New Roman"/>
          <w:i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E0F14">
        <w:rPr>
          <w:sz w:val="24"/>
          <w:szCs w:val="24"/>
        </w:rPr>
        <w:t xml:space="preserve"> </w:t>
      </w:r>
      <w:r w:rsidRPr="008E0F14">
        <w:rPr>
          <w:rFonts w:ascii="Times New Roman" w:hAnsi="Times New Roman" w:cs="Times New Roman"/>
          <w:sz w:val="24"/>
          <w:szCs w:val="24"/>
        </w:rPr>
        <w:t xml:space="preserve">Za datę wpłaty uważa się datę wpływu środków na konto organizatora. </w:t>
      </w:r>
    </w:p>
    <w:p w:rsidR="00533894" w:rsidRPr="00B14885" w:rsidRDefault="00533894" w:rsidP="00533894">
      <w:pPr>
        <w:pStyle w:val="Tekstpodstawowy"/>
        <w:spacing w:after="0"/>
        <w:jc w:val="both"/>
        <w:rPr>
          <w:b/>
        </w:rPr>
      </w:pPr>
      <w:r>
        <w:tab/>
        <w:t>W przetargu</w:t>
      </w:r>
      <w:r w:rsidRPr="008867B8">
        <w:t xml:space="preserve"> mogą wziąć udział osoby, które w terminie </w:t>
      </w:r>
      <w:r>
        <w:t>od dnia 2</w:t>
      </w:r>
      <w:r w:rsidR="00C54E81">
        <w:t>8</w:t>
      </w:r>
      <w:r>
        <w:t xml:space="preserve"> </w:t>
      </w:r>
      <w:r w:rsidR="0089079D">
        <w:t xml:space="preserve">maja </w:t>
      </w:r>
      <w:r>
        <w:t xml:space="preserve">do </w:t>
      </w:r>
      <w:r w:rsidR="00C54E81">
        <w:t>4</w:t>
      </w:r>
      <w:r w:rsidR="0089079D">
        <w:t xml:space="preserve"> czerwca </w:t>
      </w:r>
      <w:r>
        <w:t xml:space="preserve"> 2018 r., </w:t>
      </w:r>
      <w:r w:rsidR="0089079D">
        <w:t>w godzinach od 8</w:t>
      </w:r>
      <w:r w:rsidR="0089079D" w:rsidRPr="0089079D">
        <w:rPr>
          <w:vertAlign w:val="superscript"/>
        </w:rPr>
        <w:t>00</w:t>
      </w:r>
      <w:r w:rsidR="0089079D">
        <w:t xml:space="preserve"> </w:t>
      </w:r>
      <w:r w:rsidRPr="0089079D">
        <w:t>do</w:t>
      </w:r>
      <w:r>
        <w:t xml:space="preserve"> 1</w:t>
      </w:r>
      <w:r w:rsidR="0089079D">
        <w:t>5</w:t>
      </w:r>
      <w:r w:rsidRPr="00B22E0C">
        <w:rPr>
          <w:vertAlign w:val="superscript"/>
        </w:rPr>
        <w:t>00</w:t>
      </w:r>
      <w:r w:rsidRPr="008867B8">
        <w:t>,</w:t>
      </w:r>
      <w:r>
        <w:t xml:space="preserve"> </w:t>
      </w:r>
      <w:r w:rsidRPr="008867B8">
        <w:t xml:space="preserve">w siedzibie ZNWŁ, </w:t>
      </w:r>
      <w:r>
        <w:t xml:space="preserve">w Łodzi, </w:t>
      </w:r>
      <w:r w:rsidRPr="008867B8">
        <w:t>przy ul. Kamińskiego 7/9, w pokoju 1</w:t>
      </w:r>
      <w:r>
        <w:t>04</w:t>
      </w:r>
      <w:r w:rsidRPr="008867B8">
        <w:t>,</w:t>
      </w:r>
      <w:r>
        <w:t xml:space="preserve"> </w:t>
      </w:r>
      <w:r w:rsidR="008227A3">
        <w:t>podpiszą</w:t>
      </w:r>
      <w:r>
        <w:t xml:space="preserve"> oświadczenie o przyjęciu bez zastrzeżeń warunków przetargu i uzyskają numer upoważniający do uczestnictwa w przetargu. W tym celu okażą</w:t>
      </w:r>
      <w:r w:rsidRPr="00F86686">
        <w:t xml:space="preserve"> </w:t>
      </w:r>
      <w:r>
        <w:t>dowód tożsamości i </w:t>
      </w:r>
      <w:r w:rsidRPr="003C7A3A">
        <w:t>dow</w:t>
      </w:r>
      <w:r>
        <w:t>ód</w:t>
      </w:r>
      <w:r w:rsidRPr="003C7A3A">
        <w:t xml:space="preserve"> wpłaty wadi</w:t>
      </w:r>
      <w:r>
        <w:t>um, a p</w:t>
      </w:r>
      <w:r w:rsidRPr="007F0CF4">
        <w:t xml:space="preserve">rzedstawiciele osób prawnych </w:t>
      </w:r>
      <w:r>
        <w:t>przedstawią</w:t>
      </w:r>
      <w:r w:rsidRPr="00441411">
        <w:t xml:space="preserve"> </w:t>
      </w:r>
      <w:r>
        <w:t>p</w:t>
      </w:r>
      <w:r w:rsidRPr="003C7A3A">
        <w:t>onadto</w:t>
      </w:r>
      <w:r>
        <w:t xml:space="preserve"> odpis aktualny z </w:t>
      </w:r>
      <w:r w:rsidRPr="00441411">
        <w:t>Krajowego Rejestru Sądowego</w:t>
      </w:r>
      <w:r>
        <w:t>. W przypadku pełnomocników konieczne jest przedłożenie stosownych pełnomocnictw. Wymagane będzie również okazanie umowy najmu lokalu.</w:t>
      </w:r>
    </w:p>
    <w:p w:rsidR="00533894" w:rsidRDefault="00533894" w:rsidP="00533894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Lista osób dopuszczonych do uczestnictwa w przetargu będzie wywieszona w siedzibie organizatora przetargu w dniu </w:t>
      </w:r>
      <w:r w:rsidR="00C54E8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4E81">
        <w:rPr>
          <w:rFonts w:ascii="Times New Roman" w:hAnsi="Times New Roman" w:cs="Times New Roman"/>
          <w:sz w:val="24"/>
          <w:szCs w:val="24"/>
        </w:rPr>
        <w:t xml:space="preserve">czerwca </w:t>
      </w:r>
      <w:r>
        <w:rPr>
          <w:rFonts w:ascii="Times New Roman" w:hAnsi="Times New Roman" w:cs="Times New Roman"/>
          <w:sz w:val="24"/>
          <w:szCs w:val="24"/>
        </w:rPr>
        <w:t>2018 r.</w:t>
      </w:r>
    </w:p>
    <w:p w:rsidR="00533894" w:rsidRDefault="00533894" w:rsidP="00533894">
      <w:pPr>
        <w:pStyle w:val="Akapitzlist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A3A">
        <w:rPr>
          <w:rFonts w:ascii="Times New Roman" w:hAnsi="Times New Roman" w:cs="Times New Roman"/>
          <w:sz w:val="24"/>
          <w:szCs w:val="24"/>
        </w:rPr>
        <w:t>Zarząd Nieruchomości Województwa Łódzkiego zastrzega sobie prawo odwołania ogłoszonego przetargu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C7A3A">
        <w:rPr>
          <w:rFonts w:ascii="Times New Roman" w:hAnsi="Times New Roman" w:cs="Times New Roman"/>
          <w:sz w:val="24"/>
          <w:szCs w:val="24"/>
        </w:rPr>
        <w:t xml:space="preserve"> jedynie z ważnych powodów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3894" w:rsidRPr="003C7A3A" w:rsidRDefault="00533894" w:rsidP="00533894">
      <w:pPr>
        <w:pStyle w:val="Akapitzlist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Bliższe</w:t>
      </w:r>
      <w:r w:rsidRPr="003C7A3A">
        <w:rPr>
          <w:rFonts w:ascii="Times New Roman" w:hAnsi="Times New Roman" w:cs="Times New Roman"/>
          <w:sz w:val="24"/>
          <w:szCs w:val="24"/>
        </w:rPr>
        <w:t xml:space="preserve"> informacje po</w:t>
      </w:r>
      <w:r>
        <w:rPr>
          <w:rFonts w:ascii="Times New Roman" w:hAnsi="Times New Roman" w:cs="Times New Roman"/>
          <w:sz w:val="24"/>
          <w:szCs w:val="24"/>
        </w:rPr>
        <w:t>d numerem tel.0 </w:t>
      </w:r>
      <w:r w:rsidRPr="003C7A3A">
        <w:rPr>
          <w:rFonts w:ascii="Times New Roman" w:hAnsi="Times New Roman" w:cs="Times New Roman"/>
          <w:sz w:val="24"/>
          <w:szCs w:val="24"/>
        </w:rPr>
        <w:t>42 205-58-71 wew.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A3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33</w:t>
      </w:r>
      <w:r w:rsidRPr="003C7A3A">
        <w:rPr>
          <w:rFonts w:ascii="Times New Roman" w:hAnsi="Times New Roman" w:cs="Times New Roman"/>
          <w:sz w:val="24"/>
          <w:szCs w:val="24"/>
        </w:rPr>
        <w:t>.</w:t>
      </w:r>
    </w:p>
    <w:sectPr w:rsidR="00533894" w:rsidRPr="003C7A3A" w:rsidSect="008A455E">
      <w:footerReference w:type="default" r:id="rId7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A7E" w:rsidRDefault="00732A7E" w:rsidP="00846161">
      <w:pPr>
        <w:spacing w:after="0" w:line="240" w:lineRule="auto"/>
      </w:pPr>
      <w:r>
        <w:separator/>
      </w:r>
    </w:p>
  </w:endnote>
  <w:endnote w:type="continuationSeparator" w:id="0">
    <w:p w:rsidR="00732A7E" w:rsidRDefault="00732A7E" w:rsidP="00846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i/>
        <w:color w:val="808080" w:themeColor="background1" w:themeShade="80"/>
      </w:rPr>
      <w:id w:val="15105251"/>
      <w:docPartObj>
        <w:docPartGallery w:val="Page Numbers (Bottom of Page)"/>
        <w:docPartUnique/>
      </w:docPartObj>
    </w:sdtPr>
    <w:sdtContent>
      <w:sdt>
        <w:sdtPr>
          <w:rPr>
            <w:i/>
            <w:color w:val="808080" w:themeColor="background1" w:themeShade="80"/>
          </w:rPr>
          <w:id w:val="98381352"/>
          <w:docPartObj>
            <w:docPartGallery w:val="Page Numbers (Top of Page)"/>
            <w:docPartUnique/>
          </w:docPartObj>
        </w:sdtPr>
        <w:sdtContent>
          <w:p w:rsidR="00140C12" w:rsidRPr="00140C12" w:rsidRDefault="00B6348C" w:rsidP="00C41003">
            <w:pPr>
              <w:pStyle w:val="Stopka"/>
              <w:jc w:val="center"/>
              <w:rPr>
                <w:i/>
                <w:color w:val="808080" w:themeColor="background1" w:themeShade="80"/>
              </w:rPr>
            </w:pPr>
            <w:r w:rsidRPr="00140C12">
              <w:rPr>
                <w:i/>
                <w:color w:val="808080" w:themeColor="background1" w:themeShade="80"/>
              </w:rPr>
              <w:t xml:space="preserve">Strona </w:t>
            </w:r>
            <w:r w:rsidR="001D52E4" w:rsidRPr="00140C12">
              <w:rPr>
                <w:b/>
                <w:i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140C12">
              <w:rPr>
                <w:b/>
                <w:i/>
                <w:color w:val="808080" w:themeColor="background1" w:themeShade="80"/>
              </w:rPr>
              <w:instrText>PAGE</w:instrText>
            </w:r>
            <w:r w:rsidR="001D52E4" w:rsidRPr="00140C12">
              <w:rPr>
                <w:b/>
                <w:i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52075E">
              <w:rPr>
                <w:b/>
                <w:i/>
                <w:noProof/>
                <w:color w:val="808080" w:themeColor="background1" w:themeShade="80"/>
              </w:rPr>
              <w:t>1</w:t>
            </w:r>
            <w:r w:rsidR="001D52E4" w:rsidRPr="00140C12">
              <w:rPr>
                <w:b/>
                <w:i/>
                <w:color w:val="808080" w:themeColor="background1" w:themeShade="80"/>
                <w:sz w:val="24"/>
                <w:szCs w:val="24"/>
              </w:rPr>
              <w:fldChar w:fldCharType="end"/>
            </w:r>
            <w:r w:rsidRPr="00140C12">
              <w:rPr>
                <w:i/>
                <w:color w:val="808080" w:themeColor="background1" w:themeShade="80"/>
              </w:rPr>
              <w:t xml:space="preserve"> z </w:t>
            </w:r>
            <w:r w:rsidR="001D52E4" w:rsidRPr="00140C12">
              <w:rPr>
                <w:b/>
                <w:i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140C12">
              <w:rPr>
                <w:b/>
                <w:i/>
                <w:color w:val="808080" w:themeColor="background1" w:themeShade="80"/>
              </w:rPr>
              <w:instrText>NUMPAGES</w:instrText>
            </w:r>
            <w:r w:rsidR="001D52E4" w:rsidRPr="00140C12">
              <w:rPr>
                <w:b/>
                <w:i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52075E">
              <w:rPr>
                <w:b/>
                <w:i/>
                <w:noProof/>
                <w:color w:val="808080" w:themeColor="background1" w:themeShade="80"/>
              </w:rPr>
              <w:t>1</w:t>
            </w:r>
            <w:r w:rsidR="001D52E4" w:rsidRPr="00140C12">
              <w:rPr>
                <w:b/>
                <w:i/>
                <w:color w:val="808080" w:themeColor="background1" w:themeShade="80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A7E" w:rsidRDefault="00732A7E" w:rsidP="00846161">
      <w:pPr>
        <w:spacing w:after="0" w:line="240" w:lineRule="auto"/>
      </w:pPr>
      <w:r>
        <w:separator/>
      </w:r>
    </w:p>
  </w:footnote>
  <w:footnote w:type="continuationSeparator" w:id="0">
    <w:p w:rsidR="00732A7E" w:rsidRDefault="00732A7E" w:rsidP="008461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64D15"/>
    <w:multiLevelType w:val="multilevel"/>
    <w:tmpl w:val="19FADA70"/>
    <w:lvl w:ilvl="0">
      <w:start w:val="1"/>
      <w:numFmt w:val="none"/>
      <w:lvlText w:val="A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0B3A5947"/>
    <w:multiLevelType w:val="multilevel"/>
    <w:tmpl w:val="19FADA70"/>
    <w:lvl w:ilvl="0">
      <w:start w:val="1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11923E6E"/>
    <w:multiLevelType w:val="multilevel"/>
    <w:tmpl w:val="19FADA70"/>
    <w:lvl w:ilvl="0">
      <w:start w:val="1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5FF1993"/>
    <w:multiLevelType w:val="multilevel"/>
    <w:tmpl w:val="F80CA8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7EC661C"/>
    <w:multiLevelType w:val="multilevel"/>
    <w:tmpl w:val="82D21566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347947F0"/>
    <w:multiLevelType w:val="multilevel"/>
    <w:tmpl w:val="FD5655EC"/>
    <w:lvl w:ilvl="0">
      <w:start w:val="1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420F6A2B"/>
    <w:multiLevelType w:val="multilevel"/>
    <w:tmpl w:val="19FADA70"/>
    <w:lvl w:ilvl="0">
      <w:start w:val="1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44FE0CAA"/>
    <w:multiLevelType w:val="multilevel"/>
    <w:tmpl w:val="F80CA8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612B74BA"/>
    <w:multiLevelType w:val="multilevel"/>
    <w:tmpl w:val="82D21566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3894"/>
    <w:rsid w:val="00063CA6"/>
    <w:rsid w:val="0007386B"/>
    <w:rsid w:val="0007396F"/>
    <w:rsid w:val="000A4925"/>
    <w:rsid w:val="000A4D9C"/>
    <w:rsid w:val="00154E56"/>
    <w:rsid w:val="001A1FD7"/>
    <w:rsid w:val="001D52E4"/>
    <w:rsid w:val="001E013B"/>
    <w:rsid w:val="001E3CC0"/>
    <w:rsid w:val="0022448C"/>
    <w:rsid w:val="00235CA0"/>
    <w:rsid w:val="00320A9A"/>
    <w:rsid w:val="00322961"/>
    <w:rsid w:val="00367243"/>
    <w:rsid w:val="003A4D2D"/>
    <w:rsid w:val="00465CB4"/>
    <w:rsid w:val="004C1928"/>
    <w:rsid w:val="004D1A1A"/>
    <w:rsid w:val="00512E35"/>
    <w:rsid w:val="0052075E"/>
    <w:rsid w:val="00530C2D"/>
    <w:rsid w:val="00533894"/>
    <w:rsid w:val="00546AB1"/>
    <w:rsid w:val="005A266D"/>
    <w:rsid w:val="005A5B81"/>
    <w:rsid w:val="005C4768"/>
    <w:rsid w:val="005E6177"/>
    <w:rsid w:val="005E7ADD"/>
    <w:rsid w:val="00601C76"/>
    <w:rsid w:val="00621B7E"/>
    <w:rsid w:val="00674636"/>
    <w:rsid w:val="006833F1"/>
    <w:rsid w:val="00732A7E"/>
    <w:rsid w:val="00771C06"/>
    <w:rsid w:val="00794312"/>
    <w:rsid w:val="007B36AC"/>
    <w:rsid w:val="007E6284"/>
    <w:rsid w:val="008227A3"/>
    <w:rsid w:val="00846161"/>
    <w:rsid w:val="008752E4"/>
    <w:rsid w:val="0089079D"/>
    <w:rsid w:val="008E4EB2"/>
    <w:rsid w:val="00902630"/>
    <w:rsid w:val="00920FEE"/>
    <w:rsid w:val="0097228C"/>
    <w:rsid w:val="009A6667"/>
    <w:rsid w:val="009C6CA9"/>
    <w:rsid w:val="009D59EF"/>
    <w:rsid w:val="009F613F"/>
    <w:rsid w:val="009F7F23"/>
    <w:rsid w:val="00A03066"/>
    <w:rsid w:val="00A265D2"/>
    <w:rsid w:val="00A52164"/>
    <w:rsid w:val="00AC291A"/>
    <w:rsid w:val="00AD42CF"/>
    <w:rsid w:val="00B13ED1"/>
    <w:rsid w:val="00B174A3"/>
    <w:rsid w:val="00B6348C"/>
    <w:rsid w:val="00B718A8"/>
    <w:rsid w:val="00B735E7"/>
    <w:rsid w:val="00C5039D"/>
    <w:rsid w:val="00C54E81"/>
    <w:rsid w:val="00D118BA"/>
    <w:rsid w:val="00D46502"/>
    <w:rsid w:val="00DC6E3A"/>
    <w:rsid w:val="00E15653"/>
    <w:rsid w:val="00E25737"/>
    <w:rsid w:val="00E967DB"/>
    <w:rsid w:val="00EA6297"/>
    <w:rsid w:val="00F026D6"/>
    <w:rsid w:val="00F4776A"/>
    <w:rsid w:val="00F529F3"/>
    <w:rsid w:val="00F84C2F"/>
    <w:rsid w:val="00F92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38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3894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533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3894"/>
  </w:style>
  <w:style w:type="paragraph" w:styleId="Tekstpodstawowy">
    <w:name w:val="Body Text"/>
    <w:basedOn w:val="Normalny"/>
    <w:link w:val="TekstpodstawowyZnak"/>
    <w:uiPriority w:val="99"/>
    <w:unhideWhenUsed/>
    <w:rsid w:val="0053389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3389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2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29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444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</dc:creator>
  <cp:lastModifiedBy>Zbigniew</cp:lastModifiedBy>
  <cp:revision>13</cp:revision>
  <cp:lastPrinted>2018-04-17T12:31:00Z</cp:lastPrinted>
  <dcterms:created xsi:type="dcterms:W3CDTF">2018-04-16T08:51:00Z</dcterms:created>
  <dcterms:modified xsi:type="dcterms:W3CDTF">2018-04-18T08:42:00Z</dcterms:modified>
</cp:coreProperties>
</file>