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7C" w:rsidRDefault="00931C7C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5E3D5B" w:rsidRDefault="005E3D5B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</w:t>
      </w:r>
      <w:r w:rsidR="00124A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Wojewódzkiego Zesp</w:t>
      </w:r>
      <w:r w:rsidR="00E42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124A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łu Zakładów Opieki Zdrowotnej Centrum Leczenia Chorób Płuc i Rehabilitacji w Łodzi </w:t>
      </w: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porozumieniu z Okręgową Radą Pielęgniarek i Położnych </w:t>
      </w:r>
      <w:r w:rsidR="009E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Łodzi</w:t>
      </w:r>
    </w:p>
    <w:p w:rsidR="009E11B4" w:rsidRPr="005E3D5B" w:rsidRDefault="009E11B4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3D5B" w:rsidRPr="005E3D5B" w:rsidRDefault="005E3D5B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konkurs na stanowisko</w:t>
      </w:r>
    </w:p>
    <w:p w:rsidR="005E3D5B" w:rsidRPr="005E3D5B" w:rsidRDefault="005E3D5B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3D5B" w:rsidRPr="005E3D5B" w:rsidRDefault="00124AB2" w:rsidP="00815F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6B4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PIELĘGNIAR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6B4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ODDZIAŁOWEJ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="006B411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Oddziale Chorób Wewnętrznych Specjalistycznego Szpitala Gruźlicy, Chorób Płuc i Rehabilitacji w Tuszynie</w:t>
      </w:r>
    </w:p>
    <w:p w:rsidR="00772F53" w:rsidRPr="005E3D5B" w:rsidRDefault="00772F53" w:rsidP="00772F53">
      <w:pPr>
        <w:tabs>
          <w:tab w:val="left" w:pos="63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B4" w:rsidRPr="009E11B4" w:rsidRDefault="005E3D5B" w:rsidP="009E11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Kandydaci zgłaszający się na konkurs proszeni są o s</w:t>
      </w:r>
      <w:r w:rsidR="009E11B4">
        <w:rPr>
          <w:rFonts w:ascii="Times New Roman" w:eastAsia="Times New Roman" w:hAnsi="Times New Roman" w:cs="Times New Roman"/>
          <w:lang w:eastAsia="pl-PL"/>
        </w:rPr>
        <w:t xml:space="preserve">kładanie dokumentów określonych </w:t>
      </w:r>
      <w:r w:rsidRPr="009E11B4">
        <w:rPr>
          <w:rFonts w:ascii="Times New Roman" w:eastAsia="Times New Roman" w:hAnsi="Times New Roman" w:cs="Times New Roman"/>
          <w:lang w:eastAsia="pl-PL"/>
        </w:rPr>
        <w:t>w §12 rozporządzenia Ministra Zdrowia z dnia 6 lutego 2012 r. w sprawie sposobu przeprowadzania konkursu na niektóre stanowiska kierownicze w po</w:t>
      </w:r>
      <w:r w:rsidR="005B6624">
        <w:rPr>
          <w:rFonts w:ascii="Times New Roman" w:eastAsia="Times New Roman" w:hAnsi="Times New Roman" w:cs="Times New Roman"/>
          <w:lang w:eastAsia="pl-PL"/>
        </w:rPr>
        <w:t>d</w:t>
      </w:r>
      <w:r w:rsidRPr="009E11B4">
        <w:rPr>
          <w:rFonts w:ascii="Times New Roman" w:eastAsia="Times New Roman" w:hAnsi="Times New Roman" w:cs="Times New Roman"/>
          <w:lang w:eastAsia="pl-PL"/>
        </w:rPr>
        <w:t>miocie leczniczym niebędącym przedsiębiorcą</w:t>
      </w:r>
      <w:r w:rsidRPr="009E11B4">
        <w:rPr>
          <w:rFonts w:ascii="Times New Roman" w:eastAsia="Times New Roman" w:hAnsi="Times New Roman" w:cs="Times New Roman"/>
          <w:i/>
          <w:lang w:eastAsia="pl-PL"/>
        </w:rPr>
        <w:t xml:space="preserve"> (Dz. U. 2012,  poz. 182</w:t>
      </w:r>
      <w:r w:rsidR="00EB12FA" w:rsidRPr="009E11B4">
        <w:rPr>
          <w:rFonts w:ascii="Times New Roman" w:eastAsia="Times New Roman" w:hAnsi="Times New Roman" w:cs="Times New Roman"/>
          <w:i/>
          <w:lang w:eastAsia="pl-PL"/>
        </w:rPr>
        <w:t xml:space="preserve"> ze zm.</w:t>
      </w:r>
      <w:r w:rsidRPr="009E11B4">
        <w:rPr>
          <w:rFonts w:ascii="Times New Roman" w:eastAsia="Times New Roman" w:hAnsi="Times New Roman" w:cs="Times New Roman"/>
          <w:i/>
          <w:lang w:eastAsia="pl-PL"/>
        </w:rPr>
        <w:t>)</w:t>
      </w:r>
      <w:r w:rsidR="009E11B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E11B4" w:rsidRPr="009E11B4">
        <w:rPr>
          <w:rFonts w:ascii="Times New Roman" w:eastAsia="Times New Roman" w:hAnsi="Times New Roman" w:cs="Times New Roman"/>
          <w:lang w:eastAsia="pl-PL"/>
        </w:rPr>
        <w:t>tj.: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podanie o przyjęcie na stanowisko objęte konkursem,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dokumenty stwierdzające kwalifikacje zawodowe wymagane do zajmowania stanowiska,</w:t>
      </w:r>
      <w:r w:rsidRPr="005C7739">
        <w:rPr>
          <w:rFonts w:ascii="Times New Roman" w:eastAsia="Times New Roman" w:hAnsi="Times New Roman" w:cs="Times New Roman"/>
          <w:lang w:eastAsia="pl-PL"/>
        </w:rPr>
        <w:t xml:space="preserve"> w tym dokument prawa wykonywania zawodu 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opis</w:t>
      </w:r>
      <w:r w:rsidRPr="005C7739">
        <w:rPr>
          <w:rFonts w:ascii="Times New Roman" w:eastAsia="Times New Roman" w:hAnsi="Times New Roman" w:cs="Times New Roman"/>
          <w:lang w:eastAsia="pl-PL"/>
        </w:rPr>
        <w:t>any przebieg</w:t>
      </w:r>
      <w:r w:rsidRPr="009E11B4">
        <w:rPr>
          <w:rFonts w:ascii="Times New Roman" w:eastAsia="Times New Roman" w:hAnsi="Times New Roman" w:cs="Times New Roman"/>
          <w:lang w:eastAsia="pl-PL"/>
        </w:rPr>
        <w:t xml:space="preserve"> pracy zawodowej,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świadectwo pracy z okresu ostatnich 3 lat, w razie gdy stosunek pracy został rozwiązany lub wygasł,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inne dokumenty potwierdzające dorobek i kwalifikacje zawodowe,</w:t>
      </w:r>
      <w:r w:rsidRPr="005C773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9E11B4">
        <w:rPr>
          <w:rFonts w:ascii="Times New Roman" w:eastAsia="Times New Roman" w:hAnsi="Times New Roman" w:cs="Times New Roman"/>
          <w:lang w:eastAsia="pl-PL"/>
        </w:rPr>
        <w:t xml:space="preserve">poświadczone za zgodność </w:t>
      </w:r>
      <w:r w:rsidRPr="005C7739">
        <w:rPr>
          <w:rFonts w:ascii="Times New Roman" w:eastAsia="Times New Roman" w:hAnsi="Times New Roman" w:cs="Times New Roman"/>
          <w:lang w:eastAsia="pl-PL"/>
        </w:rPr>
        <w:br/>
      </w:r>
      <w:r w:rsidRPr="009E11B4">
        <w:rPr>
          <w:rFonts w:ascii="Times New Roman" w:eastAsia="Times New Roman" w:hAnsi="Times New Roman" w:cs="Times New Roman"/>
          <w:lang w:eastAsia="pl-PL"/>
        </w:rPr>
        <w:t>z oryginałem przez kandydata</w:t>
      </w:r>
      <w:r w:rsidRPr="005C7739">
        <w:rPr>
          <w:rFonts w:ascii="Times New Roman" w:eastAsia="Times New Roman" w:hAnsi="Times New Roman" w:cs="Times New Roman"/>
          <w:lang w:eastAsia="pl-PL"/>
        </w:rPr>
        <w:t>,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 xml:space="preserve">oświadczenie o wyrażeniu zgody na przetwarzanie danych osobowych w celu przeprowadzenia postępowania konkursowego </w:t>
      </w:r>
      <w:r w:rsidR="001F6D3A">
        <w:rPr>
          <w:rFonts w:ascii="Times New Roman" w:eastAsia="Times New Roman" w:hAnsi="Times New Roman" w:cs="Times New Roman"/>
          <w:lang w:eastAsia="pl-PL"/>
        </w:rPr>
        <w:t xml:space="preserve">na stanowisko objęte konkursem </w:t>
      </w:r>
      <w:r w:rsidR="001F6D3A" w:rsidRPr="001F6D3A">
        <w:rPr>
          <w:rFonts w:ascii="Times New Roman" w:eastAsia="Times New Roman" w:hAnsi="Times New Roman" w:cs="Times New Roman"/>
          <w:lang w:eastAsia="pl-PL"/>
        </w:rPr>
        <w:t xml:space="preserve">- zgodnie z ustawą z dnia 29 sierpnia 1997 r. o ochronie danych osobowych </w:t>
      </w:r>
      <w:r w:rsidR="001F6D3A" w:rsidRPr="001F6D3A">
        <w:rPr>
          <w:rFonts w:ascii="Times New Roman" w:eastAsia="Times New Roman" w:hAnsi="Times New Roman" w:cs="Times New Roman"/>
          <w:i/>
          <w:iCs/>
          <w:lang w:eastAsia="pl-PL"/>
        </w:rPr>
        <w:t xml:space="preserve">(Dz.U.2016.922 </w:t>
      </w:r>
      <w:proofErr w:type="spellStart"/>
      <w:r w:rsidR="001F6D3A" w:rsidRPr="001F6D3A">
        <w:rPr>
          <w:rFonts w:ascii="Times New Roman" w:eastAsia="Times New Roman" w:hAnsi="Times New Roman" w:cs="Times New Roman"/>
          <w:i/>
          <w:iCs/>
          <w:lang w:eastAsia="pl-PL"/>
        </w:rPr>
        <w:t>t.j</w:t>
      </w:r>
      <w:proofErr w:type="spellEnd"/>
      <w:r w:rsidR="001F6D3A" w:rsidRPr="001F6D3A">
        <w:rPr>
          <w:rFonts w:ascii="Times New Roman" w:eastAsia="Times New Roman" w:hAnsi="Times New Roman" w:cs="Times New Roman"/>
          <w:i/>
          <w:iCs/>
          <w:lang w:eastAsia="pl-PL"/>
        </w:rPr>
        <w:t>. z dnia 2016.06.28).</w:t>
      </w:r>
    </w:p>
    <w:p w:rsidR="009E11B4" w:rsidRPr="005C7739" w:rsidRDefault="009E11B4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E3D5B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oraz posiadać kwalifikacje określone w rozporządzeniu Ministra Z</w:t>
      </w:r>
      <w:r w:rsidR="005C7739">
        <w:rPr>
          <w:rFonts w:ascii="Times New Roman" w:eastAsia="Times New Roman" w:hAnsi="Times New Roman" w:cs="Times New Roman"/>
          <w:lang w:eastAsia="pl-PL"/>
        </w:rPr>
        <w:t xml:space="preserve">drowia z dnia 20 lipca 2011 r. </w:t>
      </w:r>
      <w:r w:rsidRPr="009E11B4">
        <w:rPr>
          <w:rFonts w:ascii="Times New Roman" w:eastAsia="Times New Roman" w:hAnsi="Times New Roman" w:cs="Times New Roman"/>
          <w:lang w:eastAsia="pl-PL"/>
        </w:rPr>
        <w:t>w sprawie kwalifikacji wymaganych od pracowników na poszczegól</w:t>
      </w:r>
      <w:r w:rsidR="00EB12FA" w:rsidRPr="009E11B4">
        <w:rPr>
          <w:rFonts w:ascii="Times New Roman" w:eastAsia="Times New Roman" w:hAnsi="Times New Roman" w:cs="Times New Roman"/>
          <w:lang w:eastAsia="pl-PL"/>
        </w:rPr>
        <w:t xml:space="preserve">nych rodzajach stanowisk pracy </w:t>
      </w:r>
      <w:r w:rsidRPr="009E11B4">
        <w:rPr>
          <w:rFonts w:ascii="Times New Roman" w:eastAsia="Times New Roman" w:hAnsi="Times New Roman" w:cs="Times New Roman"/>
          <w:lang w:eastAsia="pl-PL"/>
        </w:rPr>
        <w:t xml:space="preserve">w podmiotach leczniczych niebędących przedsiębiorcami </w:t>
      </w:r>
      <w:r w:rsidRPr="009E11B4">
        <w:rPr>
          <w:rFonts w:ascii="Times New Roman" w:eastAsia="Times New Roman" w:hAnsi="Times New Roman" w:cs="Times New Roman"/>
          <w:i/>
          <w:iCs/>
          <w:lang w:eastAsia="pl-PL"/>
        </w:rPr>
        <w:t>(Dz. U. Nr 15</w:t>
      </w:r>
      <w:r w:rsidR="005C7739">
        <w:rPr>
          <w:rFonts w:ascii="Times New Roman" w:eastAsia="Times New Roman" w:hAnsi="Times New Roman" w:cs="Times New Roman"/>
          <w:i/>
          <w:iCs/>
          <w:lang w:eastAsia="pl-PL"/>
        </w:rPr>
        <w:t xml:space="preserve">1, poz. 896) </w:t>
      </w:r>
      <w:r w:rsidR="005C7739" w:rsidRPr="005C7739">
        <w:rPr>
          <w:rFonts w:ascii="Times New Roman" w:eastAsia="Times New Roman" w:hAnsi="Times New Roman" w:cs="Times New Roman"/>
          <w:iCs/>
          <w:lang w:eastAsia="pl-PL"/>
        </w:rPr>
        <w:t>tj.:</w:t>
      </w:r>
    </w:p>
    <w:p w:rsidR="005C7739" w:rsidRPr="009E11B4" w:rsidRDefault="005C7739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tbl>
      <w:tblPr>
        <w:tblStyle w:val="Tabela-Siatka"/>
        <w:tblW w:w="7620" w:type="dxa"/>
        <w:jc w:val="center"/>
        <w:tblLook w:val="04A0" w:firstRow="1" w:lastRow="0" w:firstColumn="1" w:lastColumn="0" w:noHBand="0" w:noVBand="1"/>
      </w:tblPr>
      <w:tblGrid>
        <w:gridCol w:w="5546"/>
        <w:gridCol w:w="2074"/>
      </w:tblGrid>
      <w:tr w:rsidR="005C7739" w:rsidTr="00853C33">
        <w:trPr>
          <w:trHeight w:val="657"/>
          <w:jc w:val="center"/>
        </w:trPr>
        <w:tc>
          <w:tcPr>
            <w:tcW w:w="5546" w:type="dxa"/>
          </w:tcPr>
          <w:p w:rsidR="005C7739" w:rsidRDefault="005C7739" w:rsidP="007F4661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</w:p>
          <w:p w:rsidR="005C7739" w:rsidRPr="005C7739" w:rsidRDefault="005C7739" w:rsidP="007F46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                  </w:t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Wymagane kwalifikacje</w:t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ab/>
            </w:r>
          </w:p>
          <w:p w:rsidR="005C7739" w:rsidRPr="005C7739" w:rsidRDefault="005C7739" w:rsidP="007F466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74" w:type="dxa"/>
          </w:tcPr>
          <w:p w:rsidR="005C7739" w:rsidRPr="005C7739" w:rsidRDefault="005C7739" w:rsidP="00853C33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L</w:t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iczba lat pracy </w:t>
            </w:r>
            <w:r w:rsidR="00853C33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br/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w zawodzie</w:t>
            </w:r>
          </w:p>
          <w:p w:rsidR="005C7739" w:rsidRPr="005C7739" w:rsidRDefault="005C7739" w:rsidP="00853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lub inne dodatkowe kwalifikacje</w:t>
            </w:r>
          </w:p>
        </w:tc>
      </w:tr>
      <w:tr w:rsidR="005C7739" w:rsidTr="00CC7ECD">
        <w:trPr>
          <w:trHeight w:val="497"/>
          <w:jc w:val="center"/>
        </w:trPr>
        <w:tc>
          <w:tcPr>
            <w:tcW w:w="5546" w:type="dxa"/>
          </w:tcPr>
          <w:p w:rsidR="00CC7ECD" w:rsidRPr="00565DB6" w:rsidRDefault="00CC7ECD" w:rsidP="00CC7ECD">
            <w:pPr>
              <w:jc w:val="both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tytuł magistra na kierunku pielęgniarstwo</w:t>
            </w:r>
            <w:r w:rsidR="005C7739" w:rsidRPr="00565D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74" w:type="dxa"/>
          </w:tcPr>
          <w:p w:rsidR="005C7739" w:rsidRPr="00565DB6" w:rsidRDefault="00CC7ECD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5DB6">
              <w:rPr>
                <w:rFonts w:ascii="Times New Roman" w:hAnsi="Times New Roman" w:cs="Times New Roman"/>
              </w:rPr>
              <w:t>1 rok w szpitalu</w:t>
            </w:r>
          </w:p>
        </w:tc>
      </w:tr>
      <w:tr w:rsidR="005C7739" w:rsidRPr="003434E9" w:rsidTr="00CC7ECD">
        <w:trPr>
          <w:trHeight w:val="1128"/>
          <w:jc w:val="center"/>
        </w:trPr>
        <w:tc>
          <w:tcPr>
            <w:tcW w:w="5546" w:type="dxa"/>
          </w:tcPr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tytuł magistra w zawodzie, w którym może być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uzyskiwany tytuł specjalisty w dziedzinie mającej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zastosowanie w ochronie zdrowia, i licencjat pielęgniarstwa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lub średnie wykształcenie medyczne</w:t>
            </w:r>
          </w:p>
          <w:p w:rsidR="005C7739" w:rsidRPr="00565DB6" w:rsidRDefault="00CC7ECD" w:rsidP="00CC7E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65DB6">
              <w:rPr>
                <w:rFonts w:ascii="Times New Roman" w:hAnsi="Times New Roman" w:cs="Times New Roman"/>
              </w:rPr>
              <w:t>w zawodzie pielęgniarka</w:t>
            </w:r>
          </w:p>
        </w:tc>
        <w:tc>
          <w:tcPr>
            <w:tcW w:w="2074" w:type="dxa"/>
          </w:tcPr>
          <w:p w:rsidR="005C7739" w:rsidRPr="00565DB6" w:rsidRDefault="005C7739" w:rsidP="005C7739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  <w:p w:rsidR="005C7739" w:rsidRPr="00565DB6" w:rsidRDefault="00CC7ECD" w:rsidP="005C7739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5DB6">
              <w:rPr>
                <w:rFonts w:ascii="Times New Roman" w:hAnsi="Times New Roman" w:cs="Times New Roman"/>
              </w:rPr>
              <w:t>1 rok w szpitalu</w:t>
            </w:r>
          </w:p>
          <w:p w:rsidR="005C7739" w:rsidRPr="00565DB6" w:rsidRDefault="005C7739" w:rsidP="005C7739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5C7739" w:rsidRPr="003434E9" w:rsidTr="00853C33">
        <w:trPr>
          <w:trHeight w:val="596"/>
          <w:jc w:val="center"/>
        </w:trPr>
        <w:tc>
          <w:tcPr>
            <w:tcW w:w="5546" w:type="dxa"/>
          </w:tcPr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licencjat pielęgniarstwa i tytuł specjalisty w dziedzinie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pielęgniarstwa lub promocji zdrowia i edukacji</w:t>
            </w:r>
          </w:p>
          <w:p w:rsidR="005C7739" w:rsidRPr="00565DB6" w:rsidRDefault="00CC7ECD" w:rsidP="00CC7E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65DB6">
              <w:rPr>
                <w:rFonts w:ascii="Times New Roman" w:hAnsi="Times New Roman" w:cs="Times New Roman"/>
              </w:rPr>
              <w:t>zdrowotnej, lub organizacji i zarządzania</w:t>
            </w:r>
          </w:p>
        </w:tc>
        <w:tc>
          <w:tcPr>
            <w:tcW w:w="2074" w:type="dxa"/>
          </w:tcPr>
          <w:p w:rsidR="005C7739" w:rsidRPr="00565DB6" w:rsidRDefault="00CC7ECD" w:rsidP="005C7739">
            <w:pPr>
              <w:jc w:val="center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565DB6">
              <w:rPr>
                <w:rFonts w:ascii="Times New Roman" w:hAnsi="Times New Roman" w:cs="Times New Roman"/>
              </w:rPr>
              <w:t>3 lata w szpitalu</w:t>
            </w:r>
          </w:p>
        </w:tc>
      </w:tr>
      <w:tr w:rsidR="005C7739" w:rsidTr="00CC7ECD">
        <w:trPr>
          <w:trHeight w:val="317"/>
          <w:jc w:val="center"/>
        </w:trPr>
        <w:tc>
          <w:tcPr>
            <w:tcW w:w="5546" w:type="dxa"/>
          </w:tcPr>
          <w:p w:rsidR="00853C33" w:rsidRPr="00565DB6" w:rsidRDefault="00CC7ECD" w:rsidP="00853C33">
            <w:pPr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licencjat pielęgniarstwa i kurs kwalifikacyjny</w:t>
            </w:r>
          </w:p>
        </w:tc>
        <w:tc>
          <w:tcPr>
            <w:tcW w:w="2074" w:type="dxa"/>
          </w:tcPr>
          <w:p w:rsidR="005C7739" w:rsidRPr="00565DB6" w:rsidRDefault="00CC7ECD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65DB6">
              <w:rPr>
                <w:rFonts w:ascii="Times New Roman" w:hAnsi="Times New Roman" w:cs="Times New Roman"/>
              </w:rPr>
              <w:t>4 lata w szpitalu</w:t>
            </w:r>
          </w:p>
        </w:tc>
      </w:tr>
      <w:tr w:rsidR="00CC7ECD" w:rsidTr="00CC7ECD">
        <w:trPr>
          <w:trHeight w:val="317"/>
          <w:jc w:val="center"/>
        </w:trPr>
        <w:tc>
          <w:tcPr>
            <w:tcW w:w="5546" w:type="dxa"/>
          </w:tcPr>
          <w:p w:rsidR="00CC7ECD" w:rsidRPr="00565DB6" w:rsidRDefault="00030E9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 xml:space="preserve">—  </w:t>
            </w:r>
            <w:r w:rsidR="00CC7ECD" w:rsidRPr="00565DB6">
              <w:rPr>
                <w:rFonts w:ascii="Times New Roman" w:hAnsi="Times New Roman" w:cs="Times New Roman"/>
              </w:rPr>
              <w:t>średnie wykształcenie medyczne w zawodzie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pielęgniarka i specjalizacja w dziedzinie pielęgniarstwa</w:t>
            </w:r>
          </w:p>
          <w:p w:rsidR="00CC7ECD" w:rsidRPr="00565DB6" w:rsidRDefault="00CC7ECD" w:rsidP="00CC7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lub promocji zdrowia i edukacji zdrowotnej,</w:t>
            </w:r>
          </w:p>
          <w:p w:rsidR="00CC7ECD" w:rsidRPr="00565DB6" w:rsidRDefault="00CC7ECD" w:rsidP="00CC7ECD">
            <w:pPr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lub organizacji i zarządzania</w:t>
            </w:r>
          </w:p>
        </w:tc>
        <w:tc>
          <w:tcPr>
            <w:tcW w:w="2074" w:type="dxa"/>
          </w:tcPr>
          <w:p w:rsidR="00CC7ECD" w:rsidRPr="00565DB6" w:rsidRDefault="00CC7ECD" w:rsidP="005C7739">
            <w:pPr>
              <w:jc w:val="center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5 lata w szpitalu</w:t>
            </w:r>
          </w:p>
        </w:tc>
      </w:tr>
      <w:tr w:rsidR="00CC7ECD" w:rsidTr="00CC7ECD">
        <w:trPr>
          <w:trHeight w:val="317"/>
          <w:jc w:val="center"/>
        </w:trPr>
        <w:tc>
          <w:tcPr>
            <w:tcW w:w="5546" w:type="dxa"/>
          </w:tcPr>
          <w:p w:rsidR="00030E9D" w:rsidRPr="00565DB6" w:rsidRDefault="00030E9D" w:rsidP="00030E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— średnie wykształcenie medyczne w zawodzie</w:t>
            </w:r>
          </w:p>
          <w:p w:rsidR="00CC7ECD" w:rsidRPr="00565DB6" w:rsidRDefault="00030E9D" w:rsidP="00030E9D">
            <w:pPr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pielęgniarka i kurs kwalifikacyjny</w:t>
            </w:r>
            <w:r w:rsidR="00565DB6" w:rsidRPr="00565DB6">
              <w:rPr>
                <w:rFonts w:ascii="Times New Roman" w:hAnsi="Times New Roman" w:cs="Times New Roman"/>
              </w:rPr>
              <w:t xml:space="preserve"> (</w:t>
            </w:r>
            <w:r w:rsidR="00565DB6" w:rsidRPr="00565DB6">
              <w:rPr>
                <w:rFonts w:ascii="Times New Roman" w:hAnsi="Times New Roman" w:cs="Times New Roman"/>
                <w:i/>
              </w:rPr>
              <w:t>w okresie przejściowym do dnia 31.12.2020r)</w:t>
            </w:r>
          </w:p>
        </w:tc>
        <w:tc>
          <w:tcPr>
            <w:tcW w:w="2074" w:type="dxa"/>
          </w:tcPr>
          <w:p w:rsidR="00CC7ECD" w:rsidRPr="00565DB6" w:rsidRDefault="00030E9D" w:rsidP="005C7739">
            <w:pPr>
              <w:jc w:val="center"/>
              <w:rPr>
                <w:rFonts w:ascii="Times New Roman" w:hAnsi="Times New Roman" w:cs="Times New Roman"/>
              </w:rPr>
            </w:pPr>
            <w:r w:rsidRPr="00565DB6">
              <w:rPr>
                <w:rFonts w:ascii="Times New Roman" w:hAnsi="Times New Roman" w:cs="Times New Roman"/>
              </w:rPr>
              <w:t>7 lata w szpitalu</w:t>
            </w:r>
          </w:p>
        </w:tc>
      </w:tr>
    </w:tbl>
    <w:p w:rsidR="005E3D5B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565DB6" w:rsidRDefault="00565DB6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3A62C6" w:rsidRDefault="003A62C6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0C43E4" w:rsidRDefault="000C43E4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0C43E4" w:rsidRDefault="000C43E4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565DB6" w:rsidRDefault="00565DB6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3434E9" w:rsidRPr="003A62C6" w:rsidRDefault="003434E9" w:rsidP="003434E9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326CD1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Oferty należy składać w terminie  do dnia </w:t>
      </w:r>
      <w:r w:rsidR="003A62C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A62C6" w:rsidRPr="003A62C6">
        <w:rPr>
          <w:rFonts w:ascii="Times New Roman" w:eastAsia="Times New Roman" w:hAnsi="Times New Roman" w:cs="Times New Roman"/>
          <w:b/>
          <w:i/>
          <w:lang w:eastAsia="pl-PL"/>
        </w:rPr>
        <w:t>31 sierpnia 2017r.</w:t>
      </w:r>
      <w:r>
        <w:rPr>
          <w:rFonts w:ascii="Times New Roman" w:eastAsia="Times New Roman" w:hAnsi="Times New Roman" w:cs="Times New Roman"/>
          <w:lang w:eastAsia="pl-PL"/>
        </w:rPr>
        <w:t xml:space="preserve">  w </w:t>
      </w:r>
      <w:r w:rsidRPr="001F6D3A">
        <w:rPr>
          <w:rFonts w:ascii="Times New Roman" w:eastAsia="Times New Roman" w:hAnsi="Times New Roman" w:cs="Times New Roman"/>
          <w:lang w:eastAsia="pl-PL"/>
        </w:rPr>
        <w:t>zamkniętych kopertach,  pod adresem</w:t>
      </w:r>
      <w:r w:rsidR="003A62C6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434E9" w:rsidRPr="001F6D3A" w:rsidRDefault="003434E9" w:rsidP="003434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6D3A">
        <w:rPr>
          <w:rFonts w:ascii="Times New Roman" w:eastAsia="Times New Roman" w:hAnsi="Times New Roman" w:cs="Times New Roman"/>
          <w:bCs/>
          <w:lang w:eastAsia="pl-PL"/>
        </w:rPr>
        <w:t xml:space="preserve">Wojewódzki Zespół Zakładów Opieki Zdrowotnej Centrum Leczenia Chorób Płuc i Rehabilitacji w Łodzi  </w:t>
      </w:r>
    </w:p>
    <w:p w:rsidR="003434E9" w:rsidRDefault="003434E9" w:rsidP="003434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6D3A">
        <w:rPr>
          <w:rFonts w:ascii="Times New Roman" w:eastAsia="Times New Roman" w:hAnsi="Times New Roman" w:cs="Times New Roman"/>
          <w:bCs/>
          <w:lang w:eastAsia="pl-PL"/>
        </w:rPr>
        <w:t>91-520 Łódź,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ul. Okólna 181 – Kancelaria Zespołu,  Pawilon C, II piętro, pokój 42</w:t>
      </w:r>
    </w:p>
    <w:p w:rsidR="003A62C6" w:rsidRPr="001F6D3A" w:rsidRDefault="003A62C6" w:rsidP="003A62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od poniedziałku do piątku w godzinach  od 7:30  do 15:05</w:t>
      </w:r>
    </w:p>
    <w:p w:rsidR="003434E9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434E9" w:rsidRDefault="003434E9" w:rsidP="003434E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F6D3A">
        <w:rPr>
          <w:rFonts w:ascii="Times New Roman" w:eastAsia="Times New Roman" w:hAnsi="Times New Roman" w:cs="Times New Roman"/>
          <w:b/>
          <w:lang w:eastAsia="pl-PL"/>
        </w:rPr>
        <w:t>z dopiskiem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 „Konkurs na stanowisko </w:t>
      </w:r>
      <w:r>
        <w:rPr>
          <w:rFonts w:ascii="Times New Roman" w:eastAsia="Times New Roman" w:hAnsi="Times New Roman" w:cs="Times New Roman"/>
          <w:lang w:eastAsia="pl-PL"/>
        </w:rPr>
        <w:t xml:space="preserve"> Pielęgniarki Oddziałowej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lang w:eastAsia="pl-PL"/>
        </w:rPr>
        <w:t xml:space="preserve"> Oddziale Chorób Wewnętrznych Specjalistycznego Szpitala Gruźlicy, Chorób Płuc i Rehabilitacji w Tuszynie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lang w:eastAsia="pl-PL"/>
        </w:rPr>
        <w:t xml:space="preserve">oraz podaniem imienia, nazwiska oraz adresu  do korespondencji i </w:t>
      </w:r>
      <w:r w:rsidRPr="001F6D3A">
        <w:rPr>
          <w:rFonts w:ascii="Times New Roman" w:eastAsia="Times New Roman" w:hAnsi="Times New Roman" w:cs="Times New Roman"/>
          <w:lang w:eastAsia="pl-PL"/>
        </w:rPr>
        <w:t>telefonu kontaktowego.</w:t>
      </w:r>
    </w:p>
    <w:p w:rsidR="003434E9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przesłania,  na w/w adres ,  dokumentów na konkurs drogą pocztową decyduje data stempla pocztowego.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 xml:space="preserve">Przewidywany termin rozpatrzenia zgłoszonych kandydatur </w:t>
      </w:r>
      <w:r>
        <w:rPr>
          <w:rFonts w:ascii="Times New Roman" w:eastAsia="Times New Roman" w:hAnsi="Times New Roman" w:cs="Times New Roman"/>
          <w:lang w:eastAsia="pl-PL"/>
        </w:rPr>
        <w:t>– najpóźniej w terminie 6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0 dni od dnia zakończenia składania ofert.  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 xml:space="preserve">Miejsce rozpatrzenia kandydatur </w:t>
      </w:r>
      <w:r>
        <w:rPr>
          <w:rFonts w:ascii="Times New Roman" w:eastAsia="Times New Roman" w:hAnsi="Times New Roman" w:cs="Times New Roman"/>
          <w:lang w:eastAsia="pl-PL"/>
        </w:rPr>
        <w:t xml:space="preserve">– Wojewódzki Zespół Zakładów Opieki Zdrowotnej Centrum Leczenia Chorób Płuc i Rehabilitacji w Łodzi ul. Okólna 181 - 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Pawilon C,  II piętro, Sala konferencyjna.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434E9" w:rsidRPr="000342A6" w:rsidRDefault="003434E9" w:rsidP="003434E9">
      <w:pPr>
        <w:pStyle w:val="NormalnyWeb"/>
        <w:spacing w:after="0"/>
        <w:jc w:val="both"/>
        <w:rPr>
          <w:rFonts w:eastAsia="Times New Roman"/>
          <w:sz w:val="22"/>
          <w:szCs w:val="22"/>
          <w:lang w:eastAsia="pl-PL"/>
        </w:rPr>
      </w:pPr>
      <w:r w:rsidRPr="000342A6">
        <w:rPr>
          <w:rFonts w:eastAsia="Times New Roman"/>
          <w:sz w:val="22"/>
          <w:szCs w:val="22"/>
          <w:lang w:eastAsia="pl-PL"/>
        </w:rPr>
        <w:t xml:space="preserve">O terminie i miejscu przeprowadzenia konkursu kandydaci zostaną powiadomieni indywidualnie, </w:t>
      </w:r>
      <w:r>
        <w:rPr>
          <w:rFonts w:eastAsia="Times New Roman"/>
          <w:sz w:val="22"/>
          <w:szCs w:val="22"/>
          <w:lang w:eastAsia="pl-PL"/>
        </w:rPr>
        <w:t>na 14</w:t>
      </w:r>
      <w:r w:rsidRPr="000342A6">
        <w:rPr>
          <w:rFonts w:eastAsia="Times New Roman"/>
          <w:sz w:val="22"/>
          <w:szCs w:val="22"/>
          <w:lang w:eastAsia="pl-PL"/>
        </w:rPr>
        <w:t xml:space="preserve"> dni przed terminem postępowania konkursowego.</w:t>
      </w:r>
    </w:p>
    <w:p w:rsidR="003434E9" w:rsidRPr="000342A6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3434E9" w:rsidRPr="000342A6" w:rsidRDefault="003434E9" w:rsidP="003434E9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>Materiały i informacje o stanie prawnym, organizacyjnym i eko</w:t>
      </w:r>
      <w:r>
        <w:rPr>
          <w:rFonts w:ascii="Times New Roman" w:eastAsia="Times New Roman" w:hAnsi="Times New Roman" w:cs="Times New Roman"/>
          <w:lang w:eastAsia="pl-PL"/>
        </w:rPr>
        <w:t xml:space="preserve">nomicznym podmiotu leczniczego </w:t>
      </w:r>
      <w:r w:rsidRPr="00647ABE">
        <w:rPr>
          <w:rFonts w:ascii="Times New Roman" w:eastAsia="Times New Roman" w:hAnsi="Times New Roman" w:cs="Times New Roman"/>
          <w:lang w:eastAsia="pl-PL"/>
        </w:rPr>
        <w:t xml:space="preserve"> są dostępne na stronie internetowej: </w:t>
      </w:r>
      <w:r w:rsidRPr="00647ABE">
        <w:rPr>
          <w:rFonts w:ascii="Times New Roman" w:eastAsia="Times New Roman" w:hAnsi="Times New Roman" w:cs="Times New Roman"/>
          <w:u w:val="single"/>
          <w:lang w:eastAsia="pl-PL"/>
        </w:rPr>
        <w:t>www.centrumpluc.com.pl</w:t>
      </w:r>
      <w:r w:rsidRPr="00647ABE">
        <w:rPr>
          <w:rFonts w:ascii="Times New Roman" w:eastAsia="Times New Roman" w:hAnsi="Times New Roman" w:cs="Times New Roman"/>
          <w:lang w:eastAsia="pl-PL"/>
        </w:rPr>
        <w:t xml:space="preserve">, w zakładce </w:t>
      </w:r>
      <w:r>
        <w:rPr>
          <w:rFonts w:ascii="Times New Roman" w:eastAsia="Times New Roman" w:hAnsi="Times New Roman" w:cs="Times New Roman"/>
          <w:i/>
          <w:lang w:eastAsia="pl-PL"/>
        </w:rPr>
        <w:t>ogłoszenia.</w:t>
      </w:r>
    </w:p>
    <w:p w:rsidR="003434E9" w:rsidRPr="001F6D3A" w:rsidRDefault="003434E9" w:rsidP="003434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434E9" w:rsidRPr="00647ABE" w:rsidRDefault="003434E9" w:rsidP="003434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 xml:space="preserve">Wszelkich informacji na temat konkursu </w:t>
      </w:r>
      <w:r w:rsidRPr="008A17FF">
        <w:rPr>
          <w:rFonts w:ascii="Times New Roman" w:eastAsia="Times New Roman" w:hAnsi="Times New Roman" w:cs="Times New Roman"/>
          <w:lang w:eastAsia="pl-PL"/>
        </w:rPr>
        <w:t>udziela  Elżbieta Polakowska  nr tel.  42 61 77 391</w:t>
      </w:r>
    </w:p>
    <w:p w:rsidR="003434E9" w:rsidRPr="00647ABE" w:rsidRDefault="003434E9" w:rsidP="003434E9">
      <w:pPr>
        <w:rPr>
          <w:color w:val="000000" w:themeColor="text1"/>
        </w:rPr>
      </w:pPr>
    </w:p>
    <w:p w:rsidR="003434E9" w:rsidRDefault="003434E9" w:rsidP="003434E9"/>
    <w:p w:rsidR="003434E9" w:rsidRDefault="003434E9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3434E9" w:rsidRPr="005C7739" w:rsidRDefault="003434E9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147CBF" w:rsidRDefault="00147CBF"/>
    <w:p w:rsidR="00147CBF" w:rsidRDefault="00147CBF"/>
    <w:p w:rsidR="00147CBF" w:rsidRDefault="00147CBF"/>
    <w:sectPr w:rsidR="00147CBF" w:rsidSect="006C361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6C7"/>
    <w:multiLevelType w:val="multilevel"/>
    <w:tmpl w:val="F486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F0"/>
    <w:rsid w:val="00020B03"/>
    <w:rsid w:val="00030E9D"/>
    <w:rsid w:val="000342A6"/>
    <w:rsid w:val="00051BA2"/>
    <w:rsid w:val="000C43E4"/>
    <w:rsid w:val="00124AB2"/>
    <w:rsid w:val="0013102F"/>
    <w:rsid w:val="00147CBF"/>
    <w:rsid w:val="001835D6"/>
    <w:rsid w:val="001D2EC8"/>
    <w:rsid w:val="001F6D3A"/>
    <w:rsid w:val="003033F7"/>
    <w:rsid w:val="003207A8"/>
    <w:rsid w:val="00336E0B"/>
    <w:rsid w:val="003434E9"/>
    <w:rsid w:val="003A62C6"/>
    <w:rsid w:val="00456030"/>
    <w:rsid w:val="0047027D"/>
    <w:rsid w:val="004B713E"/>
    <w:rsid w:val="00565DB6"/>
    <w:rsid w:val="005B6624"/>
    <w:rsid w:val="005C7739"/>
    <w:rsid w:val="005E3D5B"/>
    <w:rsid w:val="00624637"/>
    <w:rsid w:val="00627AB4"/>
    <w:rsid w:val="00647ABE"/>
    <w:rsid w:val="006B411D"/>
    <w:rsid w:val="006C361D"/>
    <w:rsid w:val="006D51F0"/>
    <w:rsid w:val="00772F53"/>
    <w:rsid w:val="007C7D8E"/>
    <w:rsid w:val="00815F20"/>
    <w:rsid w:val="00853C33"/>
    <w:rsid w:val="008A17FF"/>
    <w:rsid w:val="008B621D"/>
    <w:rsid w:val="009279DF"/>
    <w:rsid w:val="00931C7C"/>
    <w:rsid w:val="009E11B4"/>
    <w:rsid w:val="00A436B1"/>
    <w:rsid w:val="00AE4F13"/>
    <w:rsid w:val="00AE50CF"/>
    <w:rsid w:val="00B36C16"/>
    <w:rsid w:val="00B739B8"/>
    <w:rsid w:val="00BD2ADF"/>
    <w:rsid w:val="00CC7ECD"/>
    <w:rsid w:val="00D30650"/>
    <w:rsid w:val="00DB1618"/>
    <w:rsid w:val="00DB7FC2"/>
    <w:rsid w:val="00E428FE"/>
    <w:rsid w:val="00EB12FA"/>
    <w:rsid w:val="00EC3DC6"/>
    <w:rsid w:val="00FA5E6B"/>
    <w:rsid w:val="00FF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80377-A15F-4042-BDCC-A5DA6683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342A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B9440-E0CC-4562-A393-482AA77F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Kowalczyk</dc:creator>
  <cp:keywords/>
  <dc:description/>
  <cp:lastModifiedBy>Natalia Garczyńska</cp:lastModifiedBy>
  <cp:revision>2</cp:revision>
  <cp:lastPrinted>2017-04-27T10:02:00Z</cp:lastPrinted>
  <dcterms:created xsi:type="dcterms:W3CDTF">2017-07-17T09:59:00Z</dcterms:created>
  <dcterms:modified xsi:type="dcterms:W3CDTF">2017-07-17T09:59:00Z</dcterms:modified>
</cp:coreProperties>
</file>