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FA" w:rsidRPr="006A7AFA" w:rsidRDefault="00942234" w:rsidP="002223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BB0037">
        <w:rPr>
          <w:rFonts w:ascii="Times New Roman" w:hAnsi="Times New Roman" w:cs="Times New Roman"/>
          <w:b/>
          <w:sz w:val="28"/>
          <w:szCs w:val="28"/>
          <w:u w:val="single"/>
        </w:rPr>
        <w:t>głoszenie</w:t>
      </w:r>
      <w:r w:rsidR="00FE5389" w:rsidRPr="006A7A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1696" w:rsidRPr="006A7AFA">
        <w:rPr>
          <w:rFonts w:ascii="Times New Roman" w:hAnsi="Times New Roman" w:cs="Times New Roman"/>
          <w:b/>
          <w:sz w:val="28"/>
          <w:szCs w:val="28"/>
          <w:u w:val="single"/>
        </w:rPr>
        <w:t>o konkursie:</w:t>
      </w:r>
    </w:p>
    <w:p w:rsidR="00C96779" w:rsidRDefault="001C1899" w:rsidP="00371FBA">
      <w:pPr>
        <w:pStyle w:val="Bezodstpw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AFA">
        <w:rPr>
          <w:rFonts w:ascii="Times New Roman" w:hAnsi="Times New Roman" w:cs="Times New Roman"/>
          <w:sz w:val="28"/>
          <w:szCs w:val="28"/>
        </w:rPr>
        <w:t>Dyrektor</w:t>
      </w:r>
      <w:r w:rsidR="00407E67" w:rsidRPr="006A7AFA">
        <w:rPr>
          <w:rFonts w:ascii="Times New Roman" w:hAnsi="Times New Roman" w:cs="Times New Roman"/>
          <w:sz w:val="28"/>
          <w:szCs w:val="28"/>
        </w:rPr>
        <w:t xml:space="preserve"> </w:t>
      </w:r>
      <w:r w:rsidR="0069477D" w:rsidRPr="006A7AFA">
        <w:rPr>
          <w:rFonts w:ascii="Times New Roman" w:hAnsi="Times New Roman" w:cs="Times New Roman"/>
          <w:sz w:val="28"/>
          <w:szCs w:val="28"/>
        </w:rPr>
        <w:t>Szpitala Wojewódzkiego</w:t>
      </w:r>
      <w:r w:rsidR="00430A9A" w:rsidRPr="006A7AFA">
        <w:rPr>
          <w:rFonts w:ascii="Times New Roman" w:hAnsi="Times New Roman" w:cs="Times New Roman"/>
          <w:sz w:val="28"/>
          <w:szCs w:val="28"/>
        </w:rPr>
        <w:t xml:space="preserve"> im. Prymasa Kardynała Stefana W</w:t>
      </w:r>
      <w:r w:rsidR="00430A9A" w:rsidRPr="006A7AFA">
        <w:rPr>
          <w:rFonts w:ascii="Times New Roman" w:hAnsi="Times New Roman" w:cs="Times New Roman"/>
          <w:sz w:val="28"/>
          <w:szCs w:val="28"/>
        </w:rPr>
        <w:t>y</w:t>
      </w:r>
      <w:r w:rsidR="00430A9A" w:rsidRPr="006A7AFA">
        <w:rPr>
          <w:rFonts w:ascii="Times New Roman" w:hAnsi="Times New Roman" w:cs="Times New Roman"/>
          <w:sz w:val="28"/>
          <w:szCs w:val="28"/>
        </w:rPr>
        <w:t>szyńskiego</w:t>
      </w:r>
      <w:r w:rsidR="00407E67" w:rsidRPr="006A7AFA">
        <w:rPr>
          <w:rFonts w:ascii="Times New Roman" w:hAnsi="Times New Roman" w:cs="Times New Roman"/>
          <w:sz w:val="28"/>
          <w:szCs w:val="28"/>
        </w:rPr>
        <w:t xml:space="preserve"> w Sieradzu ogłasza </w:t>
      </w:r>
      <w:r w:rsidR="00407CCF" w:rsidRPr="006A7AFA">
        <w:rPr>
          <w:rFonts w:ascii="Times New Roman" w:hAnsi="Times New Roman" w:cs="Times New Roman"/>
          <w:sz w:val="28"/>
          <w:szCs w:val="28"/>
        </w:rPr>
        <w:t xml:space="preserve">konkurs na stanowisko </w:t>
      </w:r>
      <w:r w:rsidR="00407CCF" w:rsidRPr="006A7AFA">
        <w:rPr>
          <w:rFonts w:ascii="Times New Roman" w:hAnsi="Times New Roman" w:cs="Times New Roman"/>
          <w:b/>
          <w:sz w:val="28"/>
          <w:szCs w:val="28"/>
        </w:rPr>
        <w:t xml:space="preserve">Ordynatora Oddziału </w:t>
      </w:r>
      <w:r w:rsidR="00826924">
        <w:rPr>
          <w:rFonts w:ascii="Times New Roman" w:hAnsi="Times New Roman" w:cs="Times New Roman"/>
          <w:b/>
          <w:sz w:val="28"/>
          <w:szCs w:val="28"/>
        </w:rPr>
        <w:t>Ginekologiczno-Położniczego</w:t>
      </w:r>
      <w:r w:rsidR="009E3E46" w:rsidRPr="006A7AFA">
        <w:rPr>
          <w:rFonts w:ascii="Times New Roman" w:hAnsi="Times New Roman" w:cs="Times New Roman"/>
          <w:b/>
          <w:sz w:val="28"/>
          <w:szCs w:val="28"/>
        </w:rPr>
        <w:t>.</w:t>
      </w:r>
    </w:p>
    <w:p w:rsidR="006A7AFA" w:rsidRPr="006A7AFA" w:rsidRDefault="006A7AFA" w:rsidP="00371FBA">
      <w:pPr>
        <w:pStyle w:val="Bezodstpw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899" w:rsidRDefault="001C1899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A7AFA">
        <w:rPr>
          <w:rFonts w:ascii="Times New Roman" w:hAnsi="Times New Roman" w:cs="Times New Roman"/>
          <w:sz w:val="28"/>
          <w:szCs w:val="28"/>
          <w:lang w:eastAsia="pl-PL"/>
        </w:rPr>
        <w:t>Kandydaci spełniający wymagania kwalifikacyjne określone w rozporządzeniu MZ z dnia 20 lipca 2011 r. w sprawie kwalifikacji wymaganych od pracown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ków na poszczególnych rodzajach stanowisk pracy w podmiotach leczniczych niebędących przedsiębiorcami (Dz. U. z 2011 r. Nr 151, poz. 896) proszeni są </w:t>
      </w:r>
      <w:r w:rsidR="00740028">
        <w:rPr>
          <w:rFonts w:ascii="Times New Roman" w:hAnsi="Times New Roman" w:cs="Times New Roman"/>
          <w:sz w:val="28"/>
          <w:szCs w:val="28"/>
          <w:lang w:eastAsia="pl-PL"/>
        </w:rPr>
        <w:t xml:space="preserve"> 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o składanie dokumentów określonych w § 12 rozporządzenia MZ </w:t>
      </w:r>
      <w:r w:rsidR="00740028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z dnia 6 lut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e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go 2012 r. w sprawie sposobu przeprowadzania konkursu na niektóre stanow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ska kierownicze w podmiocie leczniczym niebędącym przedsiębiorcą (Dz. U. </w:t>
      </w:r>
      <w:r w:rsidR="00740028">
        <w:rPr>
          <w:rFonts w:ascii="Times New Roman" w:hAnsi="Times New Roman" w:cs="Times New Roman"/>
          <w:sz w:val="28"/>
          <w:szCs w:val="28"/>
          <w:lang w:eastAsia="pl-PL"/>
        </w:rPr>
        <w:t xml:space="preserve">    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z 2012, poz.182 z </w:t>
      </w:r>
      <w:proofErr w:type="spellStart"/>
      <w:r w:rsidRPr="006A7AFA">
        <w:rPr>
          <w:rFonts w:ascii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zm.).</w:t>
      </w:r>
    </w:p>
    <w:p w:rsidR="006A7AFA" w:rsidRPr="006A7AFA" w:rsidRDefault="006A7AFA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C1899" w:rsidRPr="006A7AFA" w:rsidRDefault="001C1899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A7AFA">
        <w:rPr>
          <w:rFonts w:ascii="Times New Roman" w:hAnsi="Times New Roman" w:cs="Times New Roman"/>
          <w:sz w:val="28"/>
          <w:szCs w:val="28"/>
          <w:lang w:eastAsia="pl-PL"/>
        </w:rPr>
        <w:t>Oferty należy składać w zamkniętych kopertach z podanym adresem zwrotnym oraz numerem telefonu kontaktowego w terminie do 14 dni od daty ukazania się niniejszego ogłoszenia na stronie Biuletynu Informacji Publicznej Urzędu Ma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r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szałkowskiego Województwa Łódzkiego w Łodzi,  pod adresem:</w:t>
      </w:r>
    </w:p>
    <w:p w:rsidR="001C1899" w:rsidRPr="006A7AFA" w:rsidRDefault="001C1899" w:rsidP="001C1899">
      <w:pPr>
        <w:rPr>
          <w:rFonts w:ascii="Times New Roman" w:hAnsi="Times New Roman" w:cs="Times New Roman"/>
          <w:sz w:val="28"/>
          <w:szCs w:val="28"/>
        </w:rPr>
      </w:pPr>
      <w:r w:rsidRPr="006A7AFA">
        <w:rPr>
          <w:rFonts w:ascii="Times New Roman" w:hAnsi="Times New Roman" w:cs="Times New Roman"/>
          <w:b/>
          <w:sz w:val="28"/>
          <w:szCs w:val="28"/>
        </w:rPr>
        <w:t>Szpital Wojewódzki im. Prymasa Kardynała Stefana Wyszyńskiego w Si</w:t>
      </w:r>
      <w:r w:rsidRPr="006A7AFA">
        <w:rPr>
          <w:rFonts w:ascii="Times New Roman" w:hAnsi="Times New Roman" w:cs="Times New Roman"/>
          <w:b/>
          <w:sz w:val="28"/>
          <w:szCs w:val="28"/>
        </w:rPr>
        <w:t>e</w:t>
      </w:r>
      <w:r w:rsidRPr="006A7AFA">
        <w:rPr>
          <w:rFonts w:ascii="Times New Roman" w:hAnsi="Times New Roman" w:cs="Times New Roman"/>
          <w:b/>
          <w:sz w:val="28"/>
          <w:szCs w:val="28"/>
        </w:rPr>
        <w:t xml:space="preserve">radzu, ul. Armii Krajowej 7, 98-200 Sieradz </w:t>
      </w:r>
      <w:r w:rsidRPr="006A7AFA">
        <w:rPr>
          <w:rFonts w:ascii="Times New Roman" w:hAnsi="Times New Roman" w:cs="Times New Roman"/>
          <w:sz w:val="28"/>
          <w:szCs w:val="28"/>
        </w:rPr>
        <w:t>( Biuro Podawcze – pokój nr 235)</w:t>
      </w:r>
      <w:r w:rsidRPr="006A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AFA">
        <w:rPr>
          <w:rFonts w:ascii="Times New Roman" w:hAnsi="Times New Roman" w:cs="Times New Roman"/>
          <w:sz w:val="28"/>
          <w:szCs w:val="28"/>
        </w:rPr>
        <w:t xml:space="preserve">z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adnotacją: </w:t>
      </w:r>
      <w:r w:rsidRPr="006A7AFA">
        <w:rPr>
          <w:rFonts w:ascii="Times New Roman" w:hAnsi="Times New Roman" w:cs="Times New Roman"/>
          <w:sz w:val="28"/>
          <w:szCs w:val="28"/>
        </w:rPr>
        <w:t xml:space="preserve">„Konkurs na stanowisko Ordynatora </w:t>
      </w:r>
      <w:r w:rsidR="006A7AFA">
        <w:rPr>
          <w:rFonts w:ascii="Times New Roman" w:hAnsi="Times New Roman" w:cs="Times New Roman"/>
          <w:sz w:val="28"/>
          <w:szCs w:val="28"/>
        </w:rPr>
        <w:t xml:space="preserve">Oddziału </w:t>
      </w:r>
      <w:r w:rsidR="00826924">
        <w:rPr>
          <w:rFonts w:ascii="Times New Roman" w:hAnsi="Times New Roman" w:cs="Times New Roman"/>
          <w:sz w:val="28"/>
          <w:szCs w:val="28"/>
        </w:rPr>
        <w:t>Ginekologiczno-Położniczego</w:t>
      </w:r>
      <w:r w:rsidRPr="006A7AFA">
        <w:rPr>
          <w:rFonts w:ascii="Times New Roman" w:hAnsi="Times New Roman" w:cs="Times New Roman"/>
          <w:sz w:val="28"/>
          <w:szCs w:val="28"/>
        </w:rPr>
        <w:t>.</w:t>
      </w:r>
      <w:r w:rsidR="006A7AFA">
        <w:rPr>
          <w:rFonts w:ascii="Times New Roman" w:hAnsi="Times New Roman" w:cs="Times New Roman"/>
          <w:sz w:val="28"/>
          <w:szCs w:val="28"/>
        </w:rPr>
        <w:t>”</w:t>
      </w:r>
    </w:p>
    <w:p w:rsidR="001C1899" w:rsidRPr="006A7AFA" w:rsidRDefault="001C1899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Przewiduje się, iż rozpatrzenie zgłoszonych kandydatur nastąpi w siedzibie Szpitala Wojewódzkiego im. Prymasa Kardynała Stefana Wyszyńskiego </w:t>
      </w:r>
      <w:r w:rsidR="006A7AFA">
        <w:rPr>
          <w:rFonts w:ascii="Times New Roman" w:hAnsi="Times New Roman" w:cs="Times New Roman"/>
          <w:sz w:val="28"/>
          <w:szCs w:val="28"/>
          <w:lang w:eastAsia="pl-PL"/>
        </w:rPr>
        <w:t xml:space="preserve">         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w Sieradzu przy</w:t>
      </w:r>
      <w:bookmarkStart w:id="0" w:name="_GoBack"/>
      <w:bookmarkEnd w:id="0"/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ul. Armii Krajowej 7 ( II piętro budynku „D”, sala nr 221), </w:t>
      </w:r>
      <w:r w:rsidR="006A7AFA">
        <w:rPr>
          <w:rFonts w:ascii="Times New Roman" w:hAnsi="Times New Roman" w:cs="Times New Roman"/>
          <w:sz w:val="28"/>
          <w:szCs w:val="28"/>
          <w:lang w:eastAsia="pl-PL"/>
        </w:rPr>
        <w:t xml:space="preserve">     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w ciągu 60 dni od upłynięcia terminu składania dokumentów aplikacyjnych. </w:t>
      </w:r>
    </w:p>
    <w:p w:rsidR="001C1899" w:rsidRPr="006A7AFA" w:rsidRDefault="001C1899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C1899" w:rsidRPr="006A7AFA" w:rsidRDefault="001C1899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A7AFA">
        <w:rPr>
          <w:rFonts w:ascii="Times New Roman" w:hAnsi="Times New Roman" w:cs="Times New Roman"/>
          <w:sz w:val="28"/>
          <w:szCs w:val="28"/>
          <w:lang w:eastAsia="pl-PL"/>
        </w:rPr>
        <w:t>O miejscu i terminie przeprowadzenia konkursu kandydaci zostaną powiad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o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mieni indywidualnie.</w:t>
      </w:r>
    </w:p>
    <w:p w:rsidR="006A7AFA" w:rsidRPr="006A7AFA" w:rsidRDefault="006B55B4" w:rsidP="006A7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>Ma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te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ria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ły in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for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ma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cyj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ne o sta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nie praw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nym, or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ga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za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cyj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nym i eko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no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micz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nym Szpitala Wojewódzkiego  im. Prymasa Kardynała Stefana Wyszyńskiego </w:t>
      </w:r>
      <w:r w:rsid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>w Sieradzu będą udo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stęp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ne kan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dy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da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tom w Dziale Organizacyjnym Szpitala</w:t>
      </w:r>
      <w:r w:rsid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II piętro budynku „D 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pokój nr 243), po wcze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śniej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szym te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le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fo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nicz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nym uzgod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nie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niu pod nr tel. (43) 82 78</w:t>
      </w:r>
      <w:r w:rsid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>891.</w:t>
      </w:r>
    </w:p>
    <w:p w:rsidR="00222377" w:rsidRPr="006A7AFA" w:rsidRDefault="00061696" w:rsidP="00942234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A7AFA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C21820" w:rsidRPr="006A7A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21820" w:rsidRP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</w:p>
    <w:p w:rsidR="00222377" w:rsidRDefault="00222377" w:rsidP="006A7AFA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69477D" w:rsidRDefault="0069477D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sectPr w:rsidR="00E32D9F" w:rsidSect="002E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2D1C"/>
    <w:multiLevelType w:val="hybridMultilevel"/>
    <w:tmpl w:val="7EFA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82F0B"/>
    <w:multiLevelType w:val="hybridMultilevel"/>
    <w:tmpl w:val="7EB2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71BAA"/>
    <w:multiLevelType w:val="hybridMultilevel"/>
    <w:tmpl w:val="89A2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83D44"/>
    <w:rsid w:val="00061696"/>
    <w:rsid w:val="000A34FB"/>
    <w:rsid w:val="000F68F8"/>
    <w:rsid w:val="00173C3A"/>
    <w:rsid w:val="00183D44"/>
    <w:rsid w:val="001C1899"/>
    <w:rsid w:val="002079D3"/>
    <w:rsid w:val="0021602D"/>
    <w:rsid w:val="00222377"/>
    <w:rsid w:val="0023284E"/>
    <w:rsid w:val="00287447"/>
    <w:rsid w:val="002E1942"/>
    <w:rsid w:val="00371FBA"/>
    <w:rsid w:val="003760F0"/>
    <w:rsid w:val="003922C4"/>
    <w:rsid w:val="0040616E"/>
    <w:rsid w:val="00407CCF"/>
    <w:rsid w:val="00407E67"/>
    <w:rsid w:val="00416ABE"/>
    <w:rsid w:val="00426C34"/>
    <w:rsid w:val="00430A9A"/>
    <w:rsid w:val="00437240"/>
    <w:rsid w:val="00511261"/>
    <w:rsid w:val="005776FA"/>
    <w:rsid w:val="005B17AD"/>
    <w:rsid w:val="005E2ACD"/>
    <w:rsid w:val="00620391"/>
    <w:rsid w:val="0069477D"/>
    <w:rsid w:val="006A7AFA"/>
    <w:rsid w:val="006B55B4"/>
    <w:rsid w:val="006E2F6C"/>
    <w:rsid w:val="00740028"/>
    <w:rsid w:val="007652FC"/>
    <w:rsid w:val="007D4A89"/>
    <w:rsid w:val="007D5222"/>
    <w:rsid w:val="00826924"/>
    <w:rsid w:val="008950B4"/>
    <w:rsid w:val="008B174C"/>
    <w:rsid w:val="008B6250"/>
    <w:rsid w:val="00902E57"/>
    <w:rsid w:val="00927201"/>
    <w:rsid w:val="00942234"/>
    <w:rsid w:val="009E3E46"/>
    <w:rsid w:val="00A12FDB"/>
    <w:rsid w:val="00A24632"/>
    <w:rsid w:val="00AF440D"/>
    <w:rsid w:val="00B01775"/>
    <w:rsid w:val="00B109E1"/>
    <w:rsid w:val="00B32BE7"/>
    <w:rsid w:val="00B36450"/>
    <w:rsid w:val="00BB0037"/>
    <w:rsid w:val="00C21820"/>
    <w:rsid w:val="00C83CA3"/>
    <w:rsid w:val="00C96779"/>
    <w:rsid w:val="00D0559C"/>
    <w:rsid w:val="00D17E4E"/>
    <w:rsid w:val="00D23921"/>
    <w:rsid w:val="00D27F70"/>
    <w:rsid w:val="00D341CE"/>
    <w:rsid w:val="00DA2EBE"/>
    <w:rsid w:val="00DE708E"/>
    <w:rsid w:val="00E16F05"/>
    <w:rsid w:val="00E32D9F"/>
    <w:rsid w:val="00F60A91"/>
    <w:rsid w:val="00F62939"/>
    <w:rsid w:val="00FE3068"/>
    <w:rsid w:val="00FE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450"/>
    <w:pPr>
      <w:ind w:left="720"/>
      <w:contextualSpacing/>
    </w:pPr>
  </w:style>
  <w:style w:type="paragraph" w:styleId="Bezodstpw">
    <w:name w:val="No Spacing"/>
    <w:uiPriority w:val="1"/>
    <w:qFormat/>
    <w:rsid w:val="00426C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emalewska</dc:creator>
  <cp:keywords/>
  <dc:description/>
  <cp:lastModifiedBy>emalewska</cp:lastModifiedBy>
  <cp:revision>5</cp:revision>
  <cp:lastPrinted>2017-06-20T10:33:00Z</cp:lastPrinted>
  <dcterms:created xsi:type="dcterms:W3CDTF">2017-09-22T08:43:00Z</dcterms:created>
  <dcterms:modified xsi:type="dcterms:W3CDTF">2017-10-23T11:01:00Z</dcterms:modified>
</cp:coreProperties>
</file>