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5C" w:rsidRPr="00CD71EF" w:rsidRDefault="0076385C" w:rsidP="007638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CD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  <w:drawing>
          <wp:anchor distT="0" distB="0" distL="114300" distR="114300" simplePos="0" relativeHeight="251659264" behindDoc="1" locked="1" layoutInCell="1" allowOverlap="1" wp14:anchorId="4E7FE4E4" wp14:editId="1B7CEC00">
            <wp:simplePos x="0" y="0"/>
            <wp:positionH relativeFrom="column">
              <wp:posOffset>-244475</wp:posOffset>
            </wp:positionH>
            <wp:positionV relativeFrom="page">
              <wp:posOffset>558165</wp:posOffset>
            </wp:positionV>
            <wp:extent cx="714375" cy="857250"/>
            <wp:effectExtent l="0" t="0" r="9525" b="0"/>
            <wp:wrapNone/>
            <wp:docPr id="1" name="Obraz 1" descr="herb woj_łódz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_łódz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85C" w:rsidRPr="00CD71EF" w:rsidRDefault="0076385C" w:rsidP="00763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76385C" w:rsidRPr="00CD71EF" w:rsidRDefault="0076385C" w:rsidP="0076385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u w:color="000000"/>
          <w:lang w:eastAsia="pl-PL"/>
        </w:rPr>
      </w:pPr>
      <w:r w:rsidRPr="00CD71EF">
        <w:rPr>
          <w:rFonts w:ascii="Arial" w:eastAsia="Times New Roman" w:hAnsi="Arial" w:cs="Arial"/>
          <w:b/>
          <w:u w:color="000000"/>
          <w:lang w:eastAsia="pl-PL"/>
        </w:rPr>
        <w:t>Zarząd Województwa Łódzkiego</w:t>
      </w:r>
    </w:p>
    <w:p w:rsidR="0076385C" w:rsidRPr="00CD71EF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b/>
          <w:u w:color="000000"/>
          <w:lang w:eastAsia="pl-PL"/>
        </w:rPr>
      </w:pPr>
      <w:r w:rsidRPr="00CD71EF">
        <w:rPr>
          <w:rFonts w:ascii="Arial" w:eastAsia="Times New Roman" w:hAnsi="Arial" w:cs="Arial"/>
          <w:u w:color="000000"/>
          <w:lang w:eastAsia="pl-PL"/>
        </w:rPr>
        <w:t>ogłasza konkurs na stanowisko</w:t>
      </w:r>
      <w:r w:rsidRPr="00CD71EF">
        <w:rPr>
          <w:rFonts w:ascii="Arial" w:eastAsia="Times New Roman" w:hAnsi="Arial" w:cs="Arial"/>
          <w:b/>
          <w:u w:color="000000"/>
          <w:lang w:eastAsia="pl-PL"/>
        </w:rPr>
        <w:t xml:space="preserve"> </w:t>
      </w:r>
    </w:p>
    <w:p w:rsidR="0076385C" w:rsidRPr="00CD71EF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CD71EF">
        <w:rPr>
          <w:rFonts w:ascii="Arial" w:eastAsia="Times New Roman" w:hAnsi="Arial" w:cs="Arial"/>
          <w:b/>
          <w:u w:color="000000"/>
          <w:lang w:eastAsia="pl-PL"/>
        </w:rPr>
        <w:t xml:space="preserve">DYREKTORA </w:t>
      </w:r>
    </w:p>
    <w:p w:rsidR="0076385C" w:rsidRPr="00CD71EF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b/>
          <w:u w:color="000000"/>
          <w:lang w:eastAsia="pl-PL"/>
        </w:rPr>
      </w:pPr>
      <w:r>
        <w:rPr>
          <w:rFonts w:ascii="Arial" w:eastAsia="Times New Roman" w:hAnsi="Arial" w:cs="Arial"/>
          <w:b/>
          <w:u w:color="000000"/>
          <w:lang w:eastAsia="pl-PL"/>
        </w:rPr>
        <w:t xml:space="preserve">Specjalistycznego Psychiatrycznego Zespołu Opieki Zdrowotnej w Łodzi </w:t>
      </w:r>
    </w:p>
    <w:p w:rsidR="0076385C" w:rsidRPr="00CD71EF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>
        <w:rPr>
          <w:rFonts w:ascii="Arial" w:eastAsia="Times New Roman" w:hAnsi="Arial" w:cs="Arial"/>
          <w:u w:color="000000"/>
          <w:lang w:eastAsia="pl-PL"/>
        </w:rPr>
        <w:t>91-229 Łódź, ul. Aleksandrowska 159</w:t>
      </w:r>
    </w:p>
    <w:p w:rsidR="0076385C" w:rsidRPr="00CD71EF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</w:p>
    <w:p w:rsidR="0076385C" w:rsidRPr="00CD71EF" w:rsidRDefault="0076385C" w:rsidP="0076385C">
      <w:pPr>
        <w:spacing w:after="0" w:line="240" w:lineRule="auto"/>
        <w:rPr>
          <w:rFonts w:ascii="Arial" w:eastAsia="Times New Roman" w:hAnsi="Arial" w:cs="Arial"/>
          <w:u w:color="000000"/>
          <w:lang w:eastAsia="pl-PL"/>
        </w:rPr>
      </w:pPr>
    </w:p>
    <w:p w:rsidR="0076385C" w:rsidRPr="00301E26" w:rsidRDefault="0076385C" w:rsidP="007638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iCs/>
          <w:u w:val="single" w:color="000000"/>
          <w:lang w:eastAsia="pl-PL"/>
        </w:rPr>
      </w:pPr>
      <w:r w:rsidRPr="00301E26">
        <w:rPr>
          <w:rFonts w:ascii="Arial" w:eastAsia="Times New Roman" w:hAnsi="Arial" w:cs="Arial"/>
          <w:b/>
          <w:i/>
          <w:iCs/>
          <w:u w:val="single" w:color="000000"/>
          <w:lang w:eastAsia="pl-PL"/>
        </w:rPr>
        <w:t>Zarząd Województwa Łódzkiego na stanowisko objęte procedurą konkursową poszukuje osoby, która:</w:t>
      </w:r>
    </w:p>
    <w:p w:rsidR="0076385C" w:rsidRPr="00301E26" w:rsidRDefault="0076385C" w:rsidP="0076385C">
      <w:pPr>
        <w:spacing w:after="0" w:line="240" w:lineRule="auto"/>
        <w:rPr>
          <w:rFonts w:ascii="Times New Roman" w:eastAsia="Times New Roman" w:hAnsi="Times New Roman" w:cs="Times New Roman"/>
          <w:u w:color="000000"/>
          <w:lang w:eastAsia="pl-PL"/>
        </w:rPr>
      </w:pPr>
    </w:p>
    <w:p w:rsidR="0076385C" w:rsidRPr="00301E26" w:rsidRDefault="0076385C" w:rsidP="0076385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bookmarkStart w:id="0" w:name="essentialReq"/>
      <w:r w:rsidRPr="00301E26">
        <w:rPr>
          <w:rFonts w:ascii="Arial" w:eastAsia="Times New Roman" w:hAnsi="Arial" w:cs="Arial"/>
          <w:u w:color="000000"/>
          <w:lang w:eastAsia="pl-PL"/>
        </w:rPr>
        <w:t>posiada wykształcenie wyższe,</w:t>
      </w:r>
    </w:p>
    <w:p w:rsidR="0076385C" w:rsidRPr="00301E26" w:rsidRDefault="0076385C" w:rsidP="0076385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posiada wiedzę i doświadczenie dające rękojmię prawidłowego wykonywania obowiązków kierownika, </w:t>
      </w:r>
    </w:p>
    <w:p w:rsidR="0076385C" w:rsidRPr="00301E26" w:rsidRDefault="0076385C" w:rsidP="0076385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posiada co najmniej pięcioletni staż pracy na stanowisku kierowniczym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albo ukończone studia podyplomowe na kierunku zarządzanie i co najmniej trzyletni staż pracy,</w:t>
      </w:r>
    </w:p>
    <w:p w:rsidR="0076385C" w:rsidRPr="00301E26" w:rsidRDefault="0076385C" w:rsidP="0076385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nie została prawomocnie skazana za przestępstwo popełnione umyślnie.</w:t>
      </w:r>
    </w:p>
    <w:bookmarkEnd w:id="0"/>
    <w:p w:rsidR="00D56730" w:rsidRPr="00301E26" w:rsidRDefault="00D56730" w:rsidP="00D56730">
      <w:pPr>
        <w:spacing w:after="120" w:line="240" w:lineRule="auto"/>
        <w:ind w:firstLine="567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b/>
          <w:i/>
          <w:u w:val="single"/>
          <w:lang w:eastAsia="pl-PL"/>
        </w:rPr>
        <w:t xml:space="preserve">Wymagania pożądane </w:t>
      </w:r>
    </w:p>
    <w:p w:rsidR="00D56730" w:rsidRPr="00301E26" w:rsidRDefault="00D56730" w:rsidP="00D56730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 xml:space="preserve">dobra znajomość rynku usług medycznych i systemu ochrony zdrowia; </w:t>
      </w:r>
    </w:p>
    <w:p w:rsidR="00D56730" w:rsidRPr="00301E26" w:rsidRDefault="00D56730" w:rsidP="00D56730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 xml:space="preserve">znajomość zagadnień dotyczących działalności podmiotów leczniczych – preferowane będą 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osoby, które przez co najmniej 2 lata kierowały podmiotami leczniczymi bądź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instytucjami i organami administracji publicznej działającymi w obszarze ochrony zdrowia;</w:t>
      </w:r>
    </w:p>
    <w:p w:rsidR="00D56730" w:rsidRPr="00301E26" w:rsidRDefault="00D56730" w:rsidP="00D56730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>umiejętność podejmowania strategicznych decyzji i konsekwencja w działaniu.</w:t>
      </w:r>
    </w:p>
    <w:p w:rsidR="0076385C" w:rsidRPr="00301E26" w:rsidRDefault="0076385C" w:rsidP="0076385C">
      <w:pPr>
        <w:spacing w:after="0" w:line="240" w:lineRule="auto"/>
        <w:rPr>
          <w:rFonts w:ascii="Arial" w:eastAsia="Times New Roman" w:hAnsi="Arial" w:cs="Arial"/>
          <w:u w:color="000000"/>
          <w:lang w:eastAsia="pl-PL"/>
        </w:rPr>
      </w:pPr>
    </w:p>
    <w:p w:rsidR="0076385C" w:rsidRPr="00301E26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</w:pPr>
      <w:r w:rsidRPr="00301E26">
        <w:rPr>
          <w:rFonts w:ascii="Arial" w:eastAsia="Times New Roman" w:hAnsi="Arial" w:cs="Arial"/>
          <w:b/>
          <w:bCs/>
          <w:i/>
          <w:iCs/>
          <w:u w:val="single" w:color="000000"/>
          <w:lang w:eastAsia="pl-PL"/>
        </w:rPr>
        <w:t>Kandydaci posiadający wymagane kwalifikacje powinni przedłożyć</w:t>
      </w:r>
      <w:r w:rsidRPr="00301E26"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  <w:t>:</w:t>
      </w:r>
    </w:p>
    <w:p w:rsidR="0076385C" w:rsidRPr="00301E26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</w:pP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Podanie o przyjęcie na stanowisko objęte konkursem.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Dokumenty stwierdzające kwalifikacje zawodowe wymagane do zajmowania danego stanowiska tj. dotyczące posiadanego wykształcenia i stażu pracy (świadectwa pracy, zaświadczenia wydane przez pracodawcę potwierdzające staż pracy).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Opisany przebieg pracy zawodowej.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Inne dokumenty, w szczególności potwierdzające dorobek i kwalifikacje zawodowe kandydata.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Informację o kandydacie z Krajowego Rejestru Karnego (oryginał) opatrzoną datą nie wcześniejszą niż miesiąc przed dniem zgłoszenia do konkursu.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Koncepcję funkcjonowania i rozwoju </w:t>
      </w:r>
      <w:r w:rsidRPr="0076385C">
        <w:rPr>
          <w:rFonts w:ascii="Arial" w:eastAsia="Times New Roman" w:hAnsi="Arial" w:cs="Arial"/>
          <w:u w:color="000000"/>
          <w:lang w:eastAsia="pl-PL"/>
        </w:rPr>
        <w:t>Specjalistycznego Psychiatrycznego Ze</w:t>
      </w:r>
      <w:r>
        <w:rPr>
          <w:rFonts w:ascii="Arial" w:eastAsia="Times New Roman" w:hAnsi="Arial" w:cs="Arial"/>
          <w:u w:color="000000"/>
          <w:lang w:eastAsia="pl-PL"/>
        </w:rPr>
        <w:t>społu Opieki Zdrowotnej w Łodzi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na najbliższe 6 lat.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Zaświadczenie od lekarza medycyny pracy o zdolności do pracy na stanowisku kierowniczym.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Oświadczenie o niekaralności zakazem pełnienia funkcji kierowniczych związanych </w:t>
      </w:r>
      <w:r>
        <w:rPr>
          <w:rFonts w:ascii="Arial" w:eastAsia="Times New Roman" w:hAnsi="Arial" w:cs="Arial"/>
          <w:u w:color="000000"/>
          <w:lang w:eastAsia="pl-PL"/>
        </w:rPr>
        <w:br/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z dysponowaniem środkami publicznymi, o których mowa w ustawie </w:t>
      </w:r>
      <w:r>
        <w:rPr>
          <w:rFonts w:ascii="Arial" w:eastAsia="Times New Roman" w:hAnsi="Arial" w:cs="Arial"/>
          <w:u w:color="000000"/>
          <w:lang w:eastAsia="pl-PL"/>
        </w:rPr>
        <w:br/>
      </w:r>
      <w:r w:rsidRPr="00301E26">
        <w:rPr>
          <w:rFonts w:ascii="Arial" w:eastAsia="Times New Roman" w:hAnsi="Arial" w:cs="Arial"/>
          <w:u w:color="000000"/>
          <w:lang w:eastAsia="pl-PL"/>
        </w:rPr>
        <w:t>o odpowiedzialności za naruszenie dyscypliny finansów publicznych.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braku prawomocnie orzeczonego zakazu wykonywania zawodu, zawieszenia prawa wykonywania zawodu, ograniczenia prawa wykonywania zawodu lub zakazu zajmowania określonego stanowiska.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pełnej zdolności  do czynności prawnych oraz korzystaniu z pełni praw publicznych.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lastRenderedPageBreak/>
        <w:t>Oświadczenie o następującej treści: „Oświadczam, iż jest mi znana treść ustawy z dnia 21 sierpnia 1997 r. o ograniczeniu prowadzenia działalności gospodarczej przez osoby pełniące funkcje publiczne (</w:t>
      </w:r>
      <w:proofErr w:type="spellStart"/>
      <w:r w:rsidRPr="00301E26">
        <w:rPr>
          <w:rFonts w:ascii="Arial" w:eastAsia="Times New Roman" w:hAnsi="Arial" w:cs="Arial"/>
          <w:u w:color="000000"/>
          <w:lang w:eastAsia="pl-PL"/>
        </w:rPr>
        <w:t>t.j</w:t>
      </w:r>
      <w:proofErr w:type="spellEnd"/>
      <w:r w:rsidRPr="00301E26">
        <w:rPr>
          <w:rFonts w:ascii="Arial" w:eastAsia="Times New Roman" w:hAnsi="Arial" w:cs="Arial"/>
          <w:u w:color="000000"/>
          <w:lang w:eastAsia="pl-PL"/>
        </w:rPr>
        <w:t>. Dz. U. z 2017 poz. 1393) i z dniem objęcia stanowiska dyrektora szpitala obowiązują mnie zakazy wymienione w art. 4 ww. ustawy”.</w:t>
      </w:r>
    </w:p>
    <w:p w:rsidR="0076385C" w:rsidRPr="00301E26" w:rsidRDefault="0076385C" w:rsidP="0076385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Oświadczenie o wyrażeniu zgody na przetwarzanie danych osobowych zawartych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w dokumentach składanych w związku z konkursem, dla potrzeb niezbędnych dla jego realizacji i dokumentacji, zgodnie z ustawą z dnia 10 maja 2018 roku o ochronie danych osobowych (Dz. U. z 2018 r. poz. 1000).</w:t>
      </w:r>
    </w:p>
    <w:p w:rsidR="0076385C" w:rsidRPr="00301E26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Kopie dokumentów, o których mowa w pkt 2 i 4, powinny być potwierdzone za zgodność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z oryginałem, przy czym poświadczenie może być dokonane przez kandydata. Na prośbę komisji konkursowej kandydat jest obowiązany przedstawić oryginały dokumentów.</w:t>
      </w:r>
    </w:p>
    <w:p w:rsidR="0076385C" w:rsidRPr="00301E26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 w:color="000000"/>
          <w:lang w:eastAsia="pl-PL"/>
        </w:rPr>
      </w:pPr>
    </w:p>
    <w:p w:rsidR="0076385C" w:rsidRPr="00301E26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 w:color="000000"/>
          <w:lang w:eastAsia="pl-PL"/>
        </w:rPr>
      </w:pPr>
      <w:r w:rsidRPr="00301E26">
        <w:rPr>
          <w:rFonts w:ascii="Arial" w:eastAsia="Times New Roman" w:hAnsi="Arial" w:cs="Arial"/>
          <w:b/>
          <w:i/>
          <w:u w:val="single" w:color="000000"/>
          <w:lang w:eastAsia="pl-PL"/>
        </w:rPr>
        <w:t>Tryb składania ofert</w:t>
      </w:r>
    </w:p>
    <w:p w:rsidR="0076385C" w:rsidRPr="00301E26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76385C" w:rsidRPr="00301E26" w:rsidRDefault="0076385C" w:rsidP="0076385C">
      <w:p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Oferty należy złożyć osobiście lub przesłać drogą listowną w terminie </w:t>
      </w:r>
      <w:r w:rsidR="00D56730">
        <w:rPr>
          <w:rFonts w:ascii="Arial" w:eastAsia="Times New Roman" w:hAnsi="Arial" w:cs="Arial"/>
          <w:u w:color="000000"/>
          <w:lang w:eastAsia="pl-PL"/>
        </w:rPr>
        <w:t>1</w:t>
      </w:r>
      <w:bookmarkStart w:id="1" w:name="_GoBack"/>
      <w:bookmarkEnd w:id="1"/>
      <w:r w:rsidRPr="00301E26">
        <w:rPr>
          <w:rFonts w:ascii="Arial" w:eastAsia="Times New Roman" w:hAnsi="Arial" w:cs="Arial"/>
          <w:u w:color="000000"/>
          <w:lang w:eastAsia="pl-PL"/>
        </w:rPr>
        <w:t xml:space="preserve">0 dni od daty ukazania się ogłoszenia (decyduje data wpływu) na adres: </w:t>
      </w:r>
    </w:p>
    <w:p w:rsidR="0076385C" w:rsidRPr="00301E26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Urząd Marszałkowski Województwa Łódzkiego</w:t>
      </w:r>
    </w:p>
    <w:p w:rsidR="0076385C" w:rsidRPr="00301E26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Departament Polityki Zdrowotnej</w:t>
      </w:r>
    </w:p>
    <w:p w:rsidR="0076385C" w:rsidRPr="00301E26" w:rsidRDefault="0076385C" w:rsidP="0076385C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90-051 Łódź, Al. Piłsudskiego 8,</w:t>
      </w:r>
    </w:p>
    <w:p w:rsidR="0076385C" w:rsidRPr="00301E26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76385C" w:rsidRPr="0076385C" w:rsidRDefault="0076385C" w:rsidP="0076385C">
      <w:pPr>
        <w:spacing w:after="120" w:line="240" w:lineRule="auto"/>
        <w:jc w:val="both"/>
        <w:rPr>
          <w:rFonts w:ascii="Arial" w:eastAsia="Times New Roman" w:hAnsi="Arial" w:cs="Arial"/>
          <w:b/>
          <w:i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z napisem na kopercie: „</w:t>
      </w:r>
      <w:r w:rsidRPr="00301E26">
        <w:rPr>
          <w:rFonts w:ascii="Arial" w:eastAsia="Times New Roman" w:hAnsi="Arial" w:cs="Arial"/>
          <w:b/>
          <w:i/>
          <w:u w:color="000000"/>
          <w:lang w:eastAsia="pl-PL"/>
        </w:rPr>
        <w:t xml:space="preserve">Konkurs na stanowisko dyrektora </w:t>
      </w:r>
      <w:r w:rsidRPr="0076385C">
        <w:rPr>
          <w:rFonts w:ascii="Arial" w:eastAsia="Times New Roman" w:hAnsi="Arial" w:cs="Arial"/>
          <w:b/>
          <w:i/>
          <w:u w:color="000000"/>
          <w:lang w:eastAsia="pl-PL"/>
        </w:rPr>
        <w:t>Specjalistycznego Psychiatryc</w:t>
      </w:r>
      <w:r>
        <w:rPr>
          <w:rFonts w:ascii="Arial" w:eastAsia="Times New Roman" w:hAnsi="Arial" w:cs="Arial"/>
          <w:b/>
          <w:i/>
          <w:u w:color="000000"/>
          <w:lang w:eastAsia="pl-PL"/>
        </w:rPr>
        <w:t xml:space="preserve">znego Zespołu Opieki Zdrowotnej </w:t>
      </w:r>
      <w:r w:rsidRPr="0076385C">
        <w:rPr>
          <w:rFonts w:ascii="Arial" w:eastAsia="Times New Roman" w:hAnsi="Arial" w:cs="Arial"/>
          <w:b/>
          <w:i/>
          <w:u w:color="000000"/>
          <w:lang w:eastAsia="pl-PL"/>
        </w:rPr>
        <w:t>w Łodzi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”. </w:t>
      </w:r>
      <w:r w:rsidRPr="00301E26">
        <w:rPr>
          <w:rFonts w:ascii="Arial" w:eastAsia="Times New Roman" w:hAnsi="Arial" w:cs="Arial"/>
          <w:b/>
          <w:u w:color="000000"/>
          <w:lang w:eastAsia="pl-PL"/>
        </w:rPr>
        <w:t>Na kopercie nale</w:t>
      </w:r>
      <w:r>
        <w:rPr>
          <w:rFonts w:ascii="Arial" w:eastAsia="Times New Roman" w:hAnsi="Arial" w:cs="Arial"/>
          <w:b/>
          <w:u w:color="000000"/>
          <w:lang w:eastAsia="pl-PL"/>
        </w:rPr>
        <w:t xml:space="preserve">ży również umieścić swoje imię </w:t>
      </w:r>
      <w:r w:rsidRPr="00301E26">
        <w:rPr>
          <w:rFonts w:ascii="Arial" w:eastAsia="Times New Roman" w:hAnsi="Arial" w:cs="Arial"/>
          <w:b/>
          <w:u w:color="000000"/>
          <w:lang w:eastAsia="pl-PL"/>
        </w:rPr>
        <w:t>i nazwisko oraz adres i numer telefonu kontaktowego.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</w:t>
      </w:r>
    </w:p>
    <w:p w:rsidR="0076385C" w:rsidRPr="00301E26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Rozstrzygnięcie konkursu nastąpi w okresie do dwóch miesięcy od daty zakończenia składania ofert. O terminie konkursu kandydaci zostaną powiadomieni indywidualnie.</w:t>
      </w:r>
    </w:p>
    <w:p w:rsidR="0076385C" w:rsidRPr="00301E26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76385C" w:rsidRPr="00301E26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Informacje o stanie prawnym, organizacyjnym i ekonomicznym </w:t>
      </w:r>
      <w:r w:rsidRPr="0076385C">
        <w:rPr>
          <w:rFonts w:ascii="Arial" w:eastAsia="Times New Roman" w:hAnsi="Arial" w:cs="Arial"/>
          <w:u w:color="000000"/>
          <w:lang w:eastAsia="pl-PL"/>
        </w:rPr>
        <w:t>Specjalistycznego Psychiatrycznego Zespołu Opieki Zdrowotnej w Łodzi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, będą udostępnione w Departamencie Polityki Zdrowotnej Urzędu Marszałkowskiego Województwa Łódzkiego. Prośbę o materiały można składać na adres </w:t>
      </w:r>
      <w:hyperlink r:id="rId6" w:history="1">
        <w:r w:rsidRPr="00301E26">
          <w:rPr>
            <w:rStyle w:val="Hipercze"/>
            <w:rFonts w:ascii="Arial" w:eastAsia="Times New Roman" w:hAnsi="Arial" w:cs="Arial"/>
            <w:u w:color="000000"/>
            <w:lang w:eastAsia="pl-PL"/>
          </w:rPr>
          <w:t>pz.dyr@lodzkie.pl</w:t>
        </w:r>
      </w:hyperlink>
      <w:r w:rsidRPr="00301E26">
        <w:rPr>
          <w:rFonts w:ascii="Arial" w:eastAsia="Times New Roman" w:hAnsi="Arial" w:cs="Arial"/>
          <w:u w:color="000000"/>
          <w:lang w:eastAsia="pl-PL"/>
        </w:rPr>
        <w:t xml:space="preserve"> </w:t>
      </w:r>
    </w:p>
    <w:p w:rsidR="0076385C" w:rsidRPr="00301E26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76385C" w:rsidRPr="00CD71EF" w:rsidRDefault="0076385C" w:rsidP="0076385C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Regulamin konkursu znajduje się na stronie internetowej Urzędu Marszałkowskiego Województwa Łódzkiego www.zdrowie.lodzkie.pl/konkursy.</w:t>
      </w:r>
    </w:p>
    <w:p w:rsidR="0076385C" w:rsidRPr="00CD71EF" w:rsidRDefault="0076385C" w:rsidP="0076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76385C" w:rsidRDefault="0076385C" w:rsidP="0076385C"/>
    <w:p w:rsidR="00802619" w:rsidRDefault="00802619"/>
    <w:sectPr w:rsidR="00802619" w:rsidSect="0094666E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B15"/>
    <w:multiLevelType w:val="hybridMultilevel"/>
    <w:tmpl w:val="15AE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A1FA8">
      <w:numFmt w:val="bullet"/>
      <w:lvlText w:val="-"/>
      <w:lvlJc w:val="left"/>
      <w:pPr>
        <w:tabs>
          <w:tab w:val="num" w:pos="1574"/>
        </w:tabs>
        <w:ind w:left="1574" w:hanging="494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062A6"/>
    <w:multiLevelType w:val="hybridMultilevel"/>
    <w:tmpl w:val="82A445B6"/>
    <w:lvl w:ilvl="0" w:tplc="76CE44F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739DA"/>
    <w:multiLevelType w:val="hybridMultilevel"/>
    <w:tmpl w:val="5C8C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5C"/>
    <w:rsid w:val="0076385C"/>
    <w:rsid w:val="00802619"/>
    <w:rsid w:val="00D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079C-6F5D-44CF-973E-8DCE5E28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38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.dyr@lodz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Garczyńska</dc:creator>
  <cp:keywords/>
  <dc:description/>
  <cp:lastModifiedBy>Natalia Garczyńska</cp:lastModifiedBy>
  <cp:revision>2</cp:revision>
  <dcterms:created xsi:type="dcterms:W3CDTF">2018-09-07T11:16:00Z</dcterms:created>
  <dcterms:modified xsi:type="dcterms:W3CDTF">2018-09-10T09:20:00Z</dcterms:modified>
</cp:coreProperties>
</file>