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0ED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</w:p>
        </w:tc>
      </w:tr>
      <w:tr w:rsidR="00161008" w:rsidTr="00161008">
        <w:tc>
          <w:tcPr>
            <w:tcW w:w="9212" w:type="dxa"/>
          </w:tcPr>
          <w:p w:rsidR="00B25822" w:rsidRP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008" w:rsidRDefault="003B179D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Starszy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5B4C2A">
              <w:rPr>
                <w:rFonts w:ascii="Times New Roman" w:hAnsi="Times New Roman" w:cs="Times New Roman"/>
                <w:b/>
                <w:sz w:val="24"/>
                <w:szCs w:val="24"/>
              </w:rPr>
              <w:t>pecj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alista</w:t>
            </w:r>
            <w:r w:rsidR="005B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822" w:rsidRPr="00B25822">
              <w:rPr>
                <w:rFonts w:ascii="Times New Roman" w:hAnsi="Times New Roman" w:cs="Times New Roman"/>
                <w:b/>
                <w:sz w:val="24"/>
                <w:szCs w:val="24"/>
              </w:rPr>
              <w:t>ds. Inwestycji i Remontów</w:t>
            </w:r>
          </w:p>
          <w:p w:rsid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08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etat</w:t>
            </w: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Wydział Inwestycji i Remontów</w:t>
            </w:r>
          </w:p>
        </w:tc>
      </w:tr>
      <w:tr w:rsidR="00161008" w:rsidTr="00161008">
        <w:tc>
          <w:tcPr>
            <w:tcW w:w="9212" w:type="dxa"/>
          </w:tcPr>
          <w:p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symbol określony w Regulaminie Organizacyjnym ZNWŁ 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IR</w:t>
            </w:r>
          </w:p>
        </w:tc>
      </w:tr>
    </w:tbl>
    <w:p w:rsidR="000B421A" w:rsidRPr="0053033F" w:rsidRDefault="000B421A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C0ED9" w:rsidTr="004C0ED9">
        <w:tc>
          <w:tcPr>
            <w:tcW w:w="9212" w:type="dxa"/>
          </w:tcPr>
          <w:p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Tr="004C0ED9">
        <w:tc>
          <w:tcPr>
            <w:tcW w:w="9212" w:type="dxa"/>
          </w:tcPr>
          <w:p w:rsidR="009E2631" w:rsidRPr="00AD7DDD" w:rsidRDefault="004C0ED9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i prowadzeniu postępowań przetargowych dotyczących</w:t>
            </w:r>
          </w:p>
          <w:p w:rsidR="000D6EE5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realizacji zadań Wydziału.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CAF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wniosku o realizację zamówienia nie podlegającego ustawie</w:t>
            </w:r>
          </w:p>
          <w:p w:rsidR="00544CAF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Prawo zamówień  publicznych.</w:t>
            </w:r>
          </w:p>
          <w:p w:rsidR="00F16DC1" w:rsidRPr="00AD7DDD" w:rsidRDefault="00F16DC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3.Współudział w opracowaniu planu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 xml:space="preserve"> i nadzór nad robotami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inwestycyjny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remontowy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konserwujący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rozbiórek budynków w zakresie robót budowlanych.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t xml:space="preserve">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wniosków umożliwiających pozyskiwanie funduszy, w tym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unijnych, na inwestycje związane z rewitalizacją zarządzanych przez ZNWŁ</w:t>
            </w:r>
            <w:r w:rsidR="00AD7DDD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nieruchomości.</w:t>
            </w:r>
          </w:p>
          <w:p w:rsidR="009E2631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Sporządzanie okresowych sprawozdań i załatwianie bieżącej korespondencji w zakresie</w:t>
            </w:r>
          </w:p>
          <w:p w:rsidR="004C0ED9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powierzonych obowiązków.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Współpraca z dozorem technicznym.</w:t>
            </w:r>
          </w:p>
          <w:p w:rsidR="000B421A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 Bieżąca współpraca z administratorami.</w:t>
            </w:r>
          </w:p>
          <w:p w:rsidR="0053033F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2.Szczegółowy zakres uprawnień związanych ze stanowiskiem :</w:t>
            </w:r>
          </w:p>
        </w:tc>
      </w:tr>
      <w:tr w:rsidR="004C0ED9" w:rsidTr="0069564E">
        <w:trPr>
          <w:trHeight w:val="410"/>
        </w:trPr>
        <w:tc>
          <w:tcPr>
            <w:tcW w:w="9212" w:type="dxa"/>
          </w:tcPr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Ponoszenie odpowiedzialności za prawidłowe, zgodne z prawem i terminowe wykonywanie zadań wymienionych w niniejszym zakresie zadań oraz czynności oraz przestrzeganie obowiązków wynikających w szczególności z przepisów Kodeksu pracy, ustawy o pracownikach samorządowych, ustawy o ochronie danych osobowych, Regulaminu Organizacyjnego oraz Regulaminu Pracy ZNWŁ.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>w zakresie zadań realizowanych na stanowisku ma dostęp do 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A7" w:rsidRDefault="007F4E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 do informacji niejawnych wyłączony z zakresu obowiązków.</w:t>
            </w:r>
          </w:p>
          <w:p w:rsidR="001667A7" w:rsidRDefault="001667A7" w:rsidP="000C1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D9" w:rsidRPr="0053033F" w:rsidRDefault="004C0ED9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/>
      </w:tblPr>
      <w:tblGrid>
        <w:gridCol w:w="4606"/>
        <w:gridCol w:w="4606"/>
      </w:tblGrid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:rsidTr="00645499"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9264B1">
        <w:trPr>
          <w:trHeight w:val="413"/>
        </w:trPr>
        <w:tc>
          <w:tcPr>
            <w:tcW w:w="4606" w:type="dxa"/>
          </w:tcPr>
          <w:p w:rsidR="00645499" w:rsidRPr="009264B1" w:rsidRDefault="00B2582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D7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5B227D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Staż pracy minimum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</w:t>
            </w:r>
            <w:r w:rsidR="00DB442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5499" w:rsidRDefault="00407868" w:rsidP="00DB4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jednostkach prowadzących prace remontowe</w:t>
            </w:r>
            <w:r w:rsidR="0032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inwestycyjne.</w:t>
            </w: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:rsidTr="008025A9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:rsidTr="00BC5C21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18" w:rsidRDefault="003244C2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Prawo jazdy kat. B</w:t>
            </w:r>
          </w:p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A05" w:rsidRPr="00CA3900" w:rsidRDefault="00E63EEC" w:rsidP="009D7985">
            <w:pPr>
              <w:autoSpaceDE w:val="0"/>
              <w:autoSpaceDN w:val="0"/>
              <w:adjustRightInd w:val="0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do prowadzenia pojazdów służbowych </w:t>
            </w:r>
          </w:p>
          <w:p w:rsidR="00C85A05" w:rsidRPr="00CA3900" w:rsidRDefault="000B421A" w:rsidP="003E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o specjalności konstrukcje </w:t>
            </w:r>
            <w:r w:rsidR="00A7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budowlane</w:t>
            </w:r>
          </w:p>
        </w:tc>
      </w:tr>
      <w:tr w:rsidR="002F7018" w:rsidTr="00645499">
        <w:tc>
          <w:tcPr>
            <w:tcW w:w="9212" w:type="dxa"/>
            <w:gridSpan w:val="2"/>
          </w:tcPr>
          <w:p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Niezbędne ( konieczna) wiedza specjalistyczna lub dziedzinowa:</w:t>
            </w:r>
          </w:p>
          <w:p w:rsidR="00AF70A7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  <w:p w:rsidR="00AF70A7" w:rsidRPr="00AF70A7" w:rsidRDefault="00AF70A7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- znajomość zagadnień  z za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>kresu: ustawy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prawo zamówień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publicznych,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prawa budowlanego i rozporządzeń wykonawczych, 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gospodarce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nieruchomościami,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o finansach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publicznych</w:t>
            </w:r>
          </w:p>
          <w:p w:rsidR="00CA3900" w:rsidRPr="00AF70A7" w:rsidRDefault="00AF70A7" w:rsidP="007E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900">
              <w:rPr>
                <w:rFonts w:ascii="Times New Roman" w:hAnsi="Times New Roman" w:cs="Times New Roman"/>
                <w:b/>
                <w:sz w:val="24"/>
                <w:szCs w:val="24"/>
              </w:rPr>
              <w:t>praktyczna umiejętność przygotowania wniosków o dotacje unijne i rozliczania uzyskanych dotacji</w:t>
            </w:r>
          </w:p>
          <w:p w:rsidR="00AF70A7" w:rsidRPr="00D731FA" w:rsidRDefault="00AF70A7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18" w:rsidTr="00645499">
        <w:tc>
          <w:tcPr>
            <w:tcW w:w="9212" w:type="dxa"/>
            <w:gridSpan w:val="2"/>
          </w:tcPr>
          <w:p w:rsidR="00D731FA" w:rsidRDefault="008073E6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:rsidTr="00AA06FE"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:rsidTr="005933CC">
        <w:trPr>
          <w:trHeight w:val="696"/>
        </w:trPr>
        <w:tc>
          <w:tcPr>
            <w:tcW w:w="4606" w:type="dxa"/>
          </w:tcPr>
          <w:p w:rsidR="00C31500" w:rsidRPr="00CA3900" w:rsidRDefault="00C31500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073E6" w:rsidRDefault="00A2159B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CA3900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77D0E" w:rsidRDefault="00D75EB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8073E6" w:rsidTr="00645499">
        <w:tc>
          <w:tcPr>
            <w:tcW w:w="9212" w:type="dxa"/>
            <w:gridSpan w:val="2"/>
          </w:tcPr>
          <w:p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:rsidTr="0072322E"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:rsidTr="00FD7234">
        <w:tc>
          <w:tcPr>
            <w:tcW w:w="4606" w:type="dxa"/>
          </w:tcPr>
          <w:p w:rsidR="00B03503" w:rsidRDefault="00D75EB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umiejętność współpracy w zespole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wysoka kultura osobista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odpowiedzialność i zorganizowanie</w:t>
            </w:r>
          </w:p>
        </w:tc>
        <w:tc>
          <w:tcPr>
            <w:tcW w:w="4606" w:type="dxa"/>
          </w:tcPr>
          <w:p w:rsidR="00B03503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kreatywność działania</w:t>
            </w:r>
          </w:p>
          <w:p w:rsidR="00CA3900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503" w:rsidTr="00645499">
        <w:tc>
          <w:tcPr>
            <w:tcW w:w="9212" w:type="dxa"/>
            <w:gridSpan w:val="2"/>
          </w:tcPr>
          <w:p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Umiejętności psychospołeczne:</w:t>
            </w:r>
          </w:p>
          <w:p w:rsidR="0055217E" w:rsidRPr="0055217E" w:rsidRDefault="0055217E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458C9" w:rsidTr="00393C57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:rsidTr="004F3DDA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58C9" w:rsidRDefault="007E3C21" w:rsidP="007E3C2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skuteczność porozumiewania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>i utrzymywania dobrych relacji interpersonalnych</w:t>
            </w:r>
          </w:p>
          <w:p w:rsidR="00A0677C" w:rsidRPr="00A0677C" w:rsidRDefault="00795EA1" w:rsidP="000B421A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umiejętność logicznego myślenia analizy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syntezy informacji</w:t>
            </w:r>
          </w:p>
          <w:p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C9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C458C9" w:rsidRPr="00C458C9" w:rsidTr="00645499">
        <w:tc>
          <w:tcPr>
            <w:tcW w:w="9212" w:type="dxa"/>
            <w:gridSpan w:val="2"/>
          </w:tcPr>
          <w:p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:rsidR="00C458C9" w:rsidRPr="001A5E0C" w:rsidRDefault="006906C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:rsidTr="00505748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:rsidTr="001D6F29">
        <w:tc>
          <w:tcPr>
            <w:tcW w:w="4606" w:type="dxa"/>
          </w:tcPr>
          <w:p w:rsidR="006906CE" w:rsidRDefault="00A2159B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urządzeń biurowych, obsługa komputera ( pakiet MS Office –Word, Ex</w:t>
            </w:r>
            <w:r w:rsidR="000D032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3C3CE2">
              <w:rPr>
                <w:rFonts w:ascii="Times New Roman" w:hAnsi="Times New Roman" w:cs="Times New Roman"/>
                <w:b/>
                <w:sz w:val="24"/>
                <w:szCs w:val="24"/>
              </w:rPr>
              <w:t>, program Norma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1500" w:rsidRP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6CE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Dyspozycyjność :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4EE" w:rsidRPr="00D75EB2" w:rsidRDefault="003244C2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dzkiego.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844EE" w:rsidTr="007844EE">
        <w:tc>
          <w:tcPr>
            <w:tcW w:w="9212" w:type="dxa"/>
          </w:tcPr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EE" w:rsidRDefault="00795EA1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występują</w:t>
            </w:r>
          </w:p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4EE" w:rsidRPr="0053033F" w:rsidRDefault="007844EE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D3F90" w:rsidTr="000D3F90">
        <w:tc>
          <w:tcPr>
            <w:tcW w:w="9212" w:type="dxa"/>
          </w:tcPr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90" w:rsidRDefault="006B265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E34B55" w:rsidP="00D6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Margiewicz</w:t>
            </w:r>
          </w:p>
        </w:tc>
      </w:tr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AE13B4" w:rsidP="0035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Dyrektora do spraw Technicznych</w:t>
            </w: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60" w:rsidRPr="00D44B22" w:rsidRDefault="003A12FF" w:rsidP="00D44B2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2773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.09.2021 r.</w:t>
      </w:r>
      <w:r w:rsidR="009007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00760">
        <w:rPr>
          <w:rFonts w:ascii="Times New Roman" w:hAnsi="Times New Roman" w:cs="Times New Roman"/>
          <w:b/>
          <w:sz w:val="24"/>
          <w:szCs w:val="24"/>
        </w:rPr>
        <w:t xml:space="preserve">…………………………  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61008"/>
    <w:rsid w:val="0003350E"/>
    <w:rsid w:val="000802F8"/>
    <w:rsid w:val="00081524"/>
    <w:rsid w:val="000B421A"/>
    <w:rsid w:val="000C1069"/>
    <w:rsid w:val="000D032E"/>
    <w:rsid w:val="000D3F90"/>
    <w:rsid w:val="000D6EE5"/>
    <w:rsid w:val="000F2AE6"/>
    <w:rsid w:val="001050D5"/>
    <w:rsid w:val="00161008"/>
    <w:rsid w:val="001667A7"/>
    <w:rsid w:val="001A5E0C"/>
    <w:rsid w:val="001D58E6"/>
    <w:rsid w:val="00216940"/>
    <w:rsid w:val="00242565"/>
    <w:rsid w:val="00277D0E"/>
    <w:rsid w:val="002F7018"/>
    <w:rsid w:val="003244AE"/>
    <w:rsid w:val="003244C2"/>
    <w:rsid w:val="0035628A"/>
    <w:rsid w:val="003A12FF"/>
    <w:rsid w:val="003A25F9"/>
    <w:rsid w:val="003B179D"/>
    <w:rsid w:val="003C3CE2"/>
    <w:rsid w:val="003E02A3"/>
    <w:rsid w:val="00407868"/>
    <w:rsid w:val="0045676A"/>
    <w:rsid w:val="00464E97"/>
    <w:rsid w:val="00475D26"/>
    <w:rsid w:val="004B4007"/>
    <w:rsid w:val="004C0ED9"/>
    <w:rsid w:val="004D608F"/>
    <w:rsid w:val="004E65DF"/>
    <w:rsid w:val="0053033F"/>
    <w:rsid w:val="00544CAF"/>
    <w:rsid w:val="0055217E"/>
    <w:rsid w:val="00562BC0"/>
    <w:rsid w:val="005933CC"/>
    <w:rsid w:val="005B227D"/>
    <w:rsid w:val="005B4C2A"/>
    <w:rsid w:val="00622CAE"/>
    <w:rsid w:val="00632F63"/>
    <w:rsid w:val="00645499"/>
    <w:rsid w:val="006906CE"/>
    <w:rsid w:val="0069564E"/>
    <w:rsid w:val="006B2659"/>
    <w:rsid w:val="00713B8B"/>
    <w:rsid w:val="00745083"/>
    <w:rsid w:val="007508ED"/>
    <w:rsid w:val="00754721"/>
    <w:rsid w:val="007844EE"/>
    <w:rsid w:val="00795EA1"/>
    <w:rsid w:val="007B432E"/>
    <w:rsid w:val="007E3C21"/>
    <w:rsid w:val="007F1FAE"/>
    <w:rsid w:val="007F4E60"/>
    <w:rsid w:val="008073E6"/>
    <w:rsid w:val="008F7FF1"/>
    <w:rsid w:val="00900760"/>
    <w:rsid w:val="009264B1"/>
    <w:rsid w:val="00980ABC"/>
    <w:rsid w:val="009C1BFA"/>
    <w:rsid w:val="009D4AA0"/>
    <w:rsid w:val="009D7985"/>
    <w:rsid w:val="009E2631"/>
    <w:rsid w:val="009F519A"/>
    <w:rsid w:val="00A0677C"/>
    <w:rsid w:val="00A15576"/>
    <w:rsid w:val="00A2159B"/>
    <w:rsid w:val="00A713AE"/>
    <w:rsid w:val="00AA0A11"/>
    <w:rsid w:val="00AD7DDD"/>
    <w:rsid w:val="00AE13B4"/>
    <w:rsid w:val="00AF70A7"/>
    <w:rsid w:val="00B03503"/>
    <w:rsid w:val="00B2552C"/>
    <w:rsid w:val="00B25822"/>
    <w:rsid w:val="00B30C41"/>
    <w:rsid w:val="00B31395"/>
    <w:rsid w:val="00B92FAA"/>
    <w:rsid w:val="00BC76E4"/>
    <w:rsid w:val="00BE5C31"/>
    <w:rsid w:val="00BF45A2"/>
    <w:rsid w:val="00C27738"/>
    <w:rsid w:val="00C31500"/>
    <w:rsid w:val="00C458C9"/>
    <w:rsid w:val="00C51CB4"/>
    <w:rsid w:val="00C657FB"/>
    <w:rsid w:val="00C85A05"/>
    <w:rsid w:val="00CA3900"/>
    <w:rsid w:val="00CB6969"/>
    <w:rsid w:val="00CF6484"/>
    <w:rsid w:val="00D144BB"/>
    <w:rsid w:val="00D44B22"/>
    <w:rsid w:val="00D62FE8"/>
    <w:rsid w:val="00D7206F"/>
    <w:rsid w:val="00D731FA"/>
    <w:rsid w:val="00D75EB2"/>
    <w:rsid w:val="00DB442C"/>
    <w:rsid w:val="00DD7CAC"/>
    <w:rsid w:val="00E147B8"/>
    <w:rsid w:val="00E15765"/>
    <w:rsid w:val="00E34B55"/>
    <w:rsid w:val="00E45291"/>
    <w:rsid w:val="00E63EEC"/>
    <w:rsid w:val="00EB3A39"/>
    <w:rsid w:val="00F16DC1"/>
    <w:rsid w:val="00F236D0"/>
    <w:rsid w:val="00F27324"/>
    <w:rsid w:val="00F8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IwonaB</cp:lastModifiedBy>
  <cp:revision>4</cp:revision>
  <cp:lastPrinted>2021-06-29T09:12:00Z</cp:lastPrinted>
  <dcterms:created xsi:type="dcterms:W3CDTF">2021-08-23T09:56:00Z</dcterms:created>
  <dcterms:modified xsi:type="dcterms:W3CDTF">2021-09-03T11:54:00Z</dcterms:modified>
</cp:coreProperties>
</file>