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CBCEE" w14:textId="7866A23E" w:rsidR="00606AA5" w:rsidRPr="00C621D2" w:rsidRDefault="00161008" w:rsidP="00C621D2">
      <w:pPr>
        <w:spacing w:after="720"/>
        <w:jc w:val="center"/>
        <w:rPr>
          <w:rFonts w:ascii="Arial" w:hAnsi="Arial" w:cs="Arial"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O P I S</w:t>
      </w:r>
      <w:r w:rsidR="004C0ED9" w:rsidRPr="00D47A97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4C0ED9" w:rsidRPr="00D47A97">
        <w:rPr>
          <w:rFonts w:ascii="Arial" w:hAnsi="Arial" w:cs="Arial"/>
          <w:b/>
          <w:sz w:val="24"/>
          <w:szCs w:val="24"/>
        </w:rPr>
        <w:t>S</w:t>
      </w:r>
      <w:proofErr w:type="spellEnd"/>
      <w:r w:rsidR="00190E47">
        <w:rPr>
          <w:rFonts w:ascii="Arial" w:hAnsi="Arial" w:cs="Arial"/>
          <w:b/>
          <w:sz w:val="24"/>
          <w:szCs w:val="24"/>
        </w:rPr>
        <w:t xml:space="preserve"> T A N O W I S K A   P R A C Y</w:t>
      </w:r>
    </w:p>
    <w:p w14:paraId="0E5EF992" w14:textId="77777777" w:rsidR="00161008" w:rsidRPr="00D47A97" w:rsidRDefault="007844EE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I</w:t>
      </w:r>
      <w:r w:rsidR="00161008" w:rsidRPr="00D47A97">
        <w:rPr>
          <w:rFonts w:ascii="Arial" w:hAnsi="Arial" w:cs="Arial"/>
          <w:b/>
          <w:sz w:val="24"/>
          <w:szCs w:val="24"/>
        </w:rPr>
        <w:t>.</w:t>
      </w:r>
      <w:r w:rsidR="00D44B22" w:rsidRPr="00D47A97">
        <w:rPr>
          <w:rFonts w:ascii="Arial" w:hAnsi="Arial" w:cs="Arial"/>
          <w:b/>
          <w:sz w:val="24"/>
          <w:szCs w:val="24"/>
        </w:rPr>
        <w:t xml:space="preserve"> </w:t>
      </w:r>
      <w:r w:rsidR="00161008" w:rsidRPr="00D47A97">
        <w:rPr>
          <w:rFonts w:ascii="Arial" w:hAnsi="Arial" w:cs="Arial"/>
          <w:b/>
          <w:sz w:val="24"/>
          <w:szCs w:val="24"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1008" w:rsidRPr="00D47A97" w14:paraId="45C421FD" w14:textId="77777777" w:rsidTr="00161008">
        <w:tc>
          <w:tcPr>
            <w:tcW w:w="9212" w:type="dxa"/>
          </w:tcPr>
          <w:p w14:paraId="6C990790" w14:textId="66DED04A" w:rsidR="006C3740" w:rsidRPr="00D47A97" w:rsidRDefault="00CA3E32" w:rsidP="00606A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Nazwa stanowisk</w:t>
            </w:r>
            <w:r w:rsidR="00183128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pracy</w:t>
            </w:r>
            <w:r w:rsidR="00161008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217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83128">
              <w:rPr>
                <w:rFonts w:ascii="Arial" w:hAnsi="Arial" w:cs="Arial"/>
                <w:b/>
                <w:sz w:val="24"/>
                <w:szCs w:val="24"/>
              </w:rPr>
              <w:t>Specjalista</w:t>
            </w:r>
            <w:r w:rsidR="00606AA5">
              <w:rPr>
                <w:rFonts w:ascii="Arial" w:hAnsi="Arial" w:cs="Arial"/>
                <w:b/>
                <w:sz w:val="24"/>
                <w:szCs w:val="24"/>
              </w:rPr>
              <w:t xml:space="preserve"> ds. Eksploatacji i Remontów </w:t>
            </w:r>
          </w:p>
        </w:tc>
      </w:tr>
      <w:tr w:rsidR="00161008" w:rsidRPr="00D47A97" w14:paraId="36A565E8" w14:textId="77777777" w:rsidTr="00161008">
        <w:tc>
          <w:tcPr>
            <w:tcW w:w="9212" w:type="dxa"/>
          </w:tcPr>
          <w:p w14:paraId="1058B85C" w14:textId="77777777" w:rsidR="00161008" w:rsidRPr="00D47A97" w:rsidRDefault="001610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008" w:rsidRPr="00D47A97" w14:paraId="6B5BE8A3" w14:textId="77777777" w:rsidTr="00161008">
        <w:tc>
          <w:tcPr>
            <w:tcW w:w="9212" w:type="dxa"/>
          </w:tcPr>
          <w:p w14:paraId="02434FE0" w14:textId="5D32776F" w:rsidR="00161008" w:rsidRPr="00D47A97" w:rsidRDefault="001610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2. Wymiar czasu pracy:</w:t>
            </w:r>
            <w:r w:rsidR="002217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06AA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D6EAD" w:rsidRPr="00D47A97">
              <w:rPr>
                <w:rFonts w:ascii="Arial" w:hAnsi="Arial" w:cs="Arial"/>
                <w:b/>
                <w:sz w:val="24"/>
                <w:szCs w:val="24"/>
              </w:rPr>
              <w:t xml:space="preserve"> etat</w:t>
            </w:r>
          </w:p>
        </w:tc>
      </w:tr>
      <w:tr w:rsidR="00161008" w:rsidRPr="00D47A97" w14:paraId="42D6383D" w14:textId="77777777" w:rsidTr="00161008">
        <w:tc>
          <w:tcPr>
            <w:tcW w:w="9212" w:type="dxa"/>
          </w:tcPr>
          <w:p w14:paraId="3FF8B21F" w14:textId="77777777" w:rsidR="00161008" w:rsidRPr="00D47A97" w:rsidRDefault="001610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008" w:rsidRPr="00D47A97" w14:paraId="1C489234" w14:textId="77777777" w:rsidTr="00161008">
        <w:tc>
          <w:tcPr>
            <w:tcW w:w="9212" w:type="dxa"/>
          </w:tcPr>
          <w:p w14:paraId="2F3841FF" w14:textId="71C029A7" w:rsidR="00161008" w:rsidRPr="00D47A97" w:rsidRDefault="00CA3E32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Nazwa komórki organizacyjnej</w:t>
            </w:r>
            <w:r w:rsidR="00161008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D6EAD" w:rsidRPr="00D47A97">
              <w:rPr>
                <w:rFonts w:ascii="Arial" w:hAnsi="Arial" w:cs="Arial"/>
                <w:b/>
                <w:sz w:val="24"/>
                <w:szCs w:val="24"/>
              </w:rPr>
              <w:t xml:space="preserve"> Wydział Eksploatacji</w:t>
            </w:r>
            <w:r w:rsidR="00D013DF" w:rsidRPr="00D47A97">
              <w:rPr>
                <w:rFonts w:ascii="Arial" w:hAnsi="Arial" w:cs="Arial"/>
                <w:b/>
                <w:sz w:val="24"/>
                <w:szCs w:val="24"/>
              </w:rPr>
              <w:t xml:space="preserve"> i Remontów</w:t>
            </w:r>
          </w:p>
        </w:tc>
      </w:tr>
      <w:tr w:rsidR="00161008" w:rsidRPr="00D47A97" w14:paraId="36DF4376" w14:textId="77777777" w:rsidTr="00161008">
        <w:tc>
          <w:tcPr>
            <w:tcW w:w="9212" w:type="dxa"/>
          </w:tcPr>
          <w:p w14:paraId="271DA212" w14:textId="77777777" w:rsidR="00161008" w:rsidRPr="00D47A97" w:rsidRDefault="001610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008" w:rsidRPr="00D47A97" w14:paraId="6503CAFC" w14:textId="77777777" w:rsidTr="00161008">
        <w:tc>
          <w:tcPr>
            <w:tcW w:w="9212" w:type="dxa"/>
          </w:tcPr>
          <w:p w14:paraId="2E2BE52D" w14:textId="781ED7B8" w:rsidR="00161008" w:rsidRPr="00D47A97" w:rsidRDefault="00161008" w:rsidP="00CA3E32">
            <w:pPr>
              <w:rPr>
                <w:rFonts w:ascii="Arial" w:hAnsi="Arial" w:cs="Arial"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 xml:space="preserve">4. Symbol komórki organizacyjnej </w:t>
            </w:r>
            <w:r w:rsidR="00B118C1" w:rsidRPr="00D47A97">
              <w:rPr>
                <w:rFonts w:ascii="Arial" w:hAnsi="Arial" w:cs="Arial"/>
                <w:sz w:val="24"/>
                <w:szCs w:val="24"/>
              </w:rPr>
              <w:t>(</w:t>
            </w:r>
            <w:r w:rsidRPr="00D47A97">
              <w:rPr>
                <w:rFonts w:ascii="Arial" w:hAnsi="Arial" w:cs="Arial"/>
                <w:sz w:val="24"/>
                <w:szCs w:val="24"/>
              </w:rPr>
              <w:t>symbol określony w Regulaminie</w:t>
            </w:r>
            <w:r w:rsidR="00CA3E32">
              <w:rPr>
                <w:rFonts w:ascii="Arial" w:hAnsi="Arial" w:cs="Arial"/>
                <w:sz w:val="24"/>
                <w:szCs w:val="24"/>
              </w:rPr>
              <w:br/>
              <w:t xml:space="preserve">                                                           </w:t>
            </w:r>
            <w:r w:rsidR="002217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A97">
              <w:rPr>
                <w:rFonts w:ascii="Arial" w:hAnsi="Arial" w:cs="Arial"/>
                <w:sz w:val="24"/>
                <w:szCs w:val="24"/>
              </w:rPr>
              <w:t>Organizacyjnym ZNWŁ</w:t>
            </w:r>
            <w:r w:rsidR="00AD6EAD" w:rsidRPr="00D47A97">
              <w:rPr>
                <w:rFonts w:ascii="Arial" w:hAnsi="Arial" w:cs="Arial"/>
                <w:sz w:val="24"/>
                <w:szCs w:val="24"/>
              </w:rPr>
              <w:t>:</w:t>
            </w:r>
            <w:r w:rsidR="00CA3E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13DF" w:rsidRPr="00D47A97">
              <w:rPr>
                <w:rFonts w:ascii="Arial" w:hAnsi="Arial" w:cs="Arial"/>
                <w:b/>
                <w:sz w:val="24"/>
                <w:szCs w:val="24"/>
              </w:rPr>
              <w:t>ER</w:t>
            </w:r>
            <w:r w:rsidR="00E4459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14:paraId="26252E68" w14:textId="77777777" w:rsidR="00161008" w:rsidRPr="00D47A97" w:rsidRDefault="00161008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7B720FBD" w14:textId="77777777" w:rsidR="00161008" w:rsidRPr="00D47A97" w:rsidRDefault="007844EE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II</w:t>
      </w:r>
      <w:r w:rsidR="00161008" w:rsidRPr="00D47A97">
        <w:rPr>
          <w:rFonts w:ascii="Arial" w:hAnsi="Arial" w:cs="Arial"/>
          <w:b/>
          <w:sz w:val="24"/>
          <w:szCs w:val="24"/>
        </w:rPr>
        <w:t>. Zakres zadań, uprawnień i odpowiedzialności oraz dostępu do informacji niejawnych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0ED9" w:rsidRPr="00D47A97" w14:paraId="6C8AB1CA" w14:textId="77777777" w:rsidTr="004C0ED9">
        <w:tc>
          <w:tcPr>
            <w:tcW w:w="9212" w:type="dxa"/>
          </w:tcPr>
          <w:p w14:paraId="61D2BC32" w14:textId="77777777" w:rsidR="004C0ED9" w:rsidRPr="00D47A97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1. Szczegółowy zakres zadań oraz czynności wykonywanych na stanowisku</w:t>
            </w:r>
          </w:p>
        </w:tc>
      </w:tr>
      <w:tr w:rsidR="004C0ED9" w:rsidRPr="00D47A97" w14:paraId="669FAB9E" w14:textId="77777777" w:rsidTr="0080417F">
        <w:trPr>
          <w:trHeight w:val="708"/>
        </w:trPr>
        <w:tc>
          <w:tcPr>
            <w:tcW w:w="9212" w:type="dxa"/>
          </w:tcPr>
          <w:p w14:paraId="52D48D08" w14:textId="77777777" w:rsidR="00E6134A" w:rsidRPr="000E390C" w:rsidRDefault="00E6134A" w:rsidP="00E613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40155803"/>
          </w:p>
          <w:p w14:paraId="7D811C0B" w14:textId="2638E708" w:rsidR="004C5E16" w:rsidRPr="000E390C" w:rsidRDefault="004C5E16" w:rsidP="004C5E1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 xml:space="preserve">Wykonywanie z własnej inicjatywy i bez zbędnej zwłoki czynności </w:t>
            </w:r>
            <w:r w:rsidRPr="000E390C">
              <w:rPr>
                <w:rFonts w:ascii="Arial" w:hAnsi="Arial" w:cs="Arial"/>
                <w:sz w:val="24"/>
                <w:szCs w:val="24"/>
              </w:rPr>
              <w:br/>
              <w:t>i obowiązków określonych poniżej, a na polecenie przełożonych, innych zadań należących do Zarządu Nieruchomości Województwa Łódzkiego (ZNWŁ).</w:t>
            </w:r>
          </w:p>
          <w:p w14:paraId="185A7DEF" w14:textId="64B3D78D" w:rsidR="004C5E16" w:rsidRPr="000E390C" w:rsidRDefault="004C5E16" w:rsidP="00253BE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Monitorowanie stanu technicznego obiektów wchodzących w skład nieruchomości zarządzanych przez ZNWŁ i podejmowanie na tej podstawie czynności zmierzających do utrzymania ich w stanie niepogorszonym poprzez</w:t>
            </w:r>
            <w:r w:rsidR="00253BED" w:rsidRPr="000E39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390C">
              <w:rPr>
                <w:rFonts w:ascii="Arial" w:hAnsi="Arial" w:cs="Arial"/>
                <w:sz w:val="24"/>
                <w:szCs w:val="24"/>
              </w:rPr>
              <w:t>wnioskowanie o  przeprowadzenie</w:t>
            </w:r>
            <w:r w:rsidR="00CA3E32" w:rsidRPr="000E390C">
              <w:rPr>
                <w:rFonts w:ascii="Arial" w:hAnsi="Arial" w:cs="Arial"/>
                <w:sz w:val="24"/>
                <w:szCs w:val="24"/>
              </w:rPr>
              <w:t xml:space="preserve"> napraw, remontów i konserwacji</w:t>
            </w:r>
            <w:r w:rsidRPr="000E390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9DF371" w14:textId="77777777" w:rsidR="004C5E16" w:rsidRPr="000E390C" w:rsidRDefault="004C5E16" w:rsidP="004C5E1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Poszukiwanie rozwiązań optymalizujących koszty przeprowadzanych remontów i konserwacji.</w:t>
            </w:r>
          </w:p>
          <w:p w14:paraId="60912A0A" w14:textId="77777777" w:rsidR="004C5E16" w:rsidRPr="000E390C" w:rsidRDefault="004C5E16" w:rsidP="004C5E1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Wnioskowanie zlecenia ekspertyz w zakresie oceny stanu technicznego obiektów budowlanych wchodzących w skład nieruchomości zarządzanych przez ZNWŁ w przypadku podejrzenia zagrożenia katastrofą budowlaną oraz realizowanie zaleceń wynikających z tych ekspertyz.</w:t>
            </w:r>
          </w:p>
          <w:p w14:paraId="060E0F5C" w14:textId="4AE0CFC1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Zgłaszanie z zachowaniem odpowiedniego terminu umożliwiającego przeprowadzenie procedur przetargowych, zapotrzebowania na udzielenie zamówienia w tym również współudział w przygotowaniu i przeprowadzeniu tych postępowań</w:t>
            </w:r>
            <w:r w:rsidR="00D42954">
              <w:rPr>
                <w:rFonts w:ascii="Arial" w:hAnsi="Arial" w:cs="Arial"/>
                <w:sz w:val="24"/>
                <w:szCs w:val="24"/>
              </w:rPr>
              <w:t>, dotyczących realizacji zadań w</w:t>
            </w:r>
            <w:r w:rsidRPr="000E390C">
              <w:rPr>
                <w:rFonts w:ascii="Arial" w:hAnsi="Arial" w:cs="Arial"/>
                <w:sz w:val="24"/>
                <w:szCs w:val="24"/>
              </w:rPr>
              <w:t>ydziału w zakresie robót budowlanych i konserwacji w tym w szczególności przygotowywanie merytorycznych zapisów do umów w tym zakresie.</w:t>
            </w:r>
          </w:p>
          <w:p w14:paraId="04A6D479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Udział w nadzorowaniu realizacji i rozliczeń finansowych zadań podejmowanych przez Wydział Eksploatacji i Remontów.</w:t>
            </w:r>
          </w:p>
          <w:p w14:paraId="13E760DA" w14:textId="5FA9C90E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 xml:space="preserve">Sporządzanie sprawozdań z realizacji zadań w szczególności związanych </w:t>
            </w:r>
            <w:r w:rsidRPr="000E390C">
              <w:rPr>
                <w:rFonts w:ascii="Arial" w:hAnsi="Arial" w:cs="Arial"/>
                <w:sz w:val="24"/>
                <w:szCs w:val="24"/>
              </w:rPr>
              <w:br/>
              <w:t>z wykonywaniem remontów i konserwacji obiektów, instalacji i urządzeń znajdujących się na</w:t>
            </w:r>
            <w:r w:rsidR="00D42954">
              <w:rPr>
                <w:rFonts w:ascii="Arial" w:hAnsi="Arial" w:cs="Arial"/>
                <w:sz w:val="24"/>
                <w:szCs w:val="24"/>
              </w:rPr>
              <w:t xml:space="preserve"> zarządzanych nieruchomościach.</w:t>
            </w:r>
          </w:p>
          <w:p w14:paraId="2E7B4F9B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Opracowywanie planów konserwacji i remontów oraz nadzór nad ich realizacją.</w:t>
            </w:r>
          </w:p>
          <w:p w14:paraId="24754F70" w14:textId="292F11B0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 xml:space="preserve">Udział w przygotowaniu wniosków umożliwiających pozyskiwanie funduszy zewnętrznych związanych z prowadzonymi robotami budowlanymi </w:t>
            </w:r>
            <w:r w:rsidR="00C621D2">
              <w:rPr>
                <w:rFonts w:ascii="Arial" w:hAnsi="Arial" w:cs="Arial"/>
                <w:sz w:val="24"/>
                <w:szCs w:val="24"/>
              </w:rPr>
              <w:br/>
            </w:r>
            <w:r w:rsidRPr="000E390C">
              <w:rPr>
                <w:rFonts w:ascii="Arial" w:hAnsi="Arial" w:cs="Arial"/>
                <w:sz w:val="24"/>
                <w:szCs w:val="24"/>
              </w:rPr>
              <w:lastRenderedPageBreak/>
              <w:t>na zarządzanych nieruchomościach.</w:t>
            </w:r>
          </w:p>
          <w:p w14:paraId="43754B30" w14:textId="5156C550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Uzyskiwanie pozwoleń i decyzji administracyjnych związanych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E390C">
              <w:rPr>
                <w:rFonts w:ascii="Arial" w:hAnsi="Arial" w:cs="Arial"/>
                <w:sz w:val="24"/>
                <w:szCs w:val="24"/>
              </w:rPr>
              <w:t>z prowadzonymi przez wydział robotami budowlanymi na zarządzanych przez ZNWŁ nieruchomościach.</w:t>
            </w:r>
          </w:p>
          <w:p w14:paraId="05D23F91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Weryfikacja i sporządzanie kosztorysów dotyczących przeprowadzanych robót budowlanych na zarządzanych nieruchomościach.</w:t>
            </w:r>
          </w:p>
          <w:p w14:paraId="144C87D4" w14:textId="47DB30C5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Bieżące monitorowanie obowiązujących przepisów prawa w zakresie zagadnień związanych z prowadzeniem robót budowlanych a także konserwacją urządzeń i systemów znajdujących się na zarządzanych nieruchomościach.</w:t>
            </w:r>
          </w:p>
          <w:p w14:paraId="57038A9C" w14:textId="08DC7039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 xml:space="preserve">Wykonywanie zadań związanych z planowaniem (w tym czynny udział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E390C">
              <w:rPr>
                <w:rFonts w:ascii="Arial" w:hAnsi="Arial" w:cs="Arial"/>
                <w:sz w:val="24"/>
                <w:szCs w:val="24"/>
              </w:rPr>
              <w:t>w pracach na budową planu) i realizacją budżetu ZNWŁ w części dotyczącej robót budowlanych oraz konserwacji.</w:t>
            </w:r>
          </w:p>
          <w:p w14:paraId="3DE95E29" w14:textId="30C7051F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Informowanie przełożonego o stanie realizacji zadań oraz potrzebach związ</w:t>
            </w:r>
            <w:r w:rsidR="005654E3">
              <w:rPr>
                <w:rFonts w:ascii="Arial" w:hAnsi="Arial" w:cs="Arial"/>
                <w:sz w:val="24"/>
                <w:szCs w:val="24"/>
              </w:rPr>
              <w:t xml:space="preserve">anych </w:t>
            </w:r>
            <w:r w:rsidRPr="000E390C">
              <w:rPr>
                <w:rFonts w:ascii="Arial" w:hAnsi="Arial" w:cs="Arial"/>
                <w:sz w:val="24"/>
                <w:szCs w:val="24"/>
              </w:rPr>
              <w:t>z funkcjonowaniem wydziału.</w:t>
            </w:r>
          </w:p>
          <w:p w14:paraId="3CCE1C6B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Prawidłowe wykonywanie zadań objętych merytorycznym zakresem funkcjonowania wydziału.</w:t>
            </w:r>
          </w:p>
          <w:p w14:paraId="4A250053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Nadzór nad prawidłową i terminową realizacją remontów i konserwacji zgodnie z obowiązującymi standardami, harmonogramem i przewidzianym budżetem na zarządzanych nieruchomościach.</w:t>
            </w:r>
          </w:p>
          <w:p w14:paraId="088A46A0" w14:textId="5C78961B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Udział w przejmowaniu i przekazywaniu nieruchomości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390C">
              <w:rPr>
                <w:rFonts w:ascii="Arial" w:hAnsi="Arial" w:cs="Arial"/>
                <w:sz w:val="24"/>
                <w:szCs w:val="24"/>
              </w:rPr>
              <w:t xml:space="preserve">wraz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E390C">
              <w:rPr>
                <w:rFonts w:ascii="Arial" w:hAnsi="Arial" w:cs="Arial"/>
                <w:sz w:val="24"/>
                <w:szCs w:val="24"/>
              </w:rPr>
              <w:t>z przygotowaniem niezbędnej dokumentacji technicznej.</w:t>
            </w:r>
          </w:p>
          <w:p w14:paraId="3BC40CC4" w14:textId="0D6232F6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Prowadzenie</w:t>
            </w:r>
            <w:r w:rsidR="005654E3">
              <w:rPr>
                <w:rFonts w:ascii="Arial" w:hAnsi="Arial" w:cs="Arial"/>
                <w:sz w:val="24"/>
                <w:szCs w:val="24"/>
              </w:rPr>
              <w:t xml:space="preserve"> pełnej dokumentacji formalno-</w:t>
            </w:r>
            <w:r w:rsidRPr="000E390C">
              <w:rPr>
                <w:rFonts w:ascii="Arial" w:hAnsi="Arial" w:cs="Arial"/>
                <w:sz w:val="24"/>
                <w:szCs w:val="24"/>
              </w:rPr>
              <w:t xml:space="preserve">prawnej w szczególności </w:t>
            </w:r>
            <w:r w:rsidR="005654E3">
              <w:rPr>
                <w:rFonts w:ascii="Arial" w:hAnsi="Arial" w:cs="Arial"/>
                <w:sz w:val="24"/>
                <w:szCs w:val="24"/>
              </w:rPr>
              <w:br/>
            </w:r>
            <w:r w:rsidRPr="000E390C">
              <w:rPr>
                <w:rFonts w:ascii="Arial" w:hAnsi="Arial" w:cs="Arial"/>
                <w:sz w:val="24"/>
                <w:szCs w:val="24"/>
              </w:rPr>
              <w:t>w zakresie:</w:t>
            </w:r>
          </w:p>
          <w:p w14:paraId="6B2A8E39" w14:textId="75D9D38F" w:rsidR="000E390C" w:rsidRPr="000E390C" w:rsidRDefault="00D42954" w:rsidP="000E390C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organizowania</w:t>
            </w:r>
            <w:r w:rsidR="000E390C" w:rsidRPr="000E390C">
              <w:rPr>
                <w:rFonts w:ascii="Arial" w:hAnsi="Arial" w:cs="Arial"/>
                <w:sz w:val="24"/>
                <w:szCs w:val="24"/>
              </w:rPr>
              <w:t xml:space="preserve"> i udział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0E390C" w:rsidRPr="000E390C">
              <w:rPr>
                <w:rFonts w:ascii="Arial" w:hAnsi="Arial" w:cs="Arial"/>
                <w:sz w:val="24"/>
                <w:szCs w:val="24"/>
              </w:rPr>
              <w:t xml:space="preserve"> we wprowadzaniu wykonawców na zlecone roboty</w:t>
            </w:r>
            <w:r w:rsidR="005654E3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A9F046F" w14:textId="40960677" w:rsidR="000E390C" w:rsidRPr="000E390C" w:rsidRDefault="000E390C" w:rsidP="000E390C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- udział</w:t>
            </w:r>
            <w:r w:rsidR="00D42954">
              <w:rPr>
                <w:rFonts w:ascii="Arial" w:hAnsi="Arial" w:cs="Arial"/>
                <w:sz w:val="24"/>
                <w:szCs w:val="24"/>
              </w:rPr>
              <w:t>u</w:t>
            </w:r>
            <w:r w:rsidRPr="000E390C">
              <w:rPr>
                <w:rFonts w:ascii="Arial" w:hAnsi="Arial" w:cs="Arial"/>
                <w:sz w:val="24"/>
                <w:szCs w:val="24"/>
              </w:rPr>
              <w:t xml:space="preserve"> w odbiorach robót.</w:t>
            </w:r>
          </w:p>
          <w:p w14:paraId="217A0D8A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Współdziałanie z innymi komórkami organizacyjnymi i samodzielnymi stanowiskami pracy w celu realizacji powierzonych zadań.</w:t>
            </w:r>
          </w:p>
          <w:p w14:paraId="62661A3B" w14:textId="77777777" w:rsidR="000E390C" w:rsidRPr="000E390C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Sporządzanie projektów pism wychodzących na zewnątrz oraz do komórek organizacyjnych ZNWŁ.</w:t>
            </w:r>
          </w:p>
          <w:p w14:paraId="020944FF" w14:textId="77777777" w:rsidR="000E390C" w:rsidRPr="00C621D2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D2">
              <w:rPr>
                <w:rFonts w:ascii="Arial" w:hAnsi="Arial" w:cs="Arial"/>
                <w:sz w:val="24"/>
                <w:szCs w:val="24"/>
              </w:rPr>
              <w:t>Bieżąca współpraca z administratorami.</w:t>
            </w:r>
          </w:p>
          <w:p w14:paraId="38A88BE8" w14:textId="77777777" w:rsidR="000E390C" w:rsidRPr="00C621D2" w:rsidRDefault="000E390C" w:rsidP="000E39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D2">
              <w:rPr>
                <w:rFonts w:ascii="Arial" w:hAnsi="Arial" w:cs="Arial"/>
                <w:sz w:val="24"/>
                <w:szCs w:val="24"/>
              </w:rPr>
              <w:t>Archiwizacja dokumentacji Wydziału Eksploatacji i Remontów.</w:t>
            </w:r>
          </w:p>
          <w:p w14:paraId="3276776F" w14:textId="159B0DA1" w:rsidR="00C621D2" w:rsidRPr="00C621D2" w:rsidRDefault="00C621D2" w:rsidP="00C621D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D2">
              <w:rPr>
                <w:rFonts w:ascii="Arial" w:hAnsi="Arial" w:cs="Arial"/>
                <w:sz w:val="24"/>
                <w:szCs w:val="24"/>
              </w:rPr>
              <w:t xml:space="preserve">Zapewnienie właściwego stanu technicznego obiektów budowalnych poprzez zlecanie i nadzór nad wykonaniem okresowych kontroli stanu technicznego obiektów budowlanych usytuowanych na zarządzanych nieruchomościach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621D2">
              <w:rPr>
                <w:rFonts w:ascii="Arial" w:hAnsi="Arial" w:cs="Arial"/>
                <w:sz w:val="24"/>
                <w:szCs w:val="24"/>
              </w:rPr>
              <w:t xml:space="preserve">na podstawie </w:t>
            </w:r>
            <w:r>
              <w:rPr>
                <w:rFonts w:ascii="Arial" w:hAnsi="Arial" w:cs="Arial"/>
                <w:sz w:val="24"/>
                <w:szCs w:val="24"/>
              </w:rPr>
              <w:t>obowiązujących przepisów prawa.</w:t>
            </w:r>
          </w:p>
          <w:p w14:paraId="0DC6474F" w14:textId="77777777" w:rsidR="00D9701C" w:rsidRDefault="000E390C" w:rsidP="00C621D2">
            <w:pPr>
              <w:pStyle w:val="Akapitzlist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>Wykonywanie innych poleceń przełożonego.</w:t>
            </w:r>
          </w:p>
          <w:p w14:paraId="63419937" w14:textId="49BB155B" w:rsidR="00C621D2" w:rsidRPr="00C621D2" w:rsidRDefault="00C621D2" w:rsidP="00C621D2">
            <w:pPr>
              <w:pStyle w:val="Akapitzlist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4C0ED9" w:rsidRPr="00D47A97" w14:paraId="7211A981" w14:textId="77777777" w:rsidTr="004C0ED9">
        <w:tc>
          <w:tcPr>
            <w:tcW w:w="9212" w:type="dxa"/>
          </w:tcPr>
          <w:p w14:paraId="1687C808" w14:textId="1F41EAFD" w:rsidR="003D0152" w:rsidRPr="00D47A97" w:rsidRDefault="00562BC0" w:rsidP="003D01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lastRenderedPageBreak/>
              <w:t>2.Szczegółowy zakres upraw</w:t>
            </w:r>
            <w:r w:rsidR="00CA3E32">
              <w:rPr>
                <w:rFonts w:ascii="Arial" w:hAnsi="Arial" w:cs="Arial"/>
                <w:b/>
                <w:sz w:val="24"/>
                <w:szCs w:val="24"/>
              </w:rPr>
              <w:t>nień związanych ze stanowiskiem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C0ED9" w:rsidRPr="00D47A97" w14:paraId="6569199A" w14:textId="77777777" w:rsidTr="004C0ED9">
        <w:tc>
          <w:tcPr>
            <w:tcW w:w="9212" w:type="dxa"/>
          </w:tcPr>
          <w:p w14:paraId="2AA0A876" w14:textId="77777777" w:rsidR="004C0ED9" w:rsidRPr="00D47A97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A7C57F" w14:textId="77777777" w:rsidR="00562BC0" w:rsidRDefault="000A06E3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Określone w regulaminie pracy</w:t>
            </w:r>
          </w:p>
          <w:p w14:paraId="5DA3866E" w14:textId="63EA6168" w:rsidR="00CA3E32" w:rsidRPr="00D47A97" w:rsidRDefault="00CA3E32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ED9" w:rsidRPr="00D47A97" w14:paraId="2E144004" w14:textId="77777777" w:rsidTr="004C0ED9">
        <w:tc>
          <w:tcPr>
            <w:tcW w:w="9212" w:type="dxa"/>
          </w:tcPr>
          <w:p w14:paraId="0C081B84" w14:textId="4F06B452" w:rsidR="004C0ED9" w:rsidRPr="00D47A97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3.Szczegółowy zakres odpowiedzia</w:t>
            </w:r>
            <w:r w:rsidR="00CA3E32">
              <w:rPr>
                <w:rFonts w:ascii="Arial" w:hAnsi="Arial" w:cs="Arial"/>
                <w:b/>
                <w:sz w:val="24"/>
                <w:szCs w:val="24"/>
              </w:rPr>
              <w:t>lności ponoszonej na stanowisku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C0ED9" w:rsidRPr="00D47A97" w14:paraId="220B50D9" w14:textId="77777777" w:rsidTr="004C0ED9">
        <w:tc>
          <w:tcPr>
            <w:tcW w:w="9212" w:type="dxa"/>
          </w:tcPr>
          <w:p w14:paraId="59E8A19C" w14:textId="77777777" w:rsidR="004C0ED9" w:rsidRPr="00D47A97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CB470" w14:textId="77777777" w:rsidR="00562BC0" w:rsidRPr="00D47A97" w:rsidRDefault="000A06E3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Odpowiedzialność pracownicza – dyscyplinarna za wadliwe wykonanie powierzonych zadań.</w:t>
            </w:r>
          </w:p>
          <w:p w14:paraId="24426437" w14:textId="77777777" w:rsidR="00562BC0" w:rsidRPr="00D47A97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ED9" w:rsidRPr="00D47A97" w14:paraId="7F679DB4" w14:textId="77777777" w:rsidTr="004C0ED9">
        <w:tc>
          <w:tcPr>
            <w:tcW w:w="9212" w:type="dxa"/>
          </w:tcPr>
          <w:p w14:paraId="27295785" w14:textId="4F54D606" w:rsidR="004C0ED9" w:rsidRPr="00D47A97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4.Dostęp do informacj</w:t>
            </w:r>
            <w:r w:rsidR="00CA3E32">
              <w:rPr>
                <w:rFonts w:ascii="Arial" w:hAnsi="Arial" w:cs="Arial"/>
                <w:b/>
                <w:sz w:val="24"/>
                <w:szCs w:val="24"/>
              </w:rPr>
              <w:t>i niejawnych i danych osobowych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80F561D" w14:textId="04A0C06F" w:rsidR="00D9701C" w:rsidRPr="00D47A97" w:rsidRDefault="00CA3E32" w:rsidP="004310B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62BC0" w:rsidRPr="00D47A97">
              <w:rPr>
                <w:rFonts w:ascii="Arial" w:hAnsi="Arial" w:cs="Arial"/>
                <w:sz w:val="24"/>
                <w:szCs w:val="24"/>
              </w:rPr>
              <w:t xml:space="preserve">podać, czy pracownik </w:t>
            </w:r>
            <w:r w:rsidR="000802F8" w:rsidRPr="00D47A97">
              <w:rPr>
                <w:rFonts w:ascii="Arial" w:hAnsi="Arial" w:cs="Arial"/>
                <w:sz w:val="24"/>
                <w:szCs w:val="24"/>
              </w:rPr>
              <w:t xml:space="preserve">w zakresie zadań realizowanych na stanowisku ma dostęp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802F8" w:rsidRPr="00D47A97">
              <w:rPr>
                <w:rFonts w:ascii="Arial" w:hAnsi="Arial" w:cs="Arial"/>
                <w:sz w:val="24"/>
                <w:szCs w:val="24"/>
              </w:rPr>
              <w:lastRenderedPageBreak/>
              <w:t xml:space="preserve">do informacji niejawnych oraz wskazać klauzulę niejawności tych informacji,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802F8" w:rsidRPr="00D47A97">
              <w:rPr>
                <w:rFonts w:ascii="Arial" w:hAnsi="Arial" w:cs="Arial"/>
                <w:sz w:val="24"/>
                <w:szCs w:val="24"/>
              </w:rPr>
              <w:t>a w przypadku danych osobowych – wskazać jakiego rodzaju są to dane i czy są one zawarte w zbiorze danych osobowych)</w:t>
            </w:r>
          </w:p>
        </w:tc>
      </w:tr>
      <w:tr w:rsidR="004C0ED9" w:rsidRPr="00D47A97" w14:paraId="16611135" w14:textId="77777777" w:rsidTr="004C0ED9">
        <w:tc>
          <w:tcPr>
            <w:tcW w:w="9212" w:type="dxa"/>
          </w:tcPr>
          <w:p w14:paraId="4519F64E" w14:textId="77777777" w:rsidR="004C0ED9" w:rsidRPr="00D47A97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79D806" w14:textId="638E0BD6" w:rsidR="001667A7" w:rsidRPr="00D47A97" w:rsidRDefault="000A06E3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Brak dostępu do informacji niejawnych</w:t>
            </w:r>
          </w:p>
        </w:tc>
      </w:tr>
    </w:tbl>
    <w:p w14:paraId="0AAA6849" w14:textId="77777777" w:rsidR="00C621D2" w:rsidRDefault="00C621D2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70C5F66F" w14:textId="77777777" w:rsidR="00E45291" w:rsidRPr="00D47A97" w:rsidRDefault="00E45291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III. Wymagania kwalifikacyjne</w:t>
      </w:r>
    </w:p>
    <w:tbl>
      <w:tblPr>
        <w:tblStyle w:val="Tabela-Siatka"/>
        <w:tblpPr w:leftFromText="141" w:rightFromText="141" w:vertAnchor="text" w:tblpY="5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5499" w:rsidRPr="00D47A97" w14:paraId="5400DBEA" w14:textId="77777777" w:rsidTr="00645499">
        <w:tc>
          <w:tcPr>
            <w:tcW w:w="9212" w:type="dxa"/>
            <w:gridSpan w:val="2"/>
          </w:tcPr>
          <w:p w14:paraId="758BF2A9" w14:textId="1B989A81" w:rsidR="00645499" w:rsidRPr="00D47A97" w:rsidRDefault="00CA3E32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1.Wykształcenie</w:t>
            </w:r>
            <w:r w:rsidR="00645499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4E944CB" w14:textId="7FEE3ECA" w:rsidR="00645499" w:rsidRPr="00D47A97" w:rsidRDefault="00CA3E32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45499" w:rsidRPr="00D47A97">
              <w:rPr>
                <w:rFonts w:ascii="Arial" w:hAnsi="Arial" w:cs="Arial"/>
                <w:sz w:val="24"/>
                <w:szCs w:val="24"/>
              </w:rPr>
              <w:t>podać stopień- średnie, wyższe oraz kierunek – specjalność wykształcenia)</w:t>
            </w:r>
          </w:p>
        </w:tc>
      </w:tr>
      <w:tr w:rsidR="00645499" w:rsidRPr="00D47A97" w14:paraId="61C53B3C" w14:textId="77777777" w:rsidTr="00645499">
        <w:tc>
          <w:tcPr>
            <w:tcW w:w="4606" w:type="dxa"/>
          </w:tcPr>
          <w:p w14:paraId="40017461" w14:textId="27F4B199" w:rsidR="00645499" w:rsidRPr="00D47A97" w:rsidRDefault="007B718D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645499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12DA74F3" w14:textId="77777777" w:rsidR="00645499" w:rsidRPr="00D47A97" w:rsidRDefault="00645499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45499" w:rsidRPr="00D47A97" w14:paraId="05955CEF" w14:textId="77777777" w:rsidTr="00645499">
        <w:tc>
          <w:tcPr>
            <w:tcW w:w="4606" w:type="dxa"/>
          </w:tcPr>
          <w:p w14:paraId="667E4609" w14:textId="6322E752" w:rsidR="003D0152" w:rsidRPr="00D47A97" w:rsidRDefault="003D0152" w:rsidP="004310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6E75DB" w14:textId="77777777" w:rsidR="00FD64AE" w:rsidRDefault="00FD64AE" w:rsidP="00FD64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ABFDB8" w14:textId="77777777" w:rsidR="00FD64AE" w:rsidRDefault="00FD64AE" w:rsidP="00FD64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31474C" w14:textId="77777777" w:rsidR="00FD64AE" w:rsidRDefault="00FD64AE" w:rsidP="00FD64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680401" w14:textId="37FEE388" w:rsidR="00645499" w:rsidRDefault="004310B1" w:rsidP="00FD64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średnie</w:t>
            </w:r>
          </w:p>
          <w:p w14:paraId="798A0ABA" w14:textId="1C05E67D" w:rsidR="00FD64AE" w:rsidRPr="00D47A97" w:rsidRDefault="00FD64AE" w:rsidP="00FD64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3FCA7329" w14:textId="77777777" w:rsidR="003D0152" w:rsidRPr="00273FE2" w:rsidRDefault="003D015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BAF6A8" w14:textId="5B68EA0E" w:rsidR="00273FE2" w:rsidRPr="00273FE2" w:rsidRDefault="000E390C" w:rsidP="0086637A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Mile widziane: ukończone </w:t>
            </w:r>
            <w:r w:rsidR="004310B1">
              <w:rPr>
                <w:rFonts w:ascii="Arial" w:hAnsi="Arial" w:cs="Arial"/>
                <w:b/>
                <w:sz w:val="24"/>
                <w:szCs w:val="24"/>
              </w:rPr>
              <w:t xml:space="preserve">technikum budowlane, ukończone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studia magisterskie na kierunku studiów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w zakresie budownictwa, studia podyplomowe, ukończone kursy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i szkolenia z zakresu kosztorysowania.</w:t>
            </w:r>
          </w:p>
        </w:tc>
      </w:tr>
      <w:tr w:rsidR="00645499" w:rsidRPr="00D47A97" w14:paraId="77D28A8D" w14:textId="77777777" w:rsidTr="00645499">
        <w:tc>
          <w:tcPr>
            <w:tcW w:w="9212" w:type="dxa"/>
            <w:gridSpan w:val="2"/>
          </w:tcPr>
          <w:p w14:paraId="4E1ADE64" w14:textId="77777777" w:rsidR="00645499" w:rsidRPr="00D47A97" w:rsidRDefault="00645499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2.Doświadczenie zawodowe- staż pracy</w:t>
            </w:r>
          </w:p>
        </w:tc>
      </w:tr>
      <w:tr w:rsidR="00645499" w:rsidRPr="00D47A97" w14:paraId="72FE271C" w14:textId="77777777" w:rsidTr="00120103">
        <w:trPr>
          <w:trHeight w:val="322"/>
        </w:trPr>
        <w:tc>
          <w:tcPr>
            <w:tcW w:w="4606" w:type="dxa"/>
          </w:tcPr>
          <w:p w14:paraId="631A3676" w14:textId="77777777" w:rsidR="00645499" w:rsidRPr="00D47A97" w:rsidRDefault="00F74B15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niezbędne (</w:t>
            </w:r>
            <w:r w:rsidR="00645499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7FA834CA" w14:textId="77777777" w:rsidR="00645499" w:rsidRPr="00D47A97" w:rsidRDefault="00645499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45499" w:rsidRPr="00D47A97" w14:paraId="22248E93" w14:textId="77777777" w:rsidTr="00645499">
        <w:tc>
          <w:tcPr>
            <w:tcW w:w="4606" w:type="dxa"/>
          </w:tcPr>
          <w:p w14:paraId="1B2F5596" w14:textId="77777777" w:rsidR="003D0152" w:rsidRPr="00D47A97" w:rsidRDefault="003D015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72E347" w14:textId="0EBCCBFA" w:rsidR="00645499" w:rsidRPr="00D47A97" w:rsidRDefault="00183128" w:rsidP="001831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3128">
              <w:rPr>
                <w:rFonts w:ascii="Arial" w:hAnsi="Arial" w:cs="Arial"/>
                <w:b/>
                <w:sz w:val="24"/>
                <w:szCs w:val="24"/>
              </w:rPr>
              <w:t xml:space="preserve">3 lata </w:t>
            </w:r>
            <w:r w:rsidR="004310B1" w:rsidRPr="00FD64AE">
              <w:rPr>
                <w:rFonts w:ascii="Arial" w:hAnsi="Arial" w:cs="Arial"/>
                <w:b/>
                <w:color w:val="FF0000"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14:paraId="0E8612E8" w14:textId="77777777" w:rsidR="003D0152" w:rsidRPr="00D47A97" w:rsidRDefault="003D015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6F700B" w14:textId="77777777" w:rsidR="00273FE2" w:rsidRDefault="00CA3E3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73FE2" w:rsidRPr="0014397E">
              <w:rPr>
                <w:rFonts w:ascii="Arial" w:hAnsi="Arial" w:cs="Arial"/>
                <w:b/>
                <w:sz w:val="24"/>
                <w:szCs w:val="24"/>
              </w:rPr>
              <w:t>raca na rzecz jednostek Skarbu Państwa i/lub jednostek samorządu terytorialnego.</w:t>
            </w:r>
          </w:p>
          <w:p w14:paraId="589D35C4" w14:textId="7AA2D7A0" w:rsidR="00C621D2" w:rsidRPr="00D47A97" w:rsidRDefault="00C621D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499" w:rsidRPr="00D47A97" w14:paraId="22FB0D73" w14:textId="77777777" w:rsidTr="00645499">
        <w:tc>
          <w:tcPr>
            <w:tcW w:w="9212" w:type="dxa"/>
            <w:gridSpan w:val="2"/>
          </w:tcPr>
          <w:p w14:paraId="6F7E663B" w14:textId="73FA96A3" w:rsidR="00645499" w:rsidRPr="00D47A97" w:rsidRDefault="002F7018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3. Uprawnienia kwalifikacyjne lub zawodowe</w:t>
            </w:r>
            <w:r w:rsidR="003A25F9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F24D48D" w14:textId="2418E4BD" w:rsidR="003A25F9" w:rsidRPr="00D47A97" w:rsidRDefault="00CA3E32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3A25F9" w:rsidRPr="00D47A97">
              <w:rPr>
                <w:rFonts w:ascii="Arial" w:hAnsi="Arial" w:cs="Arial"/>
                <w:sz w:val="24"/>
                <w:szCs w:val="24"/>
              </w:rPr>
              <w:t xml:space="preserve">podać nazwę, rodzaj bądź kategorię uprawnień wymaganych do pracy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3A25F9" w:rsidRPr="00D47A97">
              <w:rPr>
                <w:rFonts w:ascii="Arial" w:hAnsi="Arial" w:cs="Arial"/>
                <w:sz w:val="24"/>
                <w:szCs w:val="24"/>
              </w:rPr>
              <w:t>na określonym stanowisku lub wykonywania obowią</w:t>
            </w:r>
            <w:r>
              <w:rPr>
                <w:rFonts w:ascii="Arial" w:hAnsi="Arial" w:cs="Arial"/>
                <w:sz w:val="24"/>
                <w:szCs w:val="24"/>
              </w:rPr>
              <w:t>zków wynikających ze stanowiska</w:t>
            </w:r>
            <w:r w:rsidR="003A25F9" w:rsidRPr="00D47A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7018" w:rsidRPr="00D47A97" w14:paraId="0FC4DDD9" w14:textId="77777777" w:rsidTr="008025A9">
        <w:tc>
          <w:tcPr>
            <w:tcW w:w="4606" w:type="dxa"/>
          </w:tcPr>
          <w:p w14:paraId="143FC1A8" w14:textId="63EDFC2F" w:rsidR="002F7018" w:rsidRPr="00D47A97" w:rsidRDefault="00F37A61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2F7018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6CF50B71" w14:textId="77777777" w:rsidR="002F7018" w:rsidRPr="00D47A97" w:rsidRDefault="002F7018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2F7018" w:rsidRPr="00D47A97" w14:paraId="10FEBAF5" w14:textId="77777777" w:rsidTr="00BC5C21">
        <w:tc>
          <w:tcPr>
            <w:tcW w:w="4606" w:type="dxa"/>
          </w:tcPr>
          <w:p w14:paraId="0E7F819C" w14:textId="77777777" w:rsidR="002F7018" w:rsidRPr="00D47A97" w:rsidRDefault="002F7018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9C04DA" w14:textId="77777777" w:rsidR="00D0777B" w:rsidRPr="00D47A97" w:rsidRDefault="00D0777B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4370717" w14:textId="77777777" w:rsidR="0086637A" w:rsidRDefault="0086637A" w:rsidP="008663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7E1D5" w14:textId="77777777" w:rsidR="002F7018" w:rsidRDefault="004310B1" w:rsidP="008663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Uprawnienia budowlane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E390C">
              <w:rPr>
                <w:rFonts w:ascii="Arial" w:hAnsi="Arial" w:cs="Arial"/>
                <w:b/>
                <w:sz w:val="24"/>
                <w:szCs w:val="24"/>
              </w:rPr>
              <w:t>w specjaln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ości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konstrukcyjno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– budowlanej</w:t>
            </w:r>
          </w:p>
          <w:p w14:paraId="18730E77" w14:textId="62E808B4" w:rsidR="0086637A" w:rsidRPr="00D47A97" w:rsidRDefault="0086637A" w:rsidP="008663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7018" w:rsidRPr="00D47A97" w14:paraId="3DB4D994" w14:textId="77777777" w:rsidTr="00645499">
        <w:tc>
          <w:tcPr>
            <w:tcW w:w="9212" w:type="dxa"/>
            <w:gridSpan w:val="2"/>
          </w:tcPr>
          <w:p w14:paraId="175706AC" w14:textId="767BC0CB" w:rsidR="002F7018" w:rsidRPr="00D47A97" w:rsidRDefault="00D731FA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4. Niezbędn</w:t>
            </w:r>
            <w:r w:rsidR="00EE2E42" w:rsidRPr="00D47A9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D4295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konieczna) wiedza specjalistyczna lub dziedzinowa:</w:t>
            </w:r>
          </w:p>
          <w:p w14:paraId="00A7BAC5" w14:textId="3D6BC34F" w:rsidR="00D731FA" w:rsidRPr="00D47A97" w:rsidRDefault="00536301" w:rsidP="002F7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731FA" w:rsidRPr="00D47A97">
              <w:rPr>
                <w:rFonts w:ascii="Arial" w:hAnsi="Arial" w:cs="Arial"/>
                <w:sz w:val="24"/>
                <w:szCs w:val="24"/>
              </w:rPr>
              <w:t xml:space="preserve">podać hasłowo nazwy przepisów, procedur postępowania oraz zagadnień, które pracownik na danym stanowisku powinien znać, jak również powinien umieć stosować i z nich korzystać) </w:t>
            </w:r>
          </w:p>
        </w:tc>
      </w:tr>
      <w:tr w:rsidR="002F7018" w:rsidRPr="00D47A97" w14:paraId="51B42847" w14:textId="77777777" w:rsidTr="005654E3">
        <w:trPr>
          <w:trHeight w:val="2258"/>
        </w:trPr>
        <w:tc>
          <w:tcPr>
            <w:tcW w:w="9212" w:type="dxa"/>
            <w:gridSpan w:val="2"/>
          </w:tcPr>
          <w:p w14:paraId="2C642711" w14:textId="77777777" w:rsidR="00042798" w:rsidRDefault="00042798" w:rsidP="00042798">
            <w:pPr>
              <w:pStyle w:val="Akapitzli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281B73" w14:textId="6FFA9989" w:rsidR="008561B5" w:rsidRDefault="00A919DF" w:rsidP="002F701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Ustawa P</w:t>
            </w:r>
            <w:r w:rsidR="008561B5">
              <w:rPr>
                <w:rFonts w:ascii="Arial" w:hAnsi="Arial" w:cs="Arial"/>
                <w:b/>
                <w:sz w:val="24"/>
                <w:szCs w:val="24"/>
              </w:rPr>
              <w:t>rawo budowlane wraz z aktami wykonawczymi</w:t>
            </w:r>
          </w:p>
          <w:p w14:paraId="10A0D553" w14:textId="297D13F8" w:rsidR="00042798" w:rsidRPr="000E390C" w:rsidRDefault="00042798" w:rsidP="000E39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Ustawa P</w:t>
            </w:r>
            <w:r w:rsidR="008561B5">
              <w:rPr>
                <w:rFonts w:ascii="Arial" w:hAnsi="Arial" w:cs="Arial"/>
                <w:b/>
                <w:sz w:val="24"/>
                <w:szCs w:val="24"/>
              </w:rPr>
              <w:t>rawo zamówień publicznych wraz z aktami wykonawczymi</w:t>
            </w:r>
          </w:p>
          <w:p w14:paraId="388A0BA3" w14:textId="06034EC3" w:rsidR="00042798" w:rsidRPr="00D47A97" w:rsidRDefault="00042798" w:rsidP="0004279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Ustawa kodeks c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ywilny</w:t>
            </w:r>
            <w:r w:rsidR="009B4D89">
              <w:rPr>
                <w:rFonts w:ascii="Arial" w:hAnsi="Arial" w:cs="Arial"/>
                <w:b/>
                <w:sz w:val="24"/>
                <w:szCs w:val="24"/>
              </w:rPr>
              <w:t xml:space="preserve"> w zakresie przepisów prawa rzeczowego</w:t>
            </w:r>
          </w:p>
          <w:p w14:paraId="22ED326D" w14:textId="77777777" w:rsidR="00042798" w:rsidRDefault="00042798" w:rsidP="0004279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Ustawa o pracownikach samorządowych</w:t>
            </w:r>
          </w:p>
          <w:p w14:paraId="6B5DC2F3" w14:textId="6FFB7A92" w:rsidR="00042798" w:rsidRPr="00042798" w:rsidRDefault="00042798" w:rsidP="0004279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2798">
              <w:rPr>
                <w:rFonts w:ascii="Arial" w:hAnsi="Arial" w:cs="Arial"/>
                <w:b/>
                <w:sz w:val="24"/>
                <w:szCs w:val="24"/>
              </w:rPr>
              <w:t>Ustawa o samorządzie województwa</w:t>
            </w:r>
          </w:p>
          <w:p w14:paraId="057E19E5" w14:textId="63C2DD38" w:rsidR="00B03503" w:rsidRPr="000E390C" w:rsidRDefault="00B03503" w:rsidP="009B4D89">
            <w:pPr>
              <w:pStyle w:val="Akapitzli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EE2E42" w:rsidRPr="00D47A97" w14:paraId="51D16B7B" w14:textId="77777777" w:rsidTr="00FC1198">
        <w:tc>
          <w:tcPr>
            <w:tcW w:w="9212" w:type="dxa"/>
            <w:gridSpan w:val="2"/>
          </w:tcPr>
          <w:p w14:paraId="077A0D94" w14:textId="77777777" w:rsidR="00EE2E42" w:rsidRPr="00D47A97" w:rsidRDefault="00EE2E42" w:rsidP="00EE2E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lastRenderedPageBreak/>
              <w:t>5.Znajomość języków obcych</w:t>
            </w:r>
          </w:p>
          <w:p w14:paraId="70679BD0" w14:textId="08AB7838" w:rsidR="00EE2E42" w:rsidRPr="00D47A97" w:rsidRDefault="00CA3E32" w:rsidP="00B03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E2E42" w:rsidRPr="00D47A97">
              <w:rPr>
                <w:rFonts w:ascii="Arial" w:hAnsi="Arial" w:cs="Arial"/>
                <w:sz w:val="24"/>
                <w:szCs w:val="24"/>
              </w:rPr>
              <w:t>podać rodzaj języka, stopień i zakres znajomości oraz wskazać czy znajomość języka ma być udokumentowana w określonym stopniu jego znajomości)</w:t>
            </w:r>
          </w:p>
        </w:tc>
      </w:tr>
      <w:tr w:rsidR="00B03503" w:rsidRPr="00D47A97" w14:paraId="443041F4" w14:textId="77777777" w:rsidTr="00AA06FE">
        <w:tc>
          <w:tcPr>
            <w:tcW w:w="4606" w:type="dxa"/>
          </w:tcPr>
          <w:p w14:paraId="6A151D55" w14:textId="13C6800F" w:rsidR="00B03503" w:rsidRPr="00D47A97" w:rsidRDefault="00F37A61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B03503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471322F1" w14:textId="77777777" w:rsidR="00B03503" w:rsidRPr="00D47A97" w:rsidRDefault="00B03503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8073E6" w:rsidRPr="00D47A97" w14:paraId="617A6EF9" w14:textId="77777777" w:rsidTr="004310B1">
        <w:trPr>
          <w:trHeight w:val="714"/>
        </w:trPr>
        <w:tc>
          <w:tcPr>
            <w:tcW w:w="4606" w:type="dxa"/>
          </w:tcPr>
          <w:p w14:paraId="0A5F15A5" w14:textId="77777777" w:rsidR="003D0152" w:rsidRPr="00D47A97" w:rsidRDefault="003D0152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C9299C" w14:textId="0B81A682" w:rsidR="008073E6" w:rsidRDefault="009B4D89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</w:t>
            </w:r>
            <w:r w:rsidR="000A06E3" w:rsidRPr="00D47A97">
              <w:rPr>
                <w:rFonts w:ascii="Arial" w:hAnsi="Arial" w:cs="Arial"/>
                <w:b/>
                <w:sz w:val="24"/>
                <w:szCs w:val="24"/>
              </w:rPr>
              <w:t>wymagana</w:t>
            </w:r>
          </w:p>
          <w:p w14:paraId="574DFC5E" w14:textId="77777777" w:rsidR="0086637A" w:rsidRDefault="0086637A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CE12E9" w14:textId="77777777" w:rsidR="0086637A" w:rsidRPr="00D47A97" w:rsidRDefault="0086637A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08B868C9" w14:textId="77777777" w:rsidR="008073E6" w:rsidRPr="00D47A97" w:rsidRDefault="008073E6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98AF7A" w14:textId="77777777" w:rsidR="00277D0E" w:rsidRPr="00D47A97" w:rsidRDefault="00277D0E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0A798" w14:textId="77777777" w:rsidR="00277D0E" w:rsidRPr="00D47A97" w:rsidRDefault="00277D0E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73E6" w:rsidRPr="00D47A97" w14:paraId="1C89D847" w14:textId="77777777" w:rsidTr="00645499">
        <w:tc>
          <w:tcPr>
            <w:tcW w:w="9212" w:type="dxa"/>
            <w:gridSpan w:val="2"/>
          </w:tcPr>
          <w:p w14:paraId="310030EE" w14:textId="508F4A0E" w:rsidR="008073E6" w:rsidRPr="00D47A97" w:rsidRDefault="00CA3E32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 Cechy osobowości</w:t>
            </w:r>
            <w:r w:rsidR="00B03503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F61F891" w14:textId="5F0D53DB" w:rsidR="0055217E" w:rsidRPr="00D47A97" w:rsidRDefault="00CA3E32" w:rsidP="008073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5217E" w:rsidRPr="00D47A97">
              <w:rPr>
                <w:rFonts w:ascii="Arial" w:hAnsi="Arial" w:cs="Arial"/>
                <w:sz w:val="24"/>
                <w:szCs w:val="24"/>
              </w:rPr>
              <w:t>podać kluczowe cechy osobowości, którymi powinien charakteryzo</w:t>
            </w:r>
            <w:r w:rsidR="00A66C65">
              <w:rPr>
                <w:rFonts w:ascii="Arial" w:hAnsi="Arial" w:cs="Arial"/>
                <w:sz w:val="24"/>
                <w:szCs w:val="24"/>
              </w:rPr>
              <w:t>wać się pracownik na stanowisku</w:t>
            </w:r>
            <w:r w:rsidR="0055217E" w:rsidRPr="00D47A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5217E" w:rsidRPr="00D47A97" w14:paraId="48CE1AA2" w14:textId="77777777" w:rsidTr="0072322E">
        <w:tc>
          <w:tcPr>
            <w:tcW w:w="4606" w:type="dxa"/>
          </w:tcPr>
          <w:p w14:paraId="6F3ACA2C" w14:textId="389B3831" w:rsidR="0055217E" w:rsidRPr="00D47A97" w:rsidRDefault="00A66C65" w:rsidP="005521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55217E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3D6AE488" w14:textId="77777777" w:rsidR="0055217E" w:rsidRPr="00D47A97" w:rsidRDefault="0055217E" w:rsidP="005521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B03503" w:rsidRPr="00D47A97" w14:paraId="6862CCE0" w14:textId="77777777" w:rsidTr="00FD7234">
        <w:tc>
          <w:tcPr>
            <w:tcW w:w="4606" w:type="dxa"/>
          </w:tcPr>
          <w:p w14:paraId="25E0A1E7" w14:textId="77777777" w:rsidR="003D0152" w:rsidRPr="00D47A97" w:rsidRDefault="003D0152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9C83C" w14:textId="77777777" w:rsidR="00B03503" w:rsidRDefault="000A06E3" w:rsidP="009B4D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Profesjonalizm, uczciwość, solidność, zdolność do pracy w grupie, umiejętność pracy wielozadaniowej</w:t>
            </w:r>
            <w:r w:rsidR="00864A3C" w:rsidRPr="00D47A97">
              <w:rPr>
                <w:rFonts w:ascii="Arial" w:hAnsi="Arial" w:cs="Arial"/>
                <w:b/>
                <w:sz w:val="24"/>
                <w:szCs w:val="24"/>
              </w:rPr>
              <w:t>, chęć pozyskiwania nowej wiedzy</w:t>
            </w:r>
            <w:r w:rsidR="009B4D89">
              <w:rPr>
                <w:rFonts w:ascii="Arial" w:hAnsi="Arial" w:cs="Arial"/>
                <w:b/>
                <w:sz w:val="24"/>
                <w:szCs w:val="24"/>
              </w:rPr>
              <w:t>, umiejętność prawidłowej komunikacji interpersonalnej</w:t>
            </w:r>
            <w:r w:rsidR="00E1044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8595EA7" w14:textId="72451E91" w:rsidR="009B4D89" w:rsidRPr="00D47A97" w:rsidRDefault="009B4D89" w:rsidP="009B4D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790FA38" w14:textId="77777777" w:rsidR="003D0152" w:rsidRPr="00D47A97" w:rsidRDefault="003D0152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DC101B" w14:textId="72CA9DA1" w:rsidR="00B03503" w:rsidRPr="00D47A97" w:rsidRDefault="009B4D89" w:rsidP="000427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5E4B7B" w:rsidRPr="00D47A97">
              <w:rPr>
                <w:rFonts w:ascii="Arial" w:hAnsi="Arial" w:cs="Arial"/>
                <w:b/>
                <w:sz w:val="24"/>
                <w:szCs w:val="24"/>
              </w:rPr>
              <w:t xml:space="preserve">dolność do pracy </w:t>
            </w:r>
            <w:r w:rsidR="000A06E3" w:rsidRPr="00D47A97">
              <w:rPr>
                <w:rFonts w:ascii="Arial" w:hAnsi="Arial" w:cs="Arial"/>
                <w:b/>
                <w:sz w:val="24"/>
                <w:szCs w:val="24"/>
              </w:rPr>
              <w:t>bez nadzoru</w:t>
            </w:r>
            <w:r w:rsidR="005E4B7B" w:rsidRPr="00D47A9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03503" w:rsidRPr="00D47A97" w14:paraId="6A860097" w14:textId="77777777" w:rsidTr="00645499">
        <w:tc>
          <w:tcPr>
            <w:tcW w:w="9212" w:type="dxa"/>
            <w:gridSpan w:val="2"/>
          </w:tcPr>
          <w:p w14:paraId="315A8AF6" w14:textId="77777777" w:rsidR="00B03503" w:rsidRPr="00D47A97" w:rsidRDefault="0055217E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7. Umiejętności psychospołeczne:</w:t>
            </w:r>
          </w:p>
          <w:p w14:paraId="7991D42F" w14:textId="77777777" w:rsidR="003D0152" w:rsidRPr="00D47A97" w:rsidRDefault="0055217E" w:rsidP="00D077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(podać kluczowe umiejętności psychospołeczne, które powinien posiadać pracownik na stanowisku)</w:t>
            </w:r>
          </w:p>
        </w:tc>
      </w:tr>
      <w:tr w:rsidR="00C458C9" w:rsidRPr="00D47A97" w14:paraId="7A190222" w14:textId="77777777" w:rsidTr="00393C57">
        <w:tc>
          <w:tcPr>
            <w:tcW w:w="4606" w:type="dxa"/>
          </w:tcPr>
          <w:p w14:paraId="31D181E4" w14:textId="40C1E3BA" w:rsidR="00C458C9" w:rsidRPr="00D47A97" w:rsidRDefault="00A66C65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C458C9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4D70C3EC" w14:textId="77777777" w:rsidR="00C458C9" w:rsidRPr="00D47A97" w:rsidRDefault="00C458C9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C458C9" w:rsidRPr="00D47A97" w14:paraId="7B3AB29A" w14:textId="77777777" w:rsidTr="004F3DDA">
        <w:tc>
          <w:tcPr>
            <w:tcW w:w="4606" w:type="dxa"/>
          </w:tcPr>
          <w:p w14:paraId="2C73C48B" w14:textId="77777777" w:rsidR="00C458C9" w:rsidRPr="00D47A97" w:rsidRDefault="00C458C9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047DB70" w14:textId="77777777" w:rsidR="00D0777B" w:rsidRPr="00D47A97" w:rsidRDefault="00D0777B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14:paraId="0FBA5AD1" w14:textId="77777777" w:rsidR="00C458C9" w:rsidRPr="00D47A97" w:rsidRDefault="00C458C9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C458C9" w:rsidRPr="00D47A97" w14:paraId="4871FB60" w14:textId="77777777" w:rsidTr="00645499">
        <w:tc>
          <w:tcPr>
            <w:tcW w:w="9212" w:type="dxa"/>
            <w:gridSpan w:val="2"/>
          </w:tcPr>
          <w:p w14:paraId="15E2C45F" w14:textId="0A0856FB" w:rsidR="001A5E0C" w:rsidRPr="00D47A97" w:rsidRDefault="007844EE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="00042798">
              <w:rPr>
                <w:rFonts w:ascii="Arial" w:hAnsi="Arial" w:cs="Arial"/>
                <w:b/>
                <w:sz w:val="24"/>
                <w:szCs w:val="24"/>
              </w:rPr>
              <w:t>Umiejętności praktyczne</w:t>
            </w:r>
            <w:r w:rsidR="001A5E0C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7941EE5" w14:textId="6462FAE2" w:rsidR="003D0152" w:rsidRPr="00D47A97" w:rsidRDefault="006906CE" w:rsidP="00D077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(</w:t>
            </w:r>
            <w:r w:rsidR="001A5E0C" w:rsidRPr="00D47A97">
              <w:rPr>
                <w:rFonts w:ascii="Arial" w:hAnsi="Arial" w:cs="Arial"/>
                <w:sz w:val="24"/>
                <w:szCs w:val="24"/>
              </w:rPr>
              <w:t xml:space="preserve">podać kluczowe umiejętności praktyczne, które powinien posiadać pracownik </w:t>
            </w:r>
            <w:r w:rsidR="00CA3E32">
              <w:rPr>
                <w:rFonts w:ascii="Arial" w:hAnsi="Arial" w:cs="Arial"/>
                <w:sz w:val="24"/>
                <w:szCs w:val="24"/>
              </w:rPr>
              <w:br/>
            </w:r>
            <w:r w:rsidR="001A5E0C" w:rsidRPr="00D47A97">
              <w:rPr>
                <w:rFonts w:ascii="Arial" w:hAnsi="Arial" w:cs="Arial"/>
                <w:sz w:val="24"/>
                <w:szCs w:val="24"/>
              </w:rPr>
              <w:t>na stanowisku</w:t>
            </w:r>
            <w:r w:rsidRPr="00D47A97">
              <w:rPr>
                <w:rFonts w:ascii="Arial" w:hAnsi="Arial" w:cs="Arial"/>
                <w:sz w:val="24"/>
                <w:szCs w:val="24"/>
              </w:rPr>
              <w:t>)</w:t>
            </w:r>
            <w:r w:rsidR="001A5E0C" w:rsidRPr="00D47A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458C9" w:rsidRPr="00D47A97" w14:paraId="0E274629" w14:textId="77777777" w:rsidTr="00505748">
        <w:tc>
          <w:tcPr>
            <w:tcW w:w="4606" w:type="dxa"/>
          </w:tcPr>
          <w:p w14:paraId="57C576F4" w14:textId="0DE5B07F" w:rsidR="00C458C9" w:rsidRPr="00D47A97" w:rsidRDefault="00D42954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C458C9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4D7149C1" w14:textId="77777777" w:rsidR="00C458C9" w:rsidRPr="00D47A97" w:rsidRDefault="00C458C9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906CE" w:rsidRPr="00D47A97" w14:paraId="16239031" w14:textId="77777777" w:rsidTr="001D6F29">
        <w:tc>
          <w:tcPr>
            <w:tcW w:w="4606" w:type="dxa"/>
          </w:tcPr>
          <w:p w14:paraId="13BB4C98" w14:textId="77777777" w:rsidR="006906CE" w:rsidRPr="00D47A97" w:rsidRDefault="006906CE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3761174" w14:textId="77777777" w:rsidR="006906CE" w:rsidRPr="00E1044A" w:rsidRDefault="000A06E3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44A">
              <w:rPr>
                <w:rFonts w:ascii="Arial" w:hAnsi="Arial" w:cs="Arial"/>
                <w:b/>
                <w:sz w:val="24"/>
                <w:szCs w:val="24"/>
              </w:rPr>
              <w:t>Obsługa urządzeń biurowych, obsługa komputera (pakiet MS Office)</w:t>
            </w:r>
          </w:p>
          <w:p w14:paraId="33884564" w14:textId="77777777" w:rsidR="006906CE" w:rsidRPr="00D47A97" w:rsidRDefault="006906CE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14:paraId="0DDAD44A" w14:textId="77777777" w:rsidR="006906CE" w:rsidRPr="00D47A97" w:rsidRDefault="006906CE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D4F2EE9" w14:textId="77777777" w:rsidR="006906CE" w:rsidRDefault="009B4D89" w:rsidP="009B4D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4D89">
              <w:rPr>
                <w:rFonts w:ascii="Arial" w:hAnsi="Arial" w:cs="Arial"/>
                <w:b/>
                <w:sz w:val="24"/>
                <w:szCs w:val="24"/>
              </w:rPr>
              <w:t>Sporządzanie specyfikacji technicznej wykonania i odbioru robót budowlanych oraz przedmiaru rob</w:t>
            </w:r>
            <w:r>
              <w:rPr>
                <w:rFonts w:ascii="Arial" w:hAnsi="Arial" w:cs="Arial"/>
                <w:b/>
                <w:sz w:val="24"/>
                <w:szCs w:val="24"/>
              </w:rPr>
              <w:t>ó</w:t>
            </w:r>
            <w:r w:rsidRPr="009B4D89">
              <w:rPr>
                <w:rFonts w:ascii="Arial" w:hAnsi="Arial" w:cs="Arial"/>
                <w:b/>
                <w:sz w:val="24"/>
                <w:szCs w:val="24"/>
              </w:rPr>
              <w:t>t budowlanych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F0ECEE3" w14:textId="54F099F5" w:rsidR="009B4D89" w:rsidRPr="009B4D89" w:rsidRDefault="009B4D89" w:rsidP="009B4D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06CE" w:rsidRPr="00D47A97" w14:paraId="3857AF77" w14:textId="77777777" w:rsidTr="00645499">
        <w:tc>
          <w:tcPr>
            <w:tcW w:w="9212" w:type="dxa"/>
            <w:gridSpan w:val="2"/>
          </w:tcPr>
          <w:p w14:paraId="6D5F6457" w14:textId="51C7717E" w:rsidR="006906CE" w:rsidRPr="00D47A97" w:rsidRDefault="00CA3E32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 Dyspozycyjność</w:t>
            </w:r>
            <w:r w:rsidR="007844EE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F9954D0" w14:textId="3DE15D5F" w:rsidR="007844EE" w:rsidRPr="00D47A97" w:rsidRDefault="00CA3E32" w:rsidP="00C45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7844EE" w:rsidRPr="00D47A97">
              <w:rPr>
                <w:rFonts w:ascii="Arial" w:hAnsi="Arial" w:cs="Arial"/>
                <w:sz w:val="24"/>
                <w:szCs w:val="24"/>
              </w:rPr>
              <w:t>podać czy praca na stanowisku wiąże się ze szczegó</w:t>
            </w:r>
            <w:r w:rsidR="00F37A61">
              <w:rPr>
                <w:rFonts w:ascii="Arial" w:hAnsi="Arial" w:cs="Arial"/>
                <w:sz w:val="24"/>
                <w:szCs w:val="24"/>
              </w:rPr>
              <w:t>lną dyspozycyjnością pracownika</w:t>
            </w:r>
            <w:r w:rsidR="007844EE" w:rsidRPr="00D47A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906CE" w:rsidRPr="00D47A97" w14:paraId="0BDD6934" w14:textId="77777777" w:rsidTr="00645499">
        <w:tc>
          <w:tcPr>
            <w:tcW w:w="9212" w:type="dxa"/>
            <w:gridSpan w:val="2"/>
          </w:tcPr>
          <w:p w14:paraId="0AEB9C72" w14:textId="60B29B55" w:rsidR="007844EE" w:rsidRPr="00D47A97" w:rsidRDefault="000A06E3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44A">
              <w:rPr>
                <w:rFonts w:ascii="Arial" w:hAnsi="Arial" w:cs="Arial"/>
                <w:b/>
                <w:sz w:val="24"/>
                <w:szCs w:val="24"/>
              </w:rPr>
              <w:t>W godzinach pracy</w:t>
            </w:r>
            <w:r w:rsidR="009B4D89">
              <w:rPr>
                <w:rFonts w:ascii="Arial" w:hAnsi="Arial" w:cs="Arial"/>
                <w:b/>
                <w:sz w:val="24"/>
                <w:szCs w:val="24"/>
              </w:rPr>
              <w:t xml:space="preserve"> jednostki.</w:t>
            </w:r>
          </w:p>
        </w:tc>
      </w:tr>
    </w:tbl>
    <w:p w14:paraId="77F008DD" w14:textId="77777777" w:rsidR="00183128" w:rsidRDefault="00183128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1D3520F3" w14:textId="77777777" w:rsidR="00E45291" w:rsidRPr="00D47A97" w:rsidRDefault="007844EE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 xml:space="preserve">IV. Uwagi i informacje dodatkowe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844EE" w:rsidRPr="00D47A97" w14:paraId="565ED6CF" w14:textId="77777777" w:rsidTr="0086637A">
        <w:trPr>
          <w:trHeight w:val="1205"/>
        </w:trPr>
        <w:tc>
          <w:tcPr>
            <w:tcW w:w="9212" w:type="dxa"/>
          </w:tcPr>
          <w:p w14:paraId="1A3DC46D" w14:textId="77777777" w:rsidR="007844EE" w:rsidRPr="00D47A97" w:rsidRDefault="007844EE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A53B46" w14:textId="77777777" w:rsidR="007844EE" w:rsidRPr="00D47A97" w:rsidRDefault="007844EE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832DD8" w14:textId="77777777" w:rsidR="007844EE" w:rsidRPr="00D47A97" w:rsidRDefault="007844EE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826B64" w14:textId="77777777" w:rsidR="007844EE" w:rsidRPr="00D47A97" w:rsidRDefault="007844EE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63AA3B" w14:textId="77777777" w:rsidR="007844EE" w:rsidRPr="00D47A97" w:rsidRDefault="007844EE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7D86438A" w14:textId="77777777" w:rsidR="00AA0A11" w:rsidRPr="00D47A97" w:rsidRDefault="00AA0A11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lastRenderedPageBreak/>
        <w:t xml:space="preserve">V. </w:t>
      </w:r>
      <w:r w:rsidR="000D3F90" w:rsidRPr="00D47A97">
        <w:rPr>
          <w:rFonts w:ascii="Arial" w:hAnsi="Arial" w:cs="Arial"/>
          <w:b/>
          <w:sz w:val="24"/>
          <w:szCs w:val="24"/>
        </w:rPr>
        <w:t>Ocena możliwości zatrudnienia osoby nieposiadającej obywatelstwa polskiego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D3F90" w:rsidRPr="00D47A97" w14:paraId="7EEF3709" w14:textId="77777777" w:rsidTr="00A35B58">
        <w:trPr>
          <w:trHeight w:val="1438"/>
        </w:trPr>
        <w:tc>
          <w:tcPr>
            <w:tcW w:w="9212" w:type="dxa"/>
          </w:tcPr>
          <w:p w14:paraId="22DA087C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4408F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AD7AAC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E7E99C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F9DF10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C2A2053" w14:textId="77777777" w:rsidR="00C621D2" w:rsidRDefault="00C621D2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5CDC1004" w14:textId="77777777" w:rsidR="00900760" w:rsidRPr="00D47A97" w:rsidRDefault="00900760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VI. Osoba sporządzająca opis stanowiska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900760" w:rsidRPr="00D47A97" w14:paraId="03428A26" w14:textId="77777777" w:rsidTr="003D0152">
        <w:tc>
          <w:tcPr>
            <w:tcW w:w="3652" w:type="dxa"/>
          </w:tcPr>
          <w:p w14:paraId="015F514F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BEEDBC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Imię i nazwisko:</w:t>
            </w:r>
          </w:p>
          <w:p w14:paraId="77B31B50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60" w:type="dxa"/>
            <w:vAlign w:val="center"/>
          </w:tcPr>
          <w:p w14:paraId="2D2BC573" w14:textId="03C7E902" w:rsidR="00900760" w:rsidRPr="00D47A97" w:rsidRDefault="006D2B6C" w:rsidP="003D01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Michał Grochocki</w:t>
            </w:r>
          </w:p>
        </w:tc>
      </w:tr>
      <w:tr w:rsidR="00900760" w:rsidRPr="00D47A97" w14:paraId="7875E943" w14:textId="77777777" w:rsidTr="003D0152">
        <w:tc>
          <w:tcPr>
            <w:tcW w:w="3652" w:type="dxa"/>
          </w:tcPr>
          <w:p w14:paraId="2ABA7E37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88D67A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Stanowisko:</w:t>
            </w:r>
          </w:p>
          <w:p w14:paraId="4F98F6A3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60" w:type="dxa"/>
            <w:vAlign w:val="center"/>
          </w:tcPr>
          <w:p w14:paraId="3A3AAFC5" w14:textId="3044D9E4" w:rsidR="00900760" w:rsidRPr="00D47A97" w:rsidRDefault="006D2B6C" w:rsidP="00A919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Naczelnik Wydziału</w:t>
            </w:r>
            <w:r w:rsidR="00275384">
              <w:rPr>
                <w:rFonts w:ascii="Arial" w:hAnsi="Arial" w:cs="Arial"/>
                <w:b/>
                <w:sz w:val="24"/>
                <w:szCs w:val="24"/>
              </w:rPr>
              <w:t xml:space="preserve"> Eksploatacji i Remontów </w:t>
            </w:r>
          </w:p>
        </w:tc>
      </w:tr>
    </w:tbl>
    <w:p w14:paraId="5E82A13B" w14:textId="77777777" w:rsidR="00A35B58" w:rsidRDefault="00A35B58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525BE2FC" w14:textId="77777777" w:rsidR="003C732B" w:rsidRDefault="003C732B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2A1FBE0E" w14:textId="77777777" w:rsidR="003C732B" w:rsidRPr="00D47A97" w:rsidRDefault="003C732B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555FF2BE" w14:textId="40312255" w:rsidR="00A919DF" w:rsidRDefault="00221712" w:rsidP="00A919D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183128">
        <w:rPr>
          <w:rFonts w:ascii="Arial" w:hAnsi="Arial" w:cs="Arial"/>
          <w:b/>
          <w:sz w:val="24"/>
          <w:szCs w:val="24"/>
        </w:rPr>
        <w:t>23.10</w:t>
      </w:r>
      <w:r w:rsidR="00A064BB">
        <w:rPr>
          <w:rFonts w:ascii="Arial" w:hAnsi="Arial" w:cs="Arial"/>
          <w:b/>
          <w:sz w:val="24"/>
          <w:szCs w:val="24"/>
        </w:rPr>
        <w:t>.2024</w:t>
      </w:r>
      <w:r w:rsidR="003C732B">
        <w:rPr>
          <w:rFonts w:ascii="Arial" w:hAnsi="Arial" w:cs="Arial"/>
          <w:b/>
          <w:sz w:val="24"/>
          <w:szCs w:val="24"/>
        </w:rPr>
        <w:t xml:space="preserve"> r</w:t>
      </w:r>
      <w:r w:rsidR="00A919DF">
        <w:rPr>
          <w:rFonts w:ascii="Arial" w:hAnsi="Arial" w:cs="Arial"/>
          <w:b/>
          <w:sz w:val="24"/>
          <w:szCs w:val="24"/>
        </w:rPr>
        <w:t>.</w:t>
      </w:r>
      <w:r w:rsidR="00900760" w:rsidRPr="00D47A97">
        <w:rPr>
          <w:rFonts w:ascii="Arial" w:hAnsi="Arial" w:cs="Arial"/>
          <w:b/>
          <w:sz w:val="24"/>
          <w:szCs w:val="24"/>
        </w:rPr>
        <w:t xml:space="preserve"> </w:t>
      </w:r>
    </w:p>
    <w:p w14:paraId="05806A97" w14:textId="702D1CD0" w:rsidR="00900760" w:rsidRPr="00A919DF" w:rsidRDefault="00A919DF" w:rsidP="00A919D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</w:t>
      </w:r>
      <w:r w:rsidR="00900760" w:rsidRPr="00D47A97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3C732B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…….......……………………     </w:t>
      </w:r>
      <w:r w:rsidR="00D44B22" w:rsidRPr="00A919DF">
        <w:rPr>
          <w:rFonts w:ascii="Arial" w:hAnsi="Arial" w:cs="Arial"/>
          <w:sz w:val="20"/>
          <w:szCs w:val="20"/>
        </w:rPr>
        <w:t xml:space="preserve">(data sporządzenia opisu stanowiska)         </w:t>
      </w:r>
      <w:r w:rsidR="003C732B" w:rsidRPr="00A919DF">
        <w:rPr>
          <w:rFonts w:ascii="Arial" w:hAnsi="Arial" w:cs="Arial"/>
          <w:sz w:val="20"/>
          <w:szCs w:val="20"/>
        </w:rPr>
        <w:t xml:space="preserve">         </w:t>
      </w:r>
      <w:r w:rsidR="00CA3E32" w:rsidRPr="00A91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CA3E32" w:rsidRPr="00A91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CA3E32" w:rsidRPr="00A919DF">
        <w:rPr>
          <w:rFonts w:ascii="Arial" w:hAnsi="Arial" w:cs="Arial"/>
          <w:sz w:val="20"/>
          <w:szCs w:val="20"/>
        </w:rPr>
        <w:t>(podpis osoby sporządzającej</w:t>
      </w:r>
      <w:r w:rsidR="003C732B" w:rsidRPr="00A919DF">
        <w:rPr>
          <w:rFonts w:ascii="Arial" w:hAnsi="Arial" w:cs="Arial"/>
          <w:sz w:val="20"/>
          <w:szCs w:val="20"/>
        </w:rPr>
        <w:t xml:space="preserve">)                                                                                                                    </w:t>
      </w:r>
      <w:r w:rsidR="00D44B22" w:rsidRPr="00A919DF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3C732B" w:rsidRPr="00A919DF">
        <w:rPr>
          <w:rFonts w:ascii="Arial" w:hAnsi="Arial" w:cs="Arial"/>
          <w:sz w:val="20"/>
          <w:szCs w:val="20"/>
        </w:rPr>
        <w:t xml:space="preserve">                </w:t>
      </w:r>
    </w:p>
    <w:p w14:paraId="43E86655" w14:textId="77777777" w:rsidR="00D47A97" w:rsidRPr="00D47A97" w:rsidRDefault="00D47A97">
      <w:pPr>
        <w:jc w:val="center"/>
        <w:rPr>
          <w:rFonts w:ascii="Arial" w:hAnsi="Arial" w:cs="Arial"/>
          <w:sz w:val="24"/>
          <w:szCs w:val="24"/>
        </w:rPr>
      </w:pPr>
    </w:p>
    <w:sectPr w:rsidR="00D47A97" w:rsidRPr="00D47A97" w:rsidSect="00E15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94D"/>
    <w:multiLevelType w:val="multilevel"/>
    <w:tmpl w:val="38FA5B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11608"/>
    <w:multiLevelType w:val="hybridMultilevel"/>
    <w:tmpl w:val="D0A6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D5891"/>
    <w:multiLevelType w:val="hybridMultilevel"/>
    <w:tmpl w:val="E1E6CBB0"/>
    <w:lvl w:ilvl="0" w:tplc="6D3E4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B17FB"/>
    <w:multiLevelType w:val="hybridMultilevel"/>
    <w:tmpl w:val="9EBAE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1213D"/>
    <w:multiLevelType w:val="hybridMultilevel"/>
    <w:tmpl w:val="F22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08"/>
    <w:rsid w:val="00042085"/>
    <w:rsid w:val="00042798"/>
    <w:rsid w:val="000802F8"/>
    <w:rsid w:val="00094803"/>
    <w:rsid w:val="000A06E3"/>
    <w:rsid w:val="000D3F90"/>
    <w:rsid w:val="000E390C"/>
    <w:rsid w:val="00105E7D"/>
    <w:rsid w:val="00120103"/>
    <w:rsid w:val="00136B9C"/>
    <w:rsid w:val="0014397E"/>
    <w:rsid w:val="001441B1"/>
    <w:rsid w:val="00161008"/>
    <w:rsid w:val="001667A7"/>
    <w:rsid w:val="00183128"/>
    <w:rsid w:val="0018374B"/>
    <w:rsid w:val="00190E47"/>
    <w:rsid w:val="001A1056"/>
    <w:rsid w:val="001A5E0C"/>
    <w:rsid w:val="001A62C0"/>
    <w:rsid w:val="001B4510"/>
    <w:rsid w:val="001C711C"/>
    <w:rsid w:val="00216940"/>
    <w:rsid w:val="00221712"/>
    <w:rsid w:val="00253BED"/>
    <w:rsid w:val="00264166"/>
    <w:rsid w:val="00273FE2"/>
    <w:rsid w:val="00275384"/>
    <w:rsid w:val="00277D0E"/>
    <w:rsid w:val="002F7018"/>
    <w:rsid w:val="00317D62"/>
    <w:rsid w:val="00344C69"/>
    <w:rsid w:val="00362A0C"/>
    <w:rsid w:val="00376299"/>
    <w:rsid w:val="003A25F9"/>
    <w:rsid w:val="003C4734"/>
    <w:rsid w:val="003C732B"/>
    <w:rsid w:val="003D0152"/>
    <w:rsid w:val="004310B1"/>
    <w:rsid w:val="004911E5"/>
    <w:rsid w:val="004C0ED9"/>
    <w:rsid w:val="004C5E16"/>
    <w:rsid w:val="00507716"/>
    <w:rsid w:val="00536301"/>
    <w:rsid w:val="0055045C"/>
    <w:rsid w:val="0055217E"/>
    <w:rsid w:val="00562BC0"/>
    <w:rsid w:val="005654E3"/>
    <w:rsid w:val="005E4B7B"/>
    <w:rsid w:val="00606AA5"/>
    <w:rsid w:val="00645499"/>
    <w:rsid w:val="006906CE"/>
    <w:rsid w:val="006C3740"/>
    <w:rsid w:val="006D2B6C"/>
    <w:rsid w:val="006E71B1"/>
    <w:rsid w:val="007844EE"/>
    <w:rsid w:val="00786753"/>
    <w:rsid w:val="007B718D"/>
    <w:rsid w:val="0080417F"/>
    <w:rsid w:val="008073E6"/>
    <w:rsid w:val="008120AD"/>
    <w:rsid w:val="008561B5"/>
    <w:rsid w:val="008648EB"/>
    <w:rsid w:val="00864A3C"/>
    <w:rsid w:val="0086637A"/>
    <w:rsid w:val="00883E2D"/>
    <w:rsid w:val="00900760"/>
    <w:rsid w:val="0090615F"/>
    <w:rsid w:val="00915782"/>
    <w:rsid w:val="009426FB"/>
    <w:rsid w:val="00992BDB"/>
    <w:rsid w:val="009B4D89"/>
    <w:rsid w:val="00A064BB"/>
    <w:rsid w:val="00A1591B"/>
    <w:rsid w:val="00A35B58"/>
    <w:rsid w:val="00A66C65"/>
    <w:rsid w:val="00A919DF"/>
    <w:rsid w:val="00AA039C"/>
    <w:rsid w:val="00AA0A11"/>
    <w:rsid w:val="00AD6EAD"/>
    <w:rsid w:val="00B03503"/>
    <w:rsid w:val="00B118C1"/>
    <w:rsid w:val="00B31395"/>
    <w:rsid w:val="00B44538"/>
    <w:rsid w:val="00B71F25"/>
    <w:rsid w:val="00B74D4A"/>
    <w:rsid w:val="00B92541"/>
    <w:rsid w:val="00B92FAA"/>
    <w:rsid w:val="00BF45A2"/>
    <w:rsid w:val="00BF705A"/>
    <w:rsid w:val="00C458C9"/>
    <w:rsid w:val="00C621D2"/>
    <w:rsid w:val="00CA3E32"/>
    <w:rsid w:val="00D013DF"/>
    <w:rsid w:val="00D0777B"/>
    <w:rsid w:val="00D20462"/>
    <w:rsid w:val="00D42954"/>
    <w:rsid w:val="00D44B22"/>
    <w:rsid w:val="00D4704A"/>
    <w:rsid w:val="00D47A97"/>
    <w:rsid w:val="00D731FA"/>
    <w:rsid w:val="00D9701C"/>
    <w:rsid w:val="00DA48DC"/>
    <w:rsid w:val="00DD633A"/>
    <w:rsid w:val="00E1044A"/>
    <w:rsid w:val="00E15765"/>
    <w:rsid w:val="00E2669C"/>
    <w:rsid w:val="00E4459D"/>
    <w:rsid w:val="00E45291"/>
    <w:rsid w:val="00E6134A"/>
    <w:rsid w:val="00E95835"/>
    <w:rsid w:val="00EA0FCE"/>
    <w:rsid w:val="00EE2E42"/>
    <w:rsid w:val="00F37A61"/>
    <w:rsid w:val="00F74B15"/>
    <w:rsid w:val="00F76723"/>
    <w:rsid w:val="00F817D0"/>
    <w:rsid w:val="00FA4F5F"/>
    <w:rsid w:val="00FC4255"/>
    <w:rsid w:val="00FD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8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008"/>
    <w:pPr>
      <w:ind w:left="720"/>
      <w:contextualSpacing/>
    </w:pPr>
  </w:style>
  <w:style w:type="table" w:styleId="Tabela-Siatka">
    <w:name w:val="Table Grid"/>
    <w:basedOn w:val="Standardowy"/>
    <w:uiPriority w:val="59"/>
    <w:rsid w:val="0016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4529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imes New Roman"/>
      <w:b/>
      <w:smallCaps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45291"/>
    <w:rPr>
      <w:rFonts w:ascii="Tahoma" w:eastAsia="Times New Roman" w:hAnsi="Tahoma" w:cs="Times New Roman"/>
      <w:b/>
      <w:smallCaps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B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B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B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B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B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008"/>
    <w:pPr>
      <w:ind w:left="720"/>
      <w:contextualSpacing/>
    </w:pPr>
  </w:style>
  <w:style w:type="table" w:styleId="Tabela-Siatka">
    <w:name w:val="Table Grid"/>
    <w:basedOn w:val="Standardowy"/>
    <w:uiPriority w:val="59"/>
    <w:rsid w:val="0016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4529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imes New Roman"/>
      <w:b/>
      <w:smallCaps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45291"/>
    <w:rPr>
      <w:rFonts w:ascii="Tahoma" w:eastAsia="Times New Roman" w:hAnsi="Tahoma" w:cs="Times New Roman"/>
      <w:b/>
      <w:smallCaps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B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B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B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B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B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96A00-7A41-480F-810A-A75E733E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1168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MGrochocki</dc:creator>
  <cp:lastModifiedBy>IzabelaK</cp:lastModifiedBy>
  <cp:revision>27</cp:revision>
  <cp:lastPrinted>2024-10-24T11:25:00Z</cp:lastPrinted>
  <dcterms:created xsi:type="dcterms:W3CDTF">2023-07-13T13:51:00Z</dcterms:created>
  <dcterms:modified xsi:type="dcterms:W3CDTF">2024-10-24T11:26:00Z</dcterms:modified>
</cp:coreProperties>
</file>