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6B" w:rsidRDefault="00CF146D" w:rsidP="00E80E6B">
      <w:pPr>
        <w:jc w:val="right"/>
      </w:pPr>
      <w:r>
        <w:t xml:space="preserve">Łódź, dnia </w:t>
      </w:r>
      <w:r w:rsidR="00081F0D">
        <w:t>25 lutego 2021</w:t>
      </w:r>
      <w:r w:rsidR="00E80E6B">
        <w:t xml:space="preserve"> roku</w:t>
      </w:r>
    </w:p>
    <w:p w:rsidR="00081F0D" w:rsidRPr="00081F0D" w:rsidRDefault="00081F0D" w:rsidP="00081F0D">
      <w:pPr>
        <w:pStyle w:val="Nagwek"/>
        <w:rPr>
          <w:rFonts w:ascii="Arial" w:hAnsi="Arial" w:cs="Arial"/>
          <w:sz w:val="20"/>
          <w:szCs w:val="20"/>
        </w:rPr>
      </w:pPr>
      <w:r w:rsidRPr="00081F0D">
        <w:rPr>
          <w:rFonts w:ascii="Arial" w:hAnsi="Arial" w:cs="Arial"/>
          <w:sz w:val="20"/>
          <w:szCs w:val="20"/>
        </w:rPr>
        <w:t>PZI.8044.2.2.2021</w:t>
      </w:r>
    </w:p>
    <w:p w:rsidR="00277881" w:rsidRPr="00E80E6B" w:rsidRDefault="00277881">
      <w:pPr>
        <w:rPr>
          <w:b/>
        </w:rPr>
      </w:pPr>
    </w:p>
    <w:p w:rsidR="00277881" w:rsidRPr="00E2646E" w:rsidRDefault="00277881" w:rsidP="00E2646E">
      <w:pPr>
        <w:spacing w:after="0"/>
        <w:rPr>
          <w:b/>
          <w:u w:val="single"/>
        </w:rPr>
      </w:pPr>
      <w:r w:rsidRPr="00E2646E">
        <w:rPr>
          <w:b/>
          <w:u w:val="single"/>
        </w:rPr>
        <w:t>Zamawiający</w:t>
      </w:r>
    </w:p>
    <w:p w:rsidR="00277881" w:rsidRDefault="00277881" w:rsidP="00E2646E">
      <w:pPr>
        <w:spacing w:after="0"/>
      </w:pPr>
      <w:r>
        <w:t>Województwo Łódzkie</w:t>
      </w:r>
    </w:p>
    <w:p w:rsidR="00277881" w:rsidRDefault="00277881" w:rsidP="00E2646E">
      <w:pPr>
        <w:spacing w:after="0"/>
      </w:pPr>
      <w:smartTag w:uri="urn:schemas-microsoft-com:office:smarttags" w:element="PersonName">
        <w:smartTagPr>
          <w:attr w:name="ProductID" w:val="Departament Polityki Zdrowotnej"/>
        </w:smartTagPr>
        <w:r>
          <w:t>Departament Polityki Zdrowotnej</w:t>
        </w:r>
      </w:smartTag>
    </w:p>
    <w:p w:rsidR="00277881" w:rsidRDefault="00277881" w:rsidP="00E2646E">
      <w:pPr>
        <w:spacing w:after="0"/>
      </w:pPr>
      <w:r>
        <w:t>al. Piłsudskiego 8</w:t>
      </w:r>
    </w:p>
    <w:p w:rsidR="00277881" w:rsidRDefault="00277881" w:rsidP="00E2646E">
      <w:pPr>
        <w:spacing w:after="0"/>
      </w:pPr>
      <w:r>
        <w:t>90-051 Łódź</w:t>
      </w:r>
    </w:p>
    <w:p w:rsidR="00277881" w:rsidRDefault="00277881" w:rsidP="00E2646E">
      <w:pPr>
        <w:spacing w:after="0"/>
      </w:pPr>
      <w:r>
        <w:t>Tel. 42/291-98-7</w:t>
      </w:r>
      <w:r w:rsidR="00081F0D">
        <w:t>6</w:t>
      </w:r>
    </w:p>
    <w:p w:rsidR="00277881" w:rsidRDefault="00277881" w:rsidP="00E2646E">
      <w:pPr>
        <w:spacing w:after="0"/>
      </w:pPr>
    </w:p>
    <w:p w:rsidR="00277881" w:rsidRDefault="00277881" w:rsidP="00E2646E">
      <w:pPr>
        <w:spacing w:after="0"/>
        <w:jc w:val="center"/>
        <w:rPr>
          <w:b/>
        </w:rPr>
      </w:pPr>
      <w:r w:rsidRPr="00E2646E">
        <w:rPr>
          <w:b/>
        </w:rPr>
        <w:t>Informacja o wyborze najkorzystniejszej oferty</w:t>
      </w:r>
    </w:p>
    <w:p w:rsidR="00277881" w:rsidRDefault="00277881" w:rsidP="00E2646E">
      <w:pPr>
        <w:spacing w:after="0"/>
        <w:jc w:val="center"/>
        <w:rPr>
          <w:b/>
        </w:rPr>
      </w:pPr>
    </w:p>
    <w:p w:rsidR="00277881" w:rsidRPr="00081F0D" w:rsidRDefault="00277881" w:rsidP="00E2646E">
      <w:pPr>
        <w:jc w:val="both"/>
        <w:rPr>
          <w:bCs/>
        </w:rPr>
      </w:pPr>
      <w:r w:rsidRPr="00E2646E">
        <w:t xml:space="preserve">Dotyczy zapytania ofertowego na </w:t>
      </w:r>
      <w:hyperlink r:id="rId7" w:history="1">
        <w:r w:rsidR="00081F0D" w:rsidRPr="00081F0D">
          <w:rPr>
            <w:b/>
          </w:rPr>
          <w:t xml:space="preserve"> </w:t>
        </w:r>
        <w:r w:rsidR="007B38CA">
          <w:rPr>
            <w:rStyle w:val="Hipercze"/>
            <w:b/>
            <w:bCs/>
            <w:color w:val="auto"/>
            <w:u w:val="none"/>
          </w:rPr>
          <w:t>realizację</w:t>
        </w:r>
        <w:bookmarkStart w:id="0" w:name="_GoBack"/>
        <w:bookmarkEnd w:id="0"/>
        <w:r w:rsidR="00081F0D" w:rsidRPr="00081F0D">
          <w:rPr>
            <w:rStyle w:val="Hipercze"/>
            <w:b/>
            <w:bCs/>
            <w:color w:val="auto"/>
            <w:u w:val="none"/>
          </w:rPr>
          <w:t xml:space="preserve"> kontroli co najmniej 26 lekarzy medycyny wpisanych </w:t>
        </w:r>
        <w:r w:rsidR="00081F0D">
          <w:rPr>
            <w:rStyle w:val="Hipercze"/>
            <w:b/>
            <w:bCs/>
            <w:color w:val="auto"/>
            <w:u w:val="none"/>
          </w:rPr>
          <w:br/>
        </w:r>
        <w:r w:rsidR="00081F0D" w:rsidRPr="00081F0D">
          <w:rPr>
            <w:rStyle w:val="Hipercze"/>
            <w:b/>
            <w:bCs/>
            <w:color w:val="auto"/>
            <w:u w:val="none"/>
          </w:rPr>
          <w:t>do ewidencji uprawionych lekarzy do przeprowadzania badań lekarskich w celu ustalenia istnienia lub braku przeciwwskazań zdrowotnych do kierowania pojazdami, prowadzonej przez Marszałka Województwa Łódzkiego,</w:t>
        </w:r>
        <w:r w:rsidRPr="00081F0D">
          <w:rPr>
            <w:rStyle w:val="Hipercze"/>
            <w:b/>
            <w:bCs/>
            <w:color w:val="auto"/>
            <w:u w:val="none"/>
          </w:rPr>
          <w:t xml:space="preserve"> </w:t>
        </w:r>
        <w:r w:rsidRPr="00081F0D">
          <w:rPr>
            <w:rStyle w:val="Hipercze"/>
            <w:bCs/>
            <w:color w:val="auto"/>
            <w:u w:val="none"/>
          </w:rPr>
          <w:t xml:space="preserve">na podstawie </w:t>
        </w:r>
        <w:r w:rsidR="00081F0D" w:rsidRPr="00081F0D">
          <w:rPr>
            <w:rStyle w:val="Hipercze"/>
            <w:bCs/>
            <w:color w:val="auto"/>
            <w:u w:val="none"/>
          </w:rPr>
          <w:t>art. 80 ust. 1 i 2 pkt 1) i ust 3 ustawy z dnia 5 stycznia 2</w:t>
        </w:r>
        <w:r w:rsidR="00081F0D">
          <w:rPr>
            <w:rStyle w:val="Hipercze"/>
            <w:bCs/>
            <w:color w:val="auto"/>
            <w:u w:val="none"/>
          </w:rPr>
          <w:t xml:space="preserve">011 r. o kierujących pojazdami </w:t>
        </w:r>
        <w:r w:rsidR="00081F0D" w:rsidRPr="00081F0D">
          <w:rPr>
            <w:rStyle w:val="Hipercze"/>
            <w:bCs/>
            <w:color w:val="auto"/>
            <w:u w:val="none"/>
          </w:rPr>
          <w:t>(t.j. Dz.U. z 2020 r. poz. 1268 ze zm.)</w:t>
        </w:r>
      </w:hyperlink>
    </w:p>
    <w:p w:rsidR="00277881" w:rsidRDefault="00277881" w:rsidP="00E2646E">
      <w:pPr>
        <w:jc w:val="both"/>
      </w:pPr>
      <w:r>
        <w:t>Zamawiający informuje, iż dokona</w:t>
      </w:r>
      <w:r w:rsidR="00AF24C8">
        <w:t xml:space="preserve">ł wyboru oferty złożonej przez </w:t>
      </w:r>
      <w:r w:rsidR="00E80E6B">
        <w:t>P</w:t>
      </w:r>
      <w:r>
        <w:t xml:space="preserve">ana </w:t>
      </w:r>
      <w:r w:rsidR="00081F0D">
        <w:t>Marcina Rybackiego</w:t>
      </w:r>
      <w:r>
        <w:t>.</w:t>
      </w:r>
    </w:p>
    <w:p w:rsidR="00277881" w:rsidRDefault="00E80E6B" w:rsidP="00E2646E">
      <w:pPr>
        <w:jc w:val="both"/>
      </w:pPr>
      <w:r>
        <w:t xml:space="preserve">Cena oferowana brutto – </w:t>
      </w:r>
      <w:r w:rsidR="00081F0D">
        <w:t>21</w:t>
      </w:r>
      <w:r w:rsidR="00277881">
        <w:t>0,00 zł.</w:t>
      </w:r>
    </w:p>
    <w:p w:rsidR="00277881" w:rsidRPr="006B7B57" w:rsidRDefault="00277881" w:rsidP="00E2646E">
      <w:pPr>
        <w:jc w:val="both"/>
        <w:rPr>
          <w:b/>
        </w:rPr>
      </w:pPr>
      <w:r w:rsidRPr="006B7B57">
        <w:rPr>
          <w:b/>
        </w:rPr>
        <w:t>Wykonawcy ubiegający się o udzielenie zamówienia oraz ceny ofert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7"/>
        <w:gridCol w:w="4392"/>
        <w:gridCol w:w="3023"/>
      </w:tblGrid>
      <w:tr w:rsidR="00277881" w:rsidRPr="00523D5C" w:rsidTr="00523D5C">
        <w:trPr>
          <w:jc w:val="center"/>
        </w:trPr>
        <w:tc>
          <w:tcPr>
            <w:tcW w:w="1668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Numer oferty</w:t>
            </w:r>
          </w:p>
        </w:tc>
        <w:tc>
          <w:tcPr>
            <w:tcW w:w="4473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Nazwa Wykonawcy</w:t>
            </w:r>
          </w:p>
        </w:tc>
        <w:tc>
          <w:tcPr>
            <w:tcW w:w="3071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Cena oferowana brutto</w:t>
            </w:r>
          </w:p>
        </w:tc>
      </w:tr>
      <w:tr w:rsidR="00277881" w:rsidRPr="00523D5C" w:rsidTr="00523D5C">
        <w:trPr>
          <w:jc w:val="center"/>
        </w:trPr>
        <w:tc>
          <w:tcPr>
            <w:tcW w:w="1668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1</w:t>
            </w:r>
          </w:p>
        </w:tc>
        <w:tc>
          <w:tcPr>
            <w:tcW w:w="4473" w:type="dxa"/>
          </w:tcPr>
          <w:p w:rsidR="00277881" w:rsidRPr="00523D5C" w:rsidRDefault="00081F0D" w:rsidP="00523D5C">
            <w:pPr>
              <w:spacing w:after="0" w:line="240" w:lineRule="auto"/>
              <w:jc w:val="both"/>
            </w:pPr>
            <w:r>
              <w:t>Marcin Rybacki</w:t>
            </w:r>
          </w:p>
        </w:tc>
        <w:tc>
          <w:tcPr>
            <w:tcW w:w="3071" w:type="dxa"/>
          </w:tcPr>
          <w:p w:rsidR="00277881" w:rsidRPr="00523D5C" w:rsidRDefault="00081F0D" w:rsidP="00523D5C">
            <w:pPr>
              <w:spacing w:after="0" w:line="240" w:lineRule="auto"/>
              <w:jc w:val="both"/>
            </w:pPr>
            <w:r>
              <w:t>21</w:t>
            </w:r>
            <w:r w:rsidR="00277881" w:rsidRPr="00523D5C">
              <w:t>0,00 zł</w:t>
            </w:r>
          </w:p>
        </w:tc>
      </w:tr>
    </w:tbl>
    <w:p w:rsidR="00277881" w:rsidRDefault="00277881" w:rsidP="00E2646E">
      <w:pPr>
        <w:jc w:val="both"/>
      </w:pPr>
    </w:p>
    <w:p w:rsidR="00277881" w:rsidRPr="006B7B57" w:rsidRDefault="00277881" w:rsidP="00E2646E">
      <w:pPr>
        <w:jc w:val="both"/>
        <w:rPr>
          <w:b/>
          <w:bCs/>
        </w:rPr>
      </w:pPr>
      <w:r>
        <w:rPr>
          <w:b/>
        </w:rPr>
        <w:t>Wybór najkorzystniejszej oferty</w:t>
      </w:r>
    </w:p>
    <w:p w:rsidR="00277881" w:rsidRDefault="00277881" w:rsidP="00E2646E">
      <w:pPr>
        <w:spacing w:after="0"/>
        <w:jc w:val="both"/>
      </w:pPr>
      <w:r>
        <w:t xml:space="preserve">Zamawiający dokonał wyboru jedynej złożonej oferty na podstawie kryteriów określonych </w:t>
      </w:r>
      <w:r>
        <w:br/>
        <w:t>w zapytaniu ofertowym, tj.:</w:t>
      </w:r>
    </w:p>
    <w:p w:rsidR="00277881" w:rsidRDefault="00277881" w:rsidP="00E2646E">
      <w:pPr>
        <w:spacing w:after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0"/>
        <w:gridCol w:w="4396"/>
        <w:gridCol w:w="3026"/>
      </w:tblGrid>
      <w:tr w:rsidR="00277881" w:rsidRPr="00523D5C" w:rsidTr="00523D5C">
        <w:trPr>
          <w:jc w:val="center"/>
        </w:trPr>
        <w:tc>
          <w:tcPr>
            <w:tcW w:w="1668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Lp.</w:t>
            </w:r>
          </w:p>
        </w:tc>
        <w:tc>
          <w:tcPr>
            <w:tcW w:w="4473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Kryterium</w:t>
            </w:r>
          </w:p>
        </w:tc>
        <w:tc>
          <w:tcPr>
            <w:tcW w:w="3071" w:type="dxa"/>
            <w:shd w:val="clear" w:color="auto" w:fill="8DB3E2"/>
          </w:tcPr>
          <w:p w:rsidR="00277881" w:rsidRPr="00523D5C" w:rsidRDefault="00277881" w:rsidP="00523D5C">
            <w:pPr>
              <w:spacing w:after="0" w:line="240" w:lineRule="auto"/>
              <w:jc w:val="both"/>
              <w:rPr>
                <w:b/>
              </w:rPr>
            </w:pPr>
            <w:r w:rsidRPr="00523D5C">
              <w:rPr>
                <w:b/>
              </w:rPr>
              <w:t>Znaczenie w %</w:t>
            </w:r>
          </w:p>
        </w:tc>
      </w:tr>
      <w:tr w:rsidR="00277881" w:rsidRPr="00523D5C" w:rsidTr="00523D5C">
        <w:trPr>
          <w:jc w:val="center"/>
        </w:trPr>
        <w:tc>
          <w:tcPr>
            <w:tcW w:w="1668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1</w:t>
            </w:r>
          </w:p>
        </w:tc>
        <w:tc>
          <w:tcPr>
            <w:tcW w:w="4473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Cena</w:t>
            </w:r>
          </w:p>
        </w:tc>
        <w:tc>
          <w:tcPr>
            <w:tcW w:w="3071" w:type="dxa"/>
          </w:tcPr>
          <w:p w:rsidR="00277881" w:rsidRPr="00523D5C" w:rsidRDefault="00277881" w:rsidP="00523D5C">
            <w:pPr>
              <w:spacing w:after="0" w:line="240" w:lineRule="auto"/>
              <w:jc w:val="both"/>
            </w:pPr>
            <w:r w:rsidRPr="00523D5C">
              <w:t>100%</w:t>
            </w:r>
          </w:p>
        </w:tc>
      </w:tr>
    </w:tbl>
    <w:p w:rsidR="00277881" w:rsidRDefault="00277881" w:rsidP="00E2646E">
      <w:pPr>
        <w:spacing w:after="0"/>
        <w:jc w:val="both"/>
      </w:pPr>
    </w:p>
    <w:p w:rsidR="00277881" w:rsidRDefault="00277881" w:rsidP="00E2646E">
      <w:pPr>
        <w:spacing w:after="0"/>
        <w:jc w:val="both"/>
      </w:pPr>
      <w:r>
        <w:t>Oferta Wykonawcy uzyskała następującą liczbę punktów:</w:t>
      </w:r>
    </w:p>
    <w:p w:rsidR="00277881" w:rsidRDefault="00277881" w:rsidP="00E2646E">
      <w:pPr>
        <w:spacing w:after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1"/>
        <w:gridCol w:w="4396"/>
        <w:gridCol w:w="3025"/>
      </w:tblGrid>
      <w:tr w:rsidR="00277881" w:rsidRPr="00523D5C" w:rsidTr="00523D5C">
        <w:trPr>
          <w:jc w:val="center"/>
        </w:trPr>
        <w:tc>
          <w:tcPr>
            <w:tcW w:w="1668" w:type="dxa"/>
            <w:shd w:val="clear" w:color="auto" w:fill="8DB3E2"/>
          </w:tcPr>
          <w:p w:rsidR="00277881" w:rsidRPr="00523D5C" w:rsidRDefault="00277881" w:rsidP="00523D5C">
            <w:pPr>
              <w:spacing w:after="0"/>
              <w:jc w:val="both"/>
              <w:rPr>
                <w:b/>
              </w:rPr>
            </w:pPr>
            <w:r w:rsidRPr="00523D5C">
              <w:rPr>
                <w:b/>
              </w:rPr>
              <w:t>Lp.</w:t>
            </w:r>
          </w:p>
        </w:tc>
        <w:tc>
          <w:tcPr>
            <w:tcW w:w="4473" w:type="dxa"/>
            <w:shd w:val="clear" w:color="auto" w:fill="8DB3E2"/>
          </w:tcPr>
          <w:p w:rsidR="00277881" w:rsidRPr="00523D5C" w:rsidRDefault="00277881" w:rsidP="00523D5C">
            <w:pPr>
              <w:spacing w:after="0"/>
              <w:jc w:val="both"/>
              <w:rPr>
                <w:b/>
              </w:rPr>
            </w:pPr>
            <w:r w:rsidRPr="00523D5C">
              <w:rPr>
                <w:b/>
              </w:rPr>
              <w:t>Nazwa Oferenta</w:t>
            </w:r>
          </w:p>
        </w:tc>
        <w:tc>
          <w:tcPr>
            <w:tcW w:w="3071" w:type="dxa"/>
            <w:shd w:val="clear" w:color="auto" w:fill="8DB3E2"/>
          </w:tcPr>
          <w:p w:rsidR="00277881" w:rsidRPr="00523D5C" w:rsidRDefault="00277881" w:rsidP="00523D5C">
            <w:pPr>
              <w:spacing w:after="0"/>
              <w:jc w:val="both"/>
              <w:rPr>
                <w:b/>
              </w:rPr>
            </w:pPr>
            <w:r w:rsidRPr="00523D5C">
              <w:rPr>
                <w:b/>
              </w:rPr>
              <w:t>Liczba punktów</w:t>
            </w:r>
          </w:p>
        </w:tc>
      </w:tr>
      <w:tr w:rsidR="00277881" w:rsidRPr="00523D5C" w:rsidTr="00523D5C">
        <w:trPr>
          <w:jc w:val="center"/>
        </w:trPr>
        <w:tc>
          <w:tcPr>
            <w:tcW w:w="1668" w:type="dxa"/>
          </w:tcPr>
          <w:p w:rsidR="00277881" w:rsidRPr="00523D5C" w:rsidRDefault="00277881" w:rsidP="00523D5C">
            <w:pPr>
              <w:spacing w:after="0"/>
              <w:jc w:val="both"/>
            </w:pPr>
            <w:r w:rsidRPr="00523D5C">
              <w:t>1</w:t>
            </w:r>
          </w:p>
        </w:tc>
        <w:tc>
          <w:tcPr>
            <w:tcW w:w="4473" w:type="dxa"/>
          </w:tcPr>
          <w:p w:rsidR="00277881" w:rsidRPr="00523D5C" w:rsidRDefault="00081F0D" w:rsidP="00523D5C">
            <w:pPr>
              <w:spacing w:after="0"/>
              <w:jc w:val="both"/>
            </w:pPr>
            <w:r>
              <w:t>Marcin Rybacki</w:t>
            </w:r>
          </w:p>
        </w:tc>
        <w:tc>
          <w:tcPr>
            <w:tcW w:w="3071" w:type="dxa"/>
          </w:tcPr>
          <w:p w:rsidR="00277881" w:rsidRPr="00523D5C" w:rsidRDefault="00277881" w:rsidP="00523D5C">
            <w:pPr>
              <w:spacing w:after="0"/>
              <w:jc w:val="both"/>
            </w:pPr>
            <w:r w:rsidRPr="00523D5C">
              <w:t>100</w:t>
            </w:r>
          </w:p>
        </w:tc>
      </w:tr>
    </w:tbl>
    <w:p w:rsidR="00277881" w:rsidRDefault="00277881" w:rsidP="00E2646E">
      <w:pPr>
        <w:spacing w:after="0"/>
        <w:jc w:val="both"/>
      </w:pPr>
    </w:p>
    <w:p w:rsidR="00277881" w:rsidRDefault="00277881" w:rsidP="006B7B57">
      <w:pPr>
        <w:pStyle w:val="Akapitzlist"/>
        <w:numPr>
          <w:ilvl w:val="0"/>
          <w:numId w:val="1"/>
        </w:numPr>
        <w:spacing w:after="0"/>
        <w:ind w:left="284"/>
        <w:jc w:val="both"/>
      </w:pPr>
      <w:r>
        <w:t>Oferta otrzymała najwyższą liczbę punktów w kryteriach przyjętych w zapytaniu ofertowym.</w:t>
      </w:r>
    </w:p>
    <w:p w:rsidR="00277881" w:rsidRDefault="00277881" w:rsidP="006B7B57">
      <w:pPr>
        <w:pStyle w:val="Akapitzlist"/>
        <w:numPr>
          <w:ilvl w:val="0"/>
          <w:numId w:val="1"/>
        </w:numPr>
        <w:spacing w:after="0"/>
        <w:ind w:left="284"/>
        <w:jc w:val="both"/>
      </w:pPr>
      <w:r>
        <w:t>Oferta jest zgodna z wymaganiami określonymi przez Zamawiającego.</w:t>
      </w:r>
    </w:p>
    <w:p w:rsidR="00277881" w:rsidRPr="00E2646E" w:rsidRDefault="00277881" w:rsidP="00F77AA0">
      <w:pPr>
        <w:pStyle w:val="Akapitzlist"/>
        <w:spacing w:after="0"/>
        <w:ind w:left="284"/>
        <w:jc w:val="both"/>
      </w:pPr>
    </w:p>
    <w:sectPr w:rsidR="00277881" w:rsidRPr="00E2646E" w:rsidSect="00081F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38" w:rsidRDefault="00BD3238" w:rsidP="00E02A71">
      <w:pPr>
        <w:spacing w:after="0" w:line="240" w:lineRule="auto"/>
      </w:pPr>
      <w:r>
        <w:separator/>
      </w:r>
    </w:p>
  </w:endnote>
  <w:endnote w:type="continuationSeparator" w:id="0">
    <w:p w:rsidR="00BD3238" w:rsidRDefault="00BD3238" w:rsidP="00E0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38" w:rsidRDefault="00BD3238" w:rsidP="00E02A71">
      <w:pPr>
        <w:spacing w:after="0" w:line="240" w:lineRule="auto"/>
      </w:pPr>
      <w:r>
        <w:separator/>
      </w:r>
    </w:p>
  </w:footnote>
  <w:footnote w:type="continuationSeparator" w:id="0">
    <w:p w:rsidR="00BD3238" w:rsidRDefault="00BD3238" w:rsidP="00E02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023"/>
    <w:multiLevelType w:val="hybridMultilevel"/>
    <w:tmpl w:val="2D68361C"/>
    <w:lvl w:ilvl="0" w:tplc="D5C80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9"/>
    <w:rsid w:val="000631DF"/>
    <w:rsid w:val="00081F0D"/>
    <w:rsid w:val="00095778"/>
    <w:rsid w:val="000C5660"/>
    <w:rsid w:val="001B06D1"/>
    <w:rsid w:val="001B4E6D"/>
    <w:rsid w:val="001F6774"/>
    <w:rsid w:val="00225B1E"/>
    <w:rsid w:val="00267027"/>
    <w:rsid w:val="00277881"/>
    <w:rsid w:val="004B430F"/>
    <w:rsid w:val="004D1105"/>
    <w:rsid w:val="00523D5C"/>
    <w:rsid w:val="00627F4A"/>
    <w:rsid w:val="006B7B57"/>
    <w:rsid w:val="007B38CA"/>
    <w:rsid w:val="007F5D4C"/>
    <w:rsid w:val="008473D0"/>
    <w:rsid w:val="00AA6E99"/>
    <w:rsid w:val="00AB2F85"/>
    <w:rsid w:val="00AF24C8"/>
    <w:rsid w:val="00B73253"/>
    <w:rsid w:val="00BD3238"/>
    <w:rsid w:val="00CF146D"/>
    <w:rsid w:val="00D4519A"/>
    <w:rsid w:val="00D50823"/>
    <w:rsid w:val="00E02A71"/>
    <w:rsid w:val="00E2646E"/>
    <w:rsid w:val="00E80E6B"/>
    <w:rsid w:val="00EF4593"/>
    <w:rsid w:val="00F01709"/>
    <w:rsid w:val="00F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BE91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B57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64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646E"/>
    <w:rPr>
      <w:rFonts w:ascii="Cambria" w:hAnsi="Cambria" w:cs="Times New Roman"/>
      <w:b/>
      <w:bCs/>
      <w:color w:val="4F81BD"/>
    </w:rPr>
  </w:style>
  <w:style w:type="character" w:styleId="Hipercze">
    <w:name w:val="Hyperlink"/>
    <w:basedOn w:val="Domylnaczcionkaakapitu"/>
    <w:uiPriority w:val="99"/>
    <w:rsid w:val="00E2646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6B7B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B7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9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2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lodzkie.pl/ogloszenia/zapytania-ofertowe/item/3248-wykonanie-zadania-pn-%E2%80%9Eocena-zasadno%C5%9Bci-zastosowania-przymusu-bezpo%C5%9Bredniego-wobec-os%C3%B3b-z-zaburzeniami-psychicznymi-przez-upowa%C5%BCnionego-przez-marsza%C5%82ka-wojew%C3%B3dztwa-lekarza-psychiatr%C4%99%E2%80%9D-na-podstawie-art-18-ust-10-pkt-2-ustawy-z-dnia-19-sierpnia-1994-roku-o-ochronie-zdrowia-psychicz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2021-02-25T14:00:00Z</dcterms:created>
  <dcterms:modified xsi:type="dcterms:W3CDTF">2021-02-25T15:10:00Z</dcterms:modified>
</cp:coreProperties>
</file>