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B9" w:rsidRDefault="00793385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Zał. nr 2</w:t>
      </w:r>
      <w:r w:rsidR="00AC1F74">
        <w:rPr>
          <w:rFonts w:ascii="Arial" w:hAnsi="Arial" w:cs="Arial"/>
          <w:b/>
          <w:bCs/>
          <w:sz w:val="20"/>
          <w:szCs w:val="20"/>
        </w:rPr>
        <w:t xml:space="preserve"> - Formularz ofertowy</w:t>
      </w:r>
    </w:p>
    <w:p w:rsidR="006505B9" w:rsidRDefault="006505B9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6505B9" w:rsidRDefault="00AC1F74">
      <w:pPr>
        <w:spacing w:line="240" w:lineRule="auto"/>
        <w:ind w:left="637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………………………………….</w:t>
      </w:r>
    </w:p>
    <w:p w:rsidR="006505B9" w:rsidRDefault="00AC1F74">
      <w:pPr>
        <w:spacing w:line="240" w:lineRule="auto"/>
        <w:ind w:left="637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Pieczęć oferenta</w:t>
      </w:r>
    </w:p>
    <w:p w:rsidR="006505B9" w:rsidRDefault="006505B9">
      <w:pPr>
        <w:spacing w:line="240" w:lineRule="auto"/>
        <w:ind w:left="6372"/>
        <w:jc w:val="both"/>
        <w:rPr>
          <w:rFonts w:ascii="Arial" w:hAnsi="Arial" w:cs="Arial"/>
          <w:sz w:val="20"/>
          <w:szCs w:val="20"/>
          <w:lang w:eastAsia="pl-PL"/>
        </w:rPr>
      </w:pPr>
    </w:p>
    <w:p w:rsidR="006505B9" w:rsidRDefault="00AC1F74">
      <w:pPr>
        <w:spacing w:line="240" w:lineRule="auto"/>
        <w:jc w:val="lef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PEŁNA NAZWA WYKONAWCY................................................................................................................</w:t>
      </w:r>
    </w:p>
    <w:p w:rsidR="006505B9" w:rsidRDefault="00AC1F74">
      <w:pPr>
        <w:spacing w:line="240" w:lineRule="auto"/>
        <w:jc w:val="lef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ADRES Z KODEM POCZTOWYM............................................................................................................</w:t>
      </w:r>
    </w:p>
    <w:p w:rsidR="006505B9" w:rsidRDefault="00AC1F74">
      <w:pPr>
        <w:spacing w:line="240" w:lineRule="auto"/>
        <w:jc w:val="left"/>
        <w:rPr>
          <w:rFonts w:ascii="Arial" w:hAnsi="Arial" w:cs="Arial"/>
          <w:sz w:val="20"/>
          <w:szCs w:val="20"/>
          <w:lang w:val="en-GB" w:eastAsia="pl-PL"/>
        </w:rPr>
      </w:pPr>
      <w:r>
        <w:rPr>
          <w:rFonts w:ascii="Arial" w:hAnsi="Arial" w:cs="Arial"/>
          <w:sz w:val="20"/>
          <w:szCs w:val="20"/>
          <w:lang w:val="en-GB" w:eastAsia="pl-PL"/>
        </w:rPr>
        <w:t>TEL., E-MAIL.............................................................................................................................................</w:t>
      </w:r>
    </w:p>
    <w:p w:rsidR="006505B9" w:rsidRDefault="00AC1F74">
      <w:pPr>
        <w:spacing w:line="240" w:lineRule="auto"/>
        <w:jc w:val="left"/>
        <w:rPr>
          <w:rFonts w:ascii="Arial" w:hAnsi="Arial" w:cs="Arial"/>
          <w:sz w:val="20"/>
          <w:szCs w:val="20"/>
          <w:lang w:val="en-GB" w:eastAsia="pl-PL"/>
        </w:rPr>
      </w:pPr>
      <w:r>
        <w:rPr>
          <w:rFonts w:ascii="Arial" w:hAnsi="Arial" w:cs="Arial"/>
          <w:sz w:val="20"/>
          <w:szCs w:val="20"/>
          <w:lang w:val="en-GB" w:eastAsia="pl-PL"/>
        </w:rPr>
        <w:t xml:space="preserve">NIP </w:t>
      </w:r>
      <w:proofErr w:type="spellStart"/>
      <w:r>
        <w:rPr>
          <w:rFonts w:ascii="Arial" w:hAnsi="Arial" w:cs="Arial"/>
          <w:sz w:val="20"/>
          <w:szCs w:val="20"/>
          <w:lang w:val="en-GB" w:eastAsia="pl-PL"/>
        </w:rPr>
        <w:t>i</w:t>
      </w:r>
      <w:proofErr w:type="spellEnd"/>
      <w:r>
        <w:rPr>
          <w:rFonts w:ascii="Arial" w:hAnsi="Arial" w:cs="Arial"/>
          <w:sz w:val="20"/>
          <w:szCs w:val="20"/>
          <w:lang w:val="en-GB" w:eastAsia="pl-PL"/>
        </w:rPr>
        <w:t xml:space="preserve"> REGON .............................................................................................................................................</w:t>
      </w:r>
    </w:p>
    <w:p w:rsidR="006505B9" w:rsidRDefault="00AC1F74">
      <w:pPr>
        <w:spacing w:line="240" w:lineRule="auto"/>
        <w:jc w:val="lef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IMIONA I NAZWISKA OSÓB UPOWAŻNIONYCH DO REPREZENTOWANIA I SKŁADANIA OŚWIADCZEŃ WOLI W IMIENIU WYKONAWCY </w:t>
      </w:r>
    </w:p>
    <w:p w:rsidR="006505B9" w:rsidRDefault="00AC1F74">
      <w:pPr>
        <w:spacing w:line="240" w:lineRule="auto"/>
        <w:jc w:val="lef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505B9" w:rsidRDefault="00AC1F74">
      <w:pPr>
        <w:spacing w:line="240" w:lineRule="auto"/>
        <w:jc w:val="lef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IMIONA I NAZWISKA OSÓB, KTÓRE WYKONYWAĆ BĘDĄ ZAMÓWIENIE WRAZ Z NR TEL. ORAZ ADRESEM EMAIL</w:t>
      </w:r>
    </w:p>
    <w:p w:rsidR="006505B9" w:rsidRDefault="00AC1F74">
      <w:pPr>
        <w:spacing w:line="240" w:lineRule="auto"/>
        <w:jc w:val="lef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505B9" w:rsidRDefault="006505B9">
      <w:pPr>
        <w:spacing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505B9" w:rsidRDefault="00AC1F74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>świadczenie usług podczas międzynarodowego spotkania partnerów projektu „Ochrona środowiska  i efektywne gospodarowanie zasobami przez wykorzystanie instrumentów cyklu życia produktu w realizacji polityki regionalnej – LCA4Regions” organ</w:t>
      </w:r>
      <w:r w:rsidR="000A0E2D">
        <w:rPr>
          <w:rFonts w:ascii="Arial" w:hAnsi="Arial" w:cs="Arial"/>
          <w:b/>
          <w:bCs/>
          <w:color w:val="000000"/>
          <w:sz w:val="20"/>
          <w:szCs w:val="20"/>
        </w:rPr>
        <w:t>izowanego w Łodzi w dniach 28-30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września 2021 r.:</w:t>
      </w:r>
    </w:p>
    <w:p w:rsidR="006505B9" w:rsidRDefault="006505B9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05B9" w:rsidRDefault="00AC1F74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odpowiedzi na zapytanie ofertowe dotycząc</w:t>
      </w:r>
      <w:r w:rsidRPr="00670910">
        <w:rPr>
          <w:rFonts w:ascii="Arial" w:hAnsi="Arial" w:cs="Arial"/>
          <w:sz w:val="20"/>
          <w:szCs w:val="20"/>
          <w:lang w:eastAsia="pl-PL"/>
        </w:rPr>
        <w:t>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70910">
        <w:rPr>
          <w:rFonts w:ascii="Arial" w:hAnsi="Arial" w:cs="Arial"/>
          <w:sz w:val="20"/>
          <w:szCs w:val="20"/>
          <w:lang w:eastAsia="pl-PL"/>
        </w:rPr>
        <w:t xml:space="preserve">usług: </w:t>
      </w:r>
      <w:r>
        <w:rPr>
          <w:rFonts w:ascii="Arial" w:hAnsi="Arial" w:cs="Arial"/>
          <w:sz w:val="20"/>
          <w:szCs w:val="20"/>
          <w:lang w:eastAsia="pl-PL"/>
        </w:rPr>
        <w:t>zapewnienia moderatorów, prelegentów</w:t>
      </w:r>
      <w:r w:rsidRPr="00670910">
        <w:rPr>
          <w:rFonts w:ascii="Arial" w:hAnsi="Arial" w:cs="Arial"/>
          <w:sz w:val="20"/>
          <w:szCs w:val="20"/>
          <w:lang w:eastAsia="pl-PL"/>
        </w:rPr>
        <w:t xml:space="preserve"> oraz obsługi technicznej na potrzeby </w:t>
      </w:r>
      <w:r>
        <w:rPr>
          <w:rFonts w:ascii="Arial" w:hAnsi="Arial" w:cs="Arial"/>
          <w:sz w:val="20"/>
          <w:szCs w:val="20"/>
          <w:lang w:eastAsia="pl-PL"/>
        </w:rPr>
        <w:t>spotkania</w:t>
      </w:r>
      <w:r w:rsidRPr="00670910">
        <w:rPr>
          <w:rFonts w:ascii="Arial" w:hAnsi="Arial" w:cs="Arial"/>
          <w:sz w:val="20"/>
          <w:szCs w:val="20"/>
          <w:lang w:eastAsia="pl-PL"/>
        </w:rPr>
        <w:t xml:space="preserve"> online</w:t>
      </w:r>
      <w:r>
        <w:rPr>
          <w:rFonts w:ascii="Arial" w:hAnsi="Arial" w:cs="Arial"/>
          <w:sz w:val="20"/>
          <w:szCs w:val="20"/>
          <w:lang w:eastAsia="pl-PL"/>
        </w:rPr>
        <w:t xml:space="preserve">, oferujemy wykonanie przedmiotu zamówienia </w:t>
      </w:r>
      <w:r>
        <w:rPr>
          <w:rFonts w:ascii="Arial" w:hAnsi="Arial" w:cs="Arial"/>
          <w:sz w:val="20"/>
          <w:szCs w:val="20"/>
          <w:lang w:eastAsia="pl-PL"/>
        </w:rPr>
        <w:br/>
        <w:t>w pełnym zakresie ujętym w załączniku nr 1 w następującej cenie:</w:t>
      </w:r>
    </w:p>
    <w:p w:rsidR="006505B9" w:rsidRDefault="006505B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505B9" w:rsidRDefault="00AC1F74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Cena oferty w PLN </w:t>
      </w:r>
    </w:p>
    <w:tbl>
      <w:tblPr>
        <w:tblpPr w:leftFromText="180" w:rightFromText="180" w:vertAnchor="text" w:horzAnchor="page" w:tblpX="1561" w:tblpY="171"/>
        <w:tblOverlap w:val="never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22"/>
        <w:gridCol w:w="2000"/>
        <w:gridCol w:w="1152"/>
        <w:gridCol w:w="2328"/>
      </w:tblGrid>
      <w:tr w:rsidR="006505B9">
        <w:trPr>
          <w:trHeight w:val="46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6505B9" w:rsidRDefault="00AC1F74">
            <w:pPr>
              <w:spacing w:before="0" w:after="0" w:line="240" w:lineRule="auto"/>
              <w:rPr>
                <w:shd w:val="clear" w:color="FFFFFF" w:fill="D9D9D9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Cena brutto</w:t>
            </w:r>
          </w:p>
        </w:tc>
      </w:tr>
      <w:tr w:rsidR="006505B9">
        <w:trPr>
          <w:trHeight w:val="707"/>
        </w:trPr>
        <w:tc>
          <w:tcPr>
            <w:tcW w:w="817" w:type="dxa"/>
            <w:shd w:val="clear" w:color="auto" w:fill="FFFFFF" w:themeFill="background1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Zapewnienie moderatorów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505B9" w:rsidRDefault="006505B9">
            <w:pPr>
              <w:spacing w:before="0" w:after="0" w:line="240" w:lineRule="auto"/>
              <w:rPr>
                <w:shd w:val="clear" w:color="FFFFFF" w:fill="D9D9D9"/>
                <w:lang w:eastAsia="pl-PL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6505B9" w:rsidRDefault="006505B9">
            <w:pPr>
              <w:spacing w:before="0" w:after="0" w:line="240" w:lineRule="auto"/>
              <w:rPr>
                <w:shd w:val="clear" w:color="FFFFFF" w:fill="D9D9D9"/>
                <w:lang w:eastAsia="pl-PL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6505B9" w:rsidRDefault="006505B9">
            <w:pPr>
              <w:spacing w:before="0" w:after="0" w:line="240" w:lineRule="auto"/>
              <w:rPr>
                <w:shd w:val="clear" w:color="FFFFFF" w:fill="D9D9D9"/>
                <w:lang w:eastAsia="pl-PL"/>
              </w:rPr>
            </w:pPr>
          </w:p>
        </w:tc>
      </w:tr>
      <w:tr w:rsidR="006505B9">
        <w:trPr>
          <w:trHeight w:val="6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Zapewnienie prelegentów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5B9" w:rsidRDefault="006505B9">
            <w:pPr>
              <w:spacing w:before="0" w:after="0" w:line="240" w:lineRule="auto"/>
              <w:rPr>
                <w:shd w:val="clear" w:color="FFFFFF" w:fill="D9D9D9"/>
                <w:lang w:eastAsia="pl-P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5B9" w:rsidRDefault="006505B9">
            <w:pPr>
              <w:spacing w:before="0" w:after="0" w:line="240" w:lineRule="auto"/>
              <w:rPr>
                <w:shd w:val="clear" w:color="FFFFFF" w:fill="D9D9D9"/>
                <w:lang w:eastAsia="pl-PL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6505B9" w:rsidRDefault="006505B9">
            <w:pPr>
              <w:spacing w:before="0" w:after="0" w:line="240" w:lineRule="auto"/>
              <w:rPr>
                <w:shd w:val="clear" w:color="FFFFFF" w:fill="D9D9D9"/>
                <w:lang w:eastAsia="pl-PL"/>
              </w:rPr>
            </w:pPr>
          </w:p>
        </w:tc>
      </w:tr>
      <w:tr w:rsidR="006505B9">
        <w:trPr>
          <w:trHeight w:val="73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Obsługa techniczna wydarzenia online 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5B9" w:rsidRDefault="006505B9">
            <w:pPr>
              <w:spacing w:before="0" w:after="0" w:line="240" w:lineRule="auto"/>
              <w:rPr>
                <w:shd w:val="clear" w:color="FFFFFF" w:fill="D9D9D9"/>
                <w:lang w:eastAsia="pl-P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5B9" w:rsidRDefault="006505B9">
            <w:pPr>
              <w:spacing w:before="0" w:after="0" w:line="240" w:lineRule="auto"/>
              <w:rPr>
                <w:shd w:val="clear" w:color="FFFFFF" w:fill="D9D9D9"/>
                <w:lang w:eastAsia="pl-PL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6505B9" w:rsidRDefault="006505B9">
            <w:pPr>
              <w:spacing w:before="0" w:after="0" w:line="240" w:lineRule="auto"/>
              <w:rPr>
                <w:shd w:val="clear" w:color="FFFFFF" w:fill="D9D9D9"/>
                <w:lang w:eastAsia="pl-PL"/>
              </w:rPr>
            </w:pPr>
          </w:p>
        </w:tc>
      </w:tr>
      <w:tr w:rsidR="006505B9">
        <w:trPr>
          <w:trHeight w:val="596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05B9" w:rsidRDefault="006505B9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05B9" w:rsidRDefault="006505B9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05B9" w:rsidRDefault="006505B9">
            <w:pPr>
              <w:spacing w:before="0" w:after="0" w:line="240" w:lineRule="auto"/>
              <w:rPr>
                <w:shd w:val="clear" w:color="FFFFFF" w:fill="D9D9D9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shd w:val="clear" w:color="FFFFFF" w:fill="D9D9D9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5B9" w:rsidRDefault="006505B9">
            <w:pPr>
              <w:spacing w:before="0" w:after="0" w:line="240" w:lineRule="auto"/>
              <w:rPr>
                <w:shd w:val="clear" w:color="FFFFFF" w:fill="D9D9D9"/>
                <w:lang w:eastAsia="pl-PL"/>
              </w:rPr>
            </w:pPr>
          </w:p>
        </w:tc>
      </w:tr>
    </w:tbl>
    <w:p w:rsidR="006505B9" w:rsidRDefault="006505B9">
      <w:pPr>
        <w:spacing w:line="240" w:lineRule="auto"/>
        <w:jc w:val="left"/>
        <w:rPr>
          <w:rFonts w:ascii="Arial" w:hAnsi="Arial" w:cs="Arial"/>
          <w:b/>
          <w:sz w:val="20"/>
          <w:szCs w:val="20"/>
          <w:lang w:eastAsia="pl-PL"/>
        </w:rPr>
      </w:pPr>
    </w:p>
    <w:p w:rsidR="006505B9" w:rsidRDefault="00AC1F74">
      <w:pPr>
        <w:spacing w:line="240" w:lineRule="auto"/>
        <w:jc w:val="lef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Cena brutto oferty słownie </w:t>
      </w:r>
      <w:r>
        <w:rPr>
          <w:rFonts w:ascii="Arial" w:hAnsi="Arial" w:cs="Arial"/>
          <w:sz w:val="20"/>
          <w:szCs w:val="20"/>
          <w:lang w:eastAsia="pl-PL"/>
        </w:rPr>
        <w:t>: .................................................................................................</w:t>
      </w:r>
    </w:p>
    <w:p w:rsidR="006505B9" w:rsidRPr="007D2E1D" w:rsidRDefault="00AC1F74" w:rsidP="007D2E1D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Wyżej wymieniona cena brutto oferty jest ceną obejmującą wszystkie koszty i składniki związane </w:t>
      </w:r>
      <w:r>
        <w:rPr>
          <w:rFonts w:ascii="Arial" w:hAnsi="Arial" w:cs="Arial"/>
          <w:i/>
          <w:sz w:val="20"/>
          <w:szCs w:val="20"/>
          <w:lang w:eastAsia="pl-PL"/>
        </w:rPr>
        <w:br/>
        <w:t xml:space="preserve">z realizacją zamówienia </w:t>
      </w:r>
      <w:r>
        <w:rPr>
          <w:rFonts w:ascii="Arial" w:hAnsi="Arial"/>
          <w:i/>
          <w:sz w:val="20"/>
          <w:szCs w:val="20"/>
          <w:lang w:eastAsia="pl-PL"/>
        </w:rPr>
        <w:t>w przypadku zastosowania formuły online.</w:t>
      </w:r>
    </w:p>
    <w:p w:rsidR="007D2E1D" w:rsidRDefault="00AC1F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lastRenderedPageBreak/>
        <w:t>D</w:t>
      </w:r>
      <w:r w:rsidR="007D2E1D">
        <w:rPr>
          <w:rFonts w:ascii="Arial" w:hAnsi="Arial" w:cs="Arial"/>
          <w:b/>
          <w:sz w:val="20"/>
          <w:szCs w:val="20"/>
          <w:lang w:eastAsia="pl-PL"/>
        </w:rPr>
        <w:t>oświadczenie moderatorów</w:t>
      </w:r>
    </w:p>
    <w:p w:rsidR="006505B9" w:rsidRDefault="007D2E1D" w:rsidP="007D2E1D">
      <w:pPr>
        <w:pStyle w:val="Akapitzlist"/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Moderator</w:t>
      </w:r>
      <w:r>
        <w:rPr>
          <w:rFonts w:ascii="Arial" w:hAnsi="Arial" w:cs="Arial"/>
          <w:b/>
          <w:sz w:val="20"/>
          <w:szCs w:val="20"/>
          <w:lang w:val="en-US" w:eastAsia="pl-PL"/>
        </w:rPr>
        <w:t xml:space="preserve"> </w:t>
      </w:r>
      <w:r w:rsidR="00AC1F74">
        <w:rPr>
          <w:rFonts w:ascii="Arial" w:hAnsi="Arial" w:cs="Arial"/>
          <w:b/>
          <w:sz w:val="20"/>
          <w:szCs w:val="20"/>
          <w:lang w:val="en-US" w:eastAsia="pl-PL"/>
        </w:rPr>
        <w:t>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6505B9">
        <w:tc>
          <w:tcPr>
            <w:tcW w:w="9067" w:type="dxa"/>
            <w:gridSpan w:val="2"/>
            <w:shd w:val="clear" w:color="auto" w:fill="D9D9D9" w:themeFill="background1" w:themeFillShade="D9"/>
          </w:tcPr>
          <w:p w:rsidR="006505B9" w:rsidRDefault="00AC1F7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 w moderowaniu spotkań w środowisku międzynarodowym (należy wymienić minimum 2 spotkania: nazwa spotkania, miejsce, data, liczba uczestników)</w:t>
            </w:r>
          </w:p>
        </w:tc>
      </w:tr>
      <w:tr w:rsidR="006505B9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505B9" w:rsidRDefault="00AC1F7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Doświadczenie merytoryczne z zakresu gospodarki cyrkularnej, ochrony środowiska, cyklu życia produktu, polityki regionalnej oraz uwarunkowań i wyzwań środowiskowych regionu łódzkiego, obejmującą również temat przewodni spotkania.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Autorstwo/ współautorstwo co najmniej 1 monografii lub podręcznika/poradnika specjalistycznego lub opracowania co najmniej 2 raportów z badań, raportów statystycznych, materiałów (po)konferencyjnych, artykułów w recenzowanych czasopismach naukowych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6505B9">
        <w:trPr>
          <w:trHeight w:val="465"/>
        </w:trPr>
        <w:tc>
          <w:tcPr>
            <w:tcW w:w="567" w:type="dxa"/>
            <w:shd w:val="clear" w:color="auto" w:fill="FFFFFF" w:themeFill="background1"/>
            <w:vAlign w:val="center"/>
          </w:tcPr>
          <w:p w:rsidR="006505B9" w:rsidRDefault="00AC1F74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505B9" w:rsidRDefault="00AC1F7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Znajomość języka angielskiego – posiadany/e certyfikat/ty lub zaświadczenia potwierdzające znajomość języka angielskiego na poziomie co najmniej C1</w:t>
            </w:r>
            <w:r w:rsidR="00670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skali CEFR (</w:t>
            </w:r>
            <w:proofErr w:type="spellStart"/>
            <w:r w:rsidR="00670910"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Common</w:t>
            </w:r>
            <w:proofErr w:type="spellEnd"/>
            <w:r w:rsidR="00670910"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70910"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="00670910"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Framework of Reference for </w:t>
            </w:r>
            <w:proofErr w:type="spellStart"/>
            <w:r w:rsidR="00670910"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Languages</w:t>
            </w:r>
            <w:proofErr w:type="spellEnd"/>
            <w:r w:rsidR="00670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504D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6505B9" w:rsidRDefault="006505B9">
            <w:pPr>
              <w:pStyle w:val="Akapitzlist"/>
              <w:spacing w:before="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505B9" w:rsidRPr="007D2E1D" w:rsidRDefault="007D2E1D" w:rsidP="007D2E1D">
      <w:pPr>
        <w:spacing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en-US" w:eastAsia="pl-PL"/>
        </w:rPr>
      </w:pPr>
      <w:r w:rsidRPr="007D2E1D">
        <w:rPr>
          <w:rFonts w:ascii="Arial" w:hAnsi="Arial" w:cs="Arial"/>
          <w:b/>
          <w:sz w:val="20"/>
          <w:szCs w:val="20"/>
          <w:lang w:eastAsia="pl-PL"/>
        </w:rPr>
        <w:t xml:space="preserve">Moderator </w:t>
      </w:r>
      <w:r w:rsidR="00AC1F74" w:rsidRPr="007D2E1D">
        <w:rPr>
          <w:rFonts w:ascii="Arial" w:hAnsi="Arial" w:cs="Arial"/>
          <w:b/>
          <w:sz w:val="20"/>
          <w:szCs w:val="20"/>
          <w:lang w:val="en-US" w:eastAsia="pl-PL"/>
        </w:rPr>
        <w:t>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6505B9">
        <w:tc>
          <w:tcPr>
            <w:tcW w:w="9067" w:type="dxa"/>
            <w:gridSpan w:val="2"/>
            <w:shd w:val="clear" w:color="auto" w:fill="D9D9D9" w:themeFill="background1" w:themeFillShade="D9"/>
          </w:tcPr>
          <w:p w:rsidR="006505B9" w:rsidRDefault="00AC1F7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 w moderowaniu spotkań w środowisku międzynarodowym (należy wymienić minimum 2 spotkania: nazwa spotkania, miejsce, data, liczba uczestników)</w:t>
            </w:r>
          </w:p>
        </w:tc>
      </w:tr>
      <w:tr w:rsidR="006505B9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505B9" w:rsidRDefault="00AC1F7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Doświadczenie merytoryczne z zakresu gospodarki cyrkularnej, ochrony środowiska, cyklu życia produktu, polityki regionalnej oraz uwarunkowań i wyzwań środowiskowych regionu łódzkiego, obejmującą również temat przewodni spotkania.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Autorstwo/ współautorstwo co najmniej 1 monografii lub podręcznika/poradnika specjalistycznego lub opracowania co najmniej 2 raportów z badań, raportów statystycznych, materiałów (po)konferencyjnych, artykułów w recenzowanych czasopismach naukowych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6505B9">
        <w:trPr>
          <w:trHeight w:val="465"/>
        </w:trPr>
        <w:tc>
          <w:tcPr>
            <w:tcW w:w="567" w:type="dxa"/>
            <w:shd w:val="clear" w:color="auto" w:fill="FFFFFF" w:themeFill="background1"/>
            <w:vAlign w:val="center"/>
          </w:tcPr>
          <w:p w:rsidR="006505B9" w:rsidRDefault="00AC1F74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505B9" w:rsidRDefault="00AC1F7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Znajomość języka angielskiego – posiadany/e certyfikat/ty lub zaświadczenia potwierdzające znajomość języka angielskiego na poziomie co najmniej C1</w:t>
            </w:r>
            <w:r w:rsidR="00C046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skali CEFR (</w:t>
            </w:r>
            <w:proofErr w:type="spellStart"/>
            <w:r w:rsidR="00C046CC"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Common</w:t>
            </w:r>
            <w:proofErr w:type="spellEnd"/>
            <w:r w:rsidR="00C046CC"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046CC"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="00C046CC"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Framework of Reference for </w:t>
            </w:r>
            <w:proofErr w:type="spellStart"/>
            <w:r w:rsidR="00C046CC"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Languages</w:t>
            </w:r>
            <w:proofErr w:type="spellEnd"/>
            <w:r w:rsidR="00C046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504D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6505B9" w:rsidRDefault="006505B9">
            <w:pPr>
              <w:pStyle w:val="Akapitzlist"/>
              <w:spacing w:before="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D2E1D" w:rsidRDefault="00AC1F74" w:rsidP="007D2E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D2E1D">
        <w:rPr>
          <w:rFonts w:ascii="Arial" w:hAnsi="Arial" w:cs="Arial"/>
          <w:b/>
          <w:sz w:val="20"/>
          <w:szCs w:val="20"/>
          <w:lang w:eastAsia="pl-PL"/>
        </w:rPr>
        <w:t xml:space="preserve">Doświadczenie </w:t>
      </w:r>
      <w:r w:rsidR="007D2E1D" w:rsidRPr="007D2E1D">
        <w:rPr>
          <w:rFonts w:ascii="Arial" w:hAnsi="Arial" w:cs="Arial"/>
          <w:b/>
          <w:sz w:val="20"/>
          <w:szCs w:val="20"/>
          <w:lang w:eastAsia="pl-PL"/>
        </w:rPr>
        <w:t>prelegentó</w:t>
      </w:r>
      <w:r w:rsidR="007D2E1D">
        <w:rPr>
          <w:rFonts w:ascii="Arial" w:hAnsi="Arial" w:cs="Arial"/>
          <w:b/>
          <w:sz w:val="20"/>
          <w:szCs w:val="20"/>
          <w:lang w:eastAsia="pl-PL"/>
        </w:rPr>
        <w:t>w</w:t>
      </w:r>
    </w:p>
    <w:p w:rsidR="006505B9" w:rsidRPr="007D2E1D" w:rsidRDefault="007D2E1D" w:rsidP="007D2E1D">
      <w:pPr>
        <w:pStyle w:val="Akapitzlist"/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Prelegent</w:t>
      </w:r>
      <w:r>
        <w:rPr>
          <w:rFonts w:ascii="Arial" w:hAnsi="Arial" w:cs="Arial"/>
          <w:b/>
          <w:sz w:val="20"/>
          <w:szCs w:val="20"/>
          <w:lang w:val="en-US" w:eastAsia="pl-PL"/>
        </w:rPr>
        <w:t xml:space="preserve"> </w:t>
      </w:r>
      <w:r w:rsidR="00AC1F74" w:rsidRPr="007D2E1D">
        <w:rPr>
          <w:rFonts w:ascii="Arial" w:hAnsi="Arial" w:cs="Arial"/>
          <w:b/>
          <w:sz w:val="20"/>
          <w:szCs w:val="20"/>
          <w:lang w:val="en-US" w:eastAsia="pl-PL"/>
        </w:rPr>
        <w:t>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6505B9">
        <w:tc>
          <w:tcPr>
            <w:tcW w:w="9067" w:type="dxa"/>
            <w:gridSpan w:val="2"/>
            <w:shd w:val="clear" w:color="auto" w:fill="D9D9D9" w:themeFill="background1" w:themeFillShade="D9"/>
          </w:tcPr>
          <w:p w:rsidR="006505B9" w:rsidRDefault="00AC1F7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Doświadczenie w prowadzeniu prezentacji (należy wymienić minimum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2 przeprowadzone publicznie prezentacje np. na konferencjach, seminariach, sympozjach lub w formie online dla grupy co najmniej 10 uczestników, </w:t>
            </w:r>
            <w:r>
              <w:rPr>
                <w:rFonts w:ascii="Arial" w:hAnsi="Arial" w:cs="Arial"/>
                <w:sz w:val="20"/>
                <w:szCs w:val="20"/>
              </w:rPr>
              <w:t>w tym co najmniej jedno w formule międzynarodowej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 Należy podać tytuł prezentacji, miejsce, datę oraz liczbę uczestników.</w:t>
            </w:r>
          </w:p>
        </w:tc>
      </w:tr>
      <w:tr w:rsidR="006505B9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505B9" w:rsidRDefault="00AC1F74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Doświadczenie merytoryczne dotyczące </w:t>
            </w:r>
            <w:r>
              <w:rPr>
                <w:rFonts w:ascii="Arial" w:hAnsi="Arial" w:cs="Arial"/>
                <w:sz w:val="20"/>
                <w:szCs w:val="20"/>
              </w:rPr>
              <w:t>prezentowanej tematyki.</w:t>
            </w:r>
          </w:p>
          <w:p w:rsidR="006505B9" w:rsidRDefault="00AC1F74">
            <w:pPr>
              <w:pStyle w:val="Akapitzlist"/>
              <w:spacing w:before="0" w:after="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Autorstwo/ współautorstwo co najmniej 1 monografii lub podręcznika/poradnika specjalistycznego lub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współ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)opracowania co najmniej 2 raportów z badań, analiz statystycznych, materiałów (po)konferencyjnych, artykułów w recenzowanych czasopismach naukowych.</w:t>
            </w:r>
          </w:p>
        </w:tc>
      </w:tr>
      <w:tr w:rsidR="006505B9">
        <w:trPr>
          <w:trHeight w:val="465"/>
        </w:trPr>
        <w:tc>
          <w:tcPr>
            <w:tcW w:w="567" w:type="dxa"/>
            <w:shd w:val="clear" w:color="auto" w:fill="FFFFFF" w:themeFill="background1"/>
            <w:vAlign w:val="center"/>
          </w:tcPr>
          <w:p w:rsidR="006505B9" w:rsidRDefault="00AC1F74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50011D" w:rsidRDefault="0050011D" w:rsidP="0050011D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Znajomość języka angielskiego – posiadany/e certyfikat/ty lub zaświadczenia potwierdzające znajomość języka angielskiego na poziomie co najmniej C1 w skali CEFR (</w:t>
            </w:r>
            <w:proofErr w:type="spellStart"/>
            <w:r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Common</w:t>
            </w:r>
            <w:proofErr w:type="spellEnd"/>
            <w:r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Framework of Reference for </w:t>
            </w:r>
            <w:proofErr w:type="spellStart"/>
            <w:r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  <w:p w:rsidR="006505B9" w:rsidRDefault="006505B9" w:rsidP="0050011D">
            <w:pPr>
              <w:pStyle w:val="Akapitzlist"/>
              <w:spacing w:before="0" w:after="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505B9" w:rsidRPr="007D2E1D" w:rsidRDefault="007D2E1D" w:rsidP="007D2E1D">
      <w:pPr>
        <w:spacing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en-US"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Prelegent</w:t>
      </w:r>
      <w:r>
        <w:rPr>
          <w:rFonts w:ascii="Arial" w:hAnsi="Arial" w:cs="Arial"/>
          <w:b/>
          <w:sz w:val="20"/>
          <w:szCs w:val="20"/>
          <w:lang w:val="en-US" w:eastAsia="pl-PL"/>
        </w:rPr>
        <w:t xml:space="preserve"> </w:t>
      </w:r>
      <w:r w:rsidR="00AC1F74" w:rsidRPr="007D2E1D">
        <w:rPr>
          <w:rFonts w:ascii="Arial" w:hAnsi="Arial" w:cs="Arial"/>
          <w:b/>
          <w:sz w:val="20"/>
          <w:szCs w:val="20"/>
          <w:lang w:val="en-US" w:eastAsia="pl-PL"/>
        </w:rPr>
        <w:t>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6505B9">
        <w:tc>
          <w:tcPr>
            <w:tcW w:w="9067" w:type="dxa"/>
            <w:gridSpan w:val="2"/>
            <w:shd w:val="clear" w:color="auto" w:fill="D9D9D9" w:themeFill="background1" w:themeFillShade="D9"/>
          </w:tcPr>
          <w:p w:rsidR="006505B9" w:rsidRDefault="00AC1F7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Doświadczenie w prowadzeniu prezentacji (należy wymienić minimum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2 przeprowadzone publicznie prezentacje np. na konferencjach, seminariach, sympozjach lub w formie online dla grupy co najmniej 10 uczestników, </w:t>
            </w:r>
            <w:r>
              <w:rPr>
                <w:rFonts w:ascii="Arial" w:hAnsi="Arial" w:cs="Arial"/>
                <w:sz w:val="20"/>
                <w:szCs w:val="20"/>
              </w:rPr>
              <w:t>w tym co najmniej jedno w formule międzynarodowej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 Należy podać tytuł prezentacji, miejsce, datę oraz liczbę uczestników.</w:t>
            </w:r>
          </w:p>
        </w:tc>
      </w:tr>
      <w:tr w:rsidR="006505B9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505B9" w:rsidRDefault="00AC1F74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Doświadczenie merytoryczne dotyczące </w:t>
            </w:r>
            <w:r>
              <w:rPr>
                <w:rFonts w:ascii="Arial" w:hAnsi="Arial" w:cs="Arial"/>
                <w:sz w:val="20"/>
                <w:szCs w:val="20"/>
              </w:rPr>
              <w:t>prezentowanej tematyki.</w:t>
            </w:r>
          </w:p>
          <w:p w:rsidR="006505B9" w:rsidRDefault="00AC1F74">
            <w:pPr>
              <w:pStyle w:val="Akapitzlist"/>
              <w:spacing w:before="0" w:after="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Autorstwo/ współautorstwo co najmniej 1 monografii lub podręcznika/poradnika specjalistycznego lub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współ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)opracowania co najmniej 2 raportów z badań, analiz statystycznych, materiałów (po)konferencyjnych, artykułów w recenzowanych czasopismach naukowych.</w:t>
            </w:r>
          </w:p>
        </w:tc>
      </w:tr>
      <w:tr w:rsidR="006505B9">
        <w:trPr>
          <w:trHeight w:val="465"/>
        </w:trPr>
        <w:tc>
          <w:tcPr>
            <w:tcW w:w="567" w:type="dxa"/>
            <w:shd w:val="clear" w:color="auto" w:fill="FFFFFF" w:themeFill="background1"/>
            <w:vAlign w:val="center"/>
          </w:tcPr>
          <w:p w:rsidR="006505B9" w:rsidRDefault="00AC1F74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505B9" w:rsidRPr="009907F0" w:rsidRDefault="009907F0" w:rsidP="009907F0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Znajomość języka angielskiego – posiadany/e certyfikat/ty lub zaświadczenia potwierdzające znajomość języka angielskiego na poziomie co najmniej C1 w skali CEFR (</w:t>
            </w:r>
            <w:proofErr w:type="spellStart"/>
            <w:r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Common</w:t>
            </w:r>
            <w:proofErr w:type="spellEnd"/>
            <w:r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Framework of Reference for </w:t>
            </w:r>
            <w:proofErr w:type="spellStart"/>
            <w:r w:rsidRPr="00590A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  <w:bookmarkStart w:id="0" w:name="_GoBack"/>
            <w:bookmarkEnd w:id="0"/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505B9" w:rsidRDefault="006505B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505B9" w:rsidRDefault="00AC1F74">
      <w:pPr>
        <w:pStyle w:val="Akapitzlist"/>
        <w:numPr>
          <w:ilvl w:val="0"/>
          <w:numId w:val="6"/>
        </w:numPr>
        <w:spacing w:before="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Cena za realizację zamówienia musi zawierać wszystkie elementy kosztów wykonania przedmiotu zamówienia. Skutki finansowe błędnego obliczenia ceny oferty wynikające z nieuwzględnienia wszystkich okoliczności, które mogą wpływać na cenę, obciążą Oferenta.</w:t>
      </w:r>
    </w:p>
    <w:p w:rsidR="006505B9" w:rsidRDefault="00AC1F74">
      <w:pPr>
        <w:pStyle w:val="Akapitzlist"/>
        <w:numPr>
          <w:ilvl w:val="0"/>
          <w:numId w:val="6"/>
        </w:numPr>
        <w:spacing w:before="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Przez cenę brutto wskazaną w formularzu rozumie się cenę za wykonanie przedmiotu zamówienia zgodnie z wymogami określonymi w opisie przedmiotu zamówienia.</w:t>
      </w:r>
    </w:p>
    <w:p w:rsidR="006505B9" w:rsidRDefault="00AC1F74">
      <w:pPr>
        <w:pStyle w:val="Akapitzlist"/>
        <w:numPr>
          <w:ilvl w:val="0"/>
          <w:numId w:val="6"/>
        </w:numPr>
        <w:spacing w:before="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zastrzega sobie prawo wezwania do wyjaśnienia ceny złożonej oferty, jeżeli będzie ona wzbudzała wątpliwości (w szczególności w przypadku, gdy będzie wzbudzało wątpliwość, czy Oferent ujął w oferowanej cenie wszystkie wymagane przez Zamawiającego elementy przedmiotu zamówienia). </w:t>
      </w:r>
    </w:p>
    <w:p w:rsidR="006505B9" w:rsidRDefault="00AC1F74">
      <w:pPr>
        <w:pStyle w:val="Akapitzlist"/>
        <w:numPr>
          <w:ilvl w:val="0"/>
          <w:numId w:val="6"/>
        </w:numPr>
        <w:spacing w:before="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zastrzega sobie prawo dalszego nierozpatrywania oferty w szczególności w przypadku, gdy Oferent nie odpowie na wezwanie Zamawiającego lub nie przedstawi wystarczających i wyczerpujących wyjaśnień pozwalających uznać zaproponowaną cenę za rzetelną.</w:t>
      </w:r>
    </w:p>
    <w:p w:rsidR="006505B9" w:rsidRDefault="00AC1F74">
      <w:pPr>
        <w:pStyle w:val="Akapitzlist"/>
        <w:numPr>
          <w:ilvl w:val="0"/>
          <w:numId w:val="6"/>
        </w:numPr>
        <w:spacing w:before="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zastrzega sobie prawo do unieważnienia postępowania bez dokonania wyboru najkorzystniejszej oferty oraz bez podawania przyczyn.</w:t>
      </w:r>
    </w:p>
    <w:p w:rsidR="006505B9" w:rsidRDefault="00AC1F74">
      <w:pPr>
        <w:pStyle w:val="Akapitzlist"/>
        <w:numPr>
          <w:ilvl w:val="0"/>
          <w:numId w:val="6"/>
        </w:numPr>
        <w:spacing w:before="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niezwłocznie po dokonaniu wyboru oferty najkorzystniejszej zamieści informację o dokonaniu tej czynności na stronie internetowej.</w:t>
      </w:r>
    </w:p>
    <w:p w:rsidR="006505B9" w:rsidRDefault="006505B9">
      <w:pPr>
        <w:pStyle w:val="Akapitzlist"/>
        <w:spacing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505B9" w:rsidRDefault="006505B9">
      <w:pPr>
        <w:pStyle w:val="Akapitzlist"/>
        <w:spacing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505B9" w:rsidRDefault="006505B9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505B9" w:rsidRDefault="00AC1F74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.....................................</w:t>
      </w:r>
    </w:p>
    <w:p w:rsidR="006505B9" w:rsidRDefault="00AC1F74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miejscowość, data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>podpis</w:t>
      </w:r>
    </w:p>
    <w:sectPr w:rsidR="006505B9">
      <w:headerReference w:type="default" r:id="rId9"/>
      <w:footerReference w:type="default" r:id="rId10"/>
      <w:pgSz w:w="11906" w:h="16838"/>
      <w:pgMar w:top="1417" w:right="1417" w:bottom="993" w:left="1417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C1" w:rsidRDefault="00367FC1">
      <w:pPr>
        <w:spacing w:line="240" w:lineRule="auto"/>
      </w:pPr>
      <w:r>
        <w:separator/>
      </w:r>
    </w:p>
  </w:endnote>
  <w:endnote w:type="continuationSeparator" w:id="0">
    <w:p w:rsidR="00367FC1" w:rsidRDefault="00367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9" w:rsidRDefault="00AC1F74">
    <w:pPr>
      <w:tabs>
        <w:tab w:val="center" w:pos="4536"/>
        <w:tab w:val="right" w:pos="9072"/>
      </w:tabs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Przedmiot zamówienia realizowany jest w ramach projektu </w:t>
    </w:r>
    <w:proofErr w:type="spellStart"/>
    <w:r>
      <w:rPr>
        <w:sz w:val="16"/>
        <w:szCs w:val="16"/>
      </w:rPr>
      <w:t>pn</w:t>
    </w:r>
    <w:proofErr w:type="spellEnd"/>
    <w:r>
      <w:rPr>
        <w:sz w:val="16"/>
        <w:szCs w:val="16"/>
      </w:rPr>
      <w:t xml:space="preserve"> „Ochrona środowiska i efektywne gospodarowanie zasobami przez wykorzystanie instrumentów cyklu życia produktu w realizacji polityki regionalnej” – LCA4Regions (PGI05889), program INTERREG EUROPA - współfinansowany w 85% ze środków Europejskiego Funduszu Rozwoju Regionalnego.</w:t>
    </w:r>
  </w:p>
  <w:p w:rsidR="006505B9" w:rsidRDefault="00650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C1" w:rsidRDefault="00367FC1">
      <w:pPr>
        <w:spacing w:before="0" w:after="0" w:line="240" w:lineRule="auto"/>
      </w:pPr>
      <w:r>
        <w:separator/>
      </w:r>
    </w:p>
  </w:footnote>
  <w:footnote w:type="continuationSeparator" w:id="0">
    <w:p w:rsidR="00367FC1" w:rsidRDefault="00367FC1">
      <w:pPr>
        <w:spacing w:before="0" w:after="0" w:line="240" w:lineRule="auto"/>
      </w:pPr>
      <w:r>
        <w:continuationSeparator/>
      </w:r>
    </w:p>
  </w:footnote>
  <w:footnote w:id="1">
    <w:p w:rsidR="006505B9" w:rsidRPr="00525EC5" w:rsidRDefault="00AC1F74" w:rsidP="00525EC5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Minister Edukacji i Nauki, na podstawie art. 267 ust. 3 ustawy z dnia 20 lipca 2018 r. — Prawo o szkolnictwie wyższym </w:t>
      </w:r>
      <w:r w:rsidR="00525EC5">
        <w:rPr>
          <w:sz w:val="18"/>
          <w:szCs w:val="18"/>
        </w:rPr>
        <w:br/>
      </w:r>
      <w:r>
        <w:rPr>
          <w:sz w:val="18"/>
          <w:szCs w:val="18"/>
        </w:rPr>
        <w:t xml:space="preserve">i nauce (Dz. U. z 2020 r. poz. 85,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zm.), sporządza wykaz czasopism naukowych i recenzowanych materiałów </w:t>
      </w:r>
      <w:r w:rsidR="00525EC5">
        <w:rPr>
          <w:sz w:val="18"/>
          <w:szCs w:val="18"/>
        </w:rPr>
        <w:br/>
      </w:r>
      <w:r>
        <w:rPr>
          <w:sz w:val="18"/>
          <w:szCs w:val="18"/>
        </w:rPr>
        <w:t xml:space="preserve">z konferencji międzynarodowych, uwzględniając projekt wykazu opracowany przez Komisję Ewaluacji Nauki zgodnie </w:t>
      </w:r>
      <w:r w:rsidR="00525EC5">
        <w:rPr>
          <w:sz w:val="18"/>
          <w:szCs w:val="18"/>
        </w:rPr>
        <w:br/>
      </w:r>
      <w:r>
        <w:rPr>
          <w:sz w:val="18"/>
          <w:szCs w:val="18"/>
        </w:rPr>
        <w:t>z rozporządzeniem Ministra Nauki i Szkolnictwa Wyższego z dnia 7 listopada 2018 r. w sprawie sporządzania wykazów wydawnictw monografii naukowych oraz czasopism naukowych i recenzowanych materiałów z konferencji międzynarodowych (Dz. U.</w:t>
      </w:r>
      <w:r w:rsidR="00525EC5">
        <w:rPr>
          <w:sz w:val="18"/>
          <w:szCs w:val="18"/>
        </w:rPr>
        <w:t xml:space="preserve"> </w:t>
      </w:r>
      <w:r>
        <w:rPr>
          <w:sz w:val="18"/>
          <w:szCs w:val="18"/>
        </w:rPr>
        <w:t>z 2020 r. poz. 349).</w:t>
      </w:r>
    </w:p>
  </w:footnote>
  <w:footnote w:id="2">
    <w:p w:rsidR="006505B9" w:rsidRPr="00525EC5" w:rsidRDefault="00AC1F74" w:rsidP="00525EC5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Minister Edukacji i Nauki, na podstawie art. 267 ust. 3 ustawy z dnia 20 lipca 2018 r. — Prawo o szkolnictwie wyższym </w:t>
      </w:r>
      <w:r w:rsidR="00525EC5">
        <w:rPr>
          <w:sz w:val="18"/>
          <w:szCs w:val="18"/>
        </w:rPr>
        <w:br/>
      </w:r>
      <w:r>
        <w:rPr>
          <w:sz w:val="18"/>
          <w:szCs w:val="18"/>
        </w:rPr>
        <w:t xml:space="preserve">i nauce (Dz. U. z 2020 r. poz. 85,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zm.), sporządza wykaz czasopism naukowych i recenzowanych materiałów </w:t>
      </w:r>
      <w:r w:rsidR="00525EC5">
        <w:rPr>
          <w:sz w:val="18"/>
          <w:szCs w:val="18"/>
        </w:rPr>
        <w:br/>
      </w:r>
      <w:r>
        <w:rPr>
          <w:sz w:val="18"/>
          <w:szCs w:val="18"/>
        </w:rPr>
        <w:t xml:space="preserve">z konferencji międzynarodowych, uwzględniając projekt wykazu opracowany przez Komisję Ewaluacji Nauki zgodnie </w:t>
      </w:r>
      <w:r w:rsidR="00525EC5">
        <w:rPr>
          <w:sz w:val="18"/>
          <w:szCs w:val="18"/>
        </w:rPr>
        <w:br/>
      </w:r>
      <w:r>
        <w:rPr>
          <w:sz w:val="18"/>
          <w:szCs w:val="18"/>
        </w:rPr>
        <w:t>z rozporządzeniem Ministra Nauki i Szkolnictwa Wyższego z dnia 7 listopada 2018 r. w sprawie sporządzania wykazów wydawnictw monografii naukowych oraz czasopism naukowych i recenzowanych materiałów z konferencji międzynarodowych (Dz. U.</w:t>
      </w:r>
      <w:r w:rsidR="00525EC5">
        <w:rPr>
          <w:sz w:val="18"/>
          <w:szCs w:val="18"/>
        </w:rPr>
        <w:t xml:space="preserve"> </w:t>
      </w:r>
      <w:r>
        <w:rPr>
          <w:sz w:val="18"/>
          <w:szCs w:val="18"/>
        </w:rPr>
        <w:t>z 2020 r. poz. 349).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9" w:rsidRDefault="00AC1F74">
    <w:pPr>
      <w:pStyle w:val="Nagwek"/>
    </w:pPr>
    <w:r>
      <w:rPr>
        <w:noProof/>
        <w:lang w:eastAsia="pl-PL"/>
      </w:rPr>
      <w:drawing>
        <wp:inline distT="0" distB="0" distL="0" distR="0">
          <wp:extent cx="4889500" cy="862330"/>
          <wp:effectExtent l="0" t="0" r="6350" b="0"/>
          <wp:docPr id="2" name="Obraz 2" descr="C:\Users\tomasz.gasiorowski\Desktop\Z pracy 23.10.2020\LOGOTYPY\LOGOTYPY z herbem 03.2021 - aktualne\PL\LCA4Reg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omasz.gasiorowski\Desktop\Z pracy 23.10.2020\LOGOTYPY\LOGOTYPY z herbem 03.2021 - aktualne\PL\LCA4Reg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091" cy="88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7AC5AD"/>
    <w:multiLevelType w:val="multilevel"/>
    <w:tmpl w:val="F87AC5A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3906"/>
    <w:multiLevelType w:val="multilevel"/>
    <w:tmpl w:val="1C343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90AA"/>
    <w:multiLevelType w:val="multilevel"/>
    <w:tmpl w:val="1F2F90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5E27"/>
    <w:multiLevelType w:val="multilevel"/>
    <w:tmpl w:val="22955E2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775D"/>
    <w:multiLevelType w:val="multilevel"/>
    <w:tmpl w:val="3C7B775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0079D"/>
    <w:multiLevelType w:val="multilevel"/>
    <w:tmpl w:val="70F007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4C"/>
    <w:rsid w:val="000A0E2D"/>
    <w:rsid w:val="000A1A83"/>
    <w:rsid w:val="000D3B2E"/>
    <w:rsid w:val="000E6877"/>
    <w:rsid w:val="00104820"/>
    <w:rsid w:val="00120E5E"/>
    <w:rsid w:val="00122D83"/>
    <w:rsid w:val="00134216"/>
    <w:rsid w:val="001C7909"/>
    <w:rsid w:val="001C7975"/>
    <w:rsid w:val="001F196E"/>
    <w:rsid w:val="001F3A91"/>
    <w:rsid w:val="001F4D4E"/>
    <w:rsid w:val="002057C3"/>
    <w:rsid w:val="0023220E"/>
    <w:rsid w:val="00247133"/>
    <w:rsid w:val="00280B10"/>
    <w:rsid w:val="002A0EF3"/>
    <w:rsid w:val="002B577F"/>
    <w:rsid w:val="002B5A26"/>
    <w:rsid w:val="002C2695"/>
    <w:rsid w:val="002C4DDF"/>
    <w:rsid w:val="00321A3E"/>
    <w:rsid w:val="003242E0"/>
    <w:rsid w:val="0033325A"/>
    <w:rsid w:val="00336C72"/>
    <w:rsid w:val="003402F7"/>
    <w:rsid w:val="00342302"/>
    <w:rsid w:val="00343459"/>
    <w:rsid w:val="003443D7"/>
    <w:rsid w:val="00344A0E"/>
    <w:rsid w:val="00367FC1"/>
    <w:rsid w:val="003A7126"/>
    <w:rsid w:val="003B5E1B"/>
    <w:rsid w:val="003D2192"/>
    <w:rsid w:val="003F2AC2"/>
    <w:rsid w:val="00411669"/>
    <w:rsid w:val="004456D3"/>
    <w:rsid w:val="00445BF6"/>
    <w:rsid w:val="004617AB"/>
    <w:rsid w:val="0047066E"/>
    <w:rsid w:val="004A78C1"/>
    <w:rsid w:val="004A7AAD"/>
    <w:rsid w:val="004B7E10"/>
    <w:rsid w:val="0050011D"/>
    <w:rsid w:val="00503868"/>
    <w:rsid w:val="00504B4F"/>
    <w:rsid w:val="00504D6C"/>
    <w:rsid w:val="00510132"/>
    <w:rsid w:val="005179AF"/>
    <w:rsid w:val="00521301"/>
    <w:rsid w:val="00525EC5"/>
    <w:rsid w:val="005336B0"/>
    <w:rsid w:val="00544C0F"/>
    <w:rsid w:val="00570060"/>
    <w:rsid w:val="00582E28"/>
    <w:rsid w:val="00583435"/>
    <w:rsid w:val="005971C2"/>
    <w:rsid w:val="005B3980"/>
    <w:rsid w:val="005E0BC6"/>
    <w:rsid w:val="0060323F"/>
    <w:rsid w:val="006036E3"/>
    <w:rsid w:val="00631133"/>
    <w:rsid w:val="00637075"/>
    <w:rsid w:val="00637EC2"/>
    <w:rsid w:val="00643E80"/>
    <w:rsid w:val="006505B9"/>
    <w:rsid w:val="00651126"/>
    <w:rsid w:val="00670910"/>
    <w:rsid w:val="00690094"/>
    <w:rsid w:val="006A542E"/>
    <w:rsid w:val="006B2479"/>
    <w:rsid w:val="006B3C26"/>
    <w:rsid w:val="006C4E07"/>
    <w:rsid w:val="006E51F3"/>
    <w:rsid w:val="00724E7C"/>
    <w:rsid w:val="00733BE4"/>
    <w:rsid w:val="00767CBC"/>
    <w:rsid w:val="00770A16"/>
    <w:rsid w:val="0078658D"/>
    <w:rsid w:val="00793385"/>
    <w:rsid w:val="00797332"/>
    <w:rsid w:val="007A54EB"/>
    <w:rsid w:val="007D2E1D"/>
    <w:rsid w:val="007E4277"/>
    <w:rsid w:val="007F69C6"/>
    <w:rsid w:val="0089460B"/>
    <w:rsid w:val="008A60BE"/>
    <w:rsid w:val="008B3C09"/>
    <w:rsid w:val="008B5E8C"/>
    <w:rsid w:val="008C1507"/>
    <w:rsid w:val="008D61DB"/>
    <w:rsid w:val="008F34C0"/>
    <w:rsid w:val="00935DE8"/>
    <w:rsid w:val="009907F0"/>
    <w:rsid w:val="009A211A"/>
    <w:rsid w:val="009C19A6"/>
    <w:rsid w:val="009C7227"/>
    <w:rsid w:val="009D5EB4"/>
    <w:rsid w:val="009E7909"/>
    <w:rsid w:val="009F14FA"/>
    <w:rsid w:val="009F7993"/>
    <w:rsid w:val="00A36223"/>
    <w:rsid w:val="00A4754B"/>
    <w:rsid w:val="00A517C7"/>
    <w:rsid w:val="00A56684"/>
    <w:rsid w:val="00A92D82"/>
    <w:rsid w:val="00AA72D5"/>
    <w:rsid w:val="00AB57BA"/>
    <w:rsid w:val="00AC1F74"/>
    <w:rsid w:val="00AE0642"/>
    <w:rsid w:val="00AF724C"/>
    <w:rsid w:val="00B232D7"/>
    <w:rsid w:val="00B321F2"/>
    <w:rsid w:val="00B32348"/>
    <w:rsid w:val="00B53347"/>
    <w:rsid w:val="00B655A4"/>
    <w:rsid w:val="00BA0700"/>
    <w:rsid w:val="00BC0E03"/>
    <w:rsid w:val="00BC2046"/>
    <w:rsid w:val="00BD111E"/>
    <w:rsid w:val="00BD35B2"/>
    <w:rsid w:val="00BD59B7"/>
    <w:rsid w:val="00BF591E"/>
    <w:rsid w:val="00C046CC"/>
    <w:rsid w:val="00C07CC2"/>
    <w:rsid w:val="00C11721"/>
    <w:rsid w:val="00C14459"/>
    <w:rsid w:val="00C16B50"/>
    <w:rsid w:val="00C36E0F"/>
    <w:rsid w:val="00C53EA7"/>
    <w:rsid w:val="00C70325"/>
    <w:rsid w:val="00C72785"/>
    <w:rsid w:val="00C756FA"/>
    <w:rsid w:val="00C81A3B"/>
    <w:rsid w:val="00C84A84"/>
    <w:rsid w:val="00CD4143"/>
    <w:rsid w:val="00CF1E5A"/>
    <w:rsid w:val="00D114FB"/>
    <w:rsid w:val="00D16864"/>
    <w:rsid w:val="00D660A3"/>
    <w:rsid w:val="00D772C6"/>
    <w:rsid w:val="00D81119"/>
    <w:rsid w:val="00D8378B"/>
    <w:rsid w:val="00D84143"/>
    <w:rsid w:val="00D84475"/>
    <w:rsid w:val="00DB23E6"/>
    <w:rsid w:val="00DE6E4C"/>
    <w:rsid w:val="00E027E9"/>
    <w:rsid w:val="00E14426"/>
    <w:rsid w:val="00E7059F"/>
    <w:rsid w:val="00E841D6"/>
    <w:rsid w:val="00EA0122"/>
    <w:rsid w:val="00EB0727"/>
    <w:rsid w:val="00EC2264"/>
    <w:rsid w:val="00EC427D"/>
    <w:rsid w:val="00ED7CB7"/>
    <w:rsid w:val="00EE0DC6"/>
    <w:rsid w:val="00EE5AFB"/>
    <w:rsid w:val="00F00C20"/>
    <w:rsid w:val="00F1314D"/>
    <w:rsid w:val="00F91728"/>
    <w:rsid w:val="05E26A43"/>
    <w:rsid w:val="094078F0"/>
    <w:rsid w:val="11B427C1"/>
    <w:rsid w:val="1D411C52"/>
    <w:rsid w:val="25BD7360"/>
    <w:rsid w:val="26947FAD"/>
    <w:rsid w:val="2A010725"/>
    <w:rsid w:val="2C5A6FCD"/>
    <w:rsid w:val="303F3E9C"/>
    <w:rsid w:val="352C084E"/>
    <w:rsid w:val="3A274840"/>
    <w:rsid w:val="3D0A709C"/>
    <w:rsid w:val="435E3758"/>
    <w:rsid w:val="4AF200DF"/>
    <w:rsid w:val="4C4E7DD8"/>
    <w:rsid w:val="4D002C5F"/>
    <w:rsid w:val="556318F3"/>
    <w:rsid w:val="588C1EE4"/>
    <w:rsid w:val="5B7C0BD0"/>
    <w:rsid w:val="5CCD4133"/>
    <w:rsid w:val="6D93365F"/>
    <w:rsid w:val="797848F4"/>
    <w:rsid w:val="79FC5C71"/>
    <w:rsid w:val="7B63097F"/>
    <w:rsid w:val="7B871F4C"/>
    <w:rsid w:val="7C0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85687"/>
  <w15:docId w15:val="{B083E044-20D5-40F2-882E-585340CB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 w:line="276" w:lineRule="auto"/>
      <w:jc w:val="center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  <w:spacing w:before="0"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before="0"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before="0" w:after="0" w:line="240" w:lineRule="auto"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1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1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7EBC88-1C6A-43AD-AFEC-60ED010D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Zielińska</dc:creator>
  <cp:lastModifiedBy>Tomasz Gąsiorowski</cp:lastModifiedBy>
  <cp:revision>12</cp:revision>
  <cp:lastPrinted>2021-05-28T12:42:00Z</cp:lastPrinted>
  <dcterms:created xsi:type="dcterms:W3CDTF">2021-05-28T08:15:00Z</dcterms:created>
  <dcterms:modified xsi:type="dcterms:W3CDTF">2021-05-28T12:46:00Z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