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51D348" w14:textId="77777777" w:rsidR="00A14623" w:rsidRPr="008B5D1C" w:rsidRDefault="00A14623" w:rsidP="00E420D8">
      <w:pPr>
        <w:spacing w:after="0" w:line="360" w:lineRule="auto"/>
        <w:jc w:val="right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Załącznik nr 1</w:t>
      </w:r>
    </w:p>
    <w:p w14:paraId="3A231F8A" w14:textId="77777777" w:rsidR="00A14623" w:rsidRPr="008B5D1C" w:rsidRDefault="00A14623" w:rsidP="00E420D8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707DB551" w14:textId="77777777" w:rsidR="00A14623" w:rsidRPr="008B5D1C" w:rsidRDefault="00A14623" w:rsidP="00E420D8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21A1C982" w14:textId="77777777" w:rsidR="00A14623" w:rsidRPr="008B5D1C" w:rsidRDefault="00A14623" w:rsidP="00E420D8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56BC350D" w14:textId="77777777" w:rsidR="00A14623" w:rsidRPr="008B5D1C" w:rsidRDefault="00A14623" w:rsidP="00E420D8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0D4C0FBD" w14:textId="77777777" w:rsidR="00A14623" w:rsidRPr="008B5D1C" w:rsidRDefault="00A14623" w:rsidP="00E420D8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3A047B3C" w14:textId="77777777" w:rsidR="00A14623" w:rsidRPr="008B5D1C" w:rsidRDefault="00A14623" w:rsidP="00E420D8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B5D1C">
        <w:rPr>
          <w:rFonts w:ascii="Arial" w:hAnsi="Arial" w:cs="Arial"/>
          <w:b/>
          <w:bCs/>
          <w:sz w:val="28"/>
          <w:szCs w:val="28"/>
        </w:rPr>
        <w:t>OPIS PRZEDMIOTU ZAMÓWIENIA</w:t>
      </w:r>
    </w:p>
    <w:p w14:paraId="58F881C4" w14:textId="77777777" w:rsidR="00A14623" w:rsidRPr="008B5D1C" w:rsidRDefault="00A14623" w:rsidP="00E420D8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5097154B" w14:textId="6EEAF832" w:rsidR="00A14623" w:rsidRPr="008B5D1C" w:rsidRDefault="00517BCC" w:rsidP="00E420D8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B5D1C">
        <w:rPr>
          <w:rFonts w:ascii="Arial" w:hAnsi="Arial" w:cs="Arial"/>
          <w:b/>
          <w:bCs/>
          <w:sz w:val="28"/>
          <w:szCs w:val="28"/>
        </w:rPr>
        <w:t xml:space="preserve">na </w:t>
      </w:r>
      <w:r w:rsidR="00356A32" w:rsidRPr="008B5D1C">
        <w:rPr>
          <w:rFonts w:ascii="Arial" w:hAnsi="Arial" w:cs="Arial"/>
          <w:b/>
          <w:bCs/>
          <w:sz w:val="28"/>
          <w:szCs w:val="28"/>
        </w:rPr>
        <w:t>przygotowanie ekspertyzy dotyczącej rozwoju Łódzkiej Regionalnej Sieci Teleinformatycznej</w:t>
      </w:r>
      <w:r w:rsidR="00A14623" w:rsidRPr="008B5D1C">
        <w:rPr>
          <w:rFonts w:ascii="Arial" w:hAnsi="Arial" w:cs="Arial"/>
          <w:b/>
          <w:bCs/>
          <w:sz w:val="28"/>
          <w:szCs w:val="28"/>
        </w:rPr>
        <w:br/>
      </w:r>
    </w:p>
    <w:p w14:paraId="4EC582EB" w14:textId="77777777" w:rsidR="00356A32" w:rsidRPr="008B5D1C" w:rsidRDefault="00A14623" w:rsidP="00E420D8">
      <w:pPr>
        <w:numPr>
          <w:ilvl w:val="0"/>
          <w:numId w:val="16"/>
        </w:numPr>
        <w:spacing w:after="0" w:line="360" w:lineRule="auto"/>
        <w:ind w:left="550" w:hanging="550"/>
        <w:jc w:val="both"/>
        <w:rPr>
          <w:rFonts w:ascii="Arial" w:hAnsi="Arial" w:cs="Arial"/>
          <w:b/>
          <w:bCs/>
          <w:sz w:val="20"/>
          <w:szCs w:val="20"/>
        </w:rPr>
      </w:pPr>
      <w:r w:rsidRPr="008B5D1C">
        <w:rPr>
          <w:rFonts w:ascii="Arial" w:hAnsi="Arial" w:cs="Arial"/>
          <w:b/>
          <w:bCs/>
          <w:sz w:val="28"/>
          <w:szCs w:val="28"/>
        </w:rPr>
        <w:br w:type="page"/>
      </w:r>
      <w:r w:rsidRPr="008B5D1C">
        <w:rPr>
          <w:rFonts w:ascii="Arial" w:hAnsi="Arial" w:cs="Arial"/>
          <w:b/>
          <w:bCs/>
          <w:sz w:val="20"/>
          <w:szCs w:val="20"/>
        </w:rPr>
        <w:lastRenderedPageBreak/>
        <w:t xml:space="preserve">Przedmiot </w:t>
      </w:r>
      <w:r w:rsidR="00356A32" w:rsidRPr="008B5D1C">
        <w:rPr>
          <w:rFonts w:ascii="Arial" w:hAnsi="Arial" w:cs="Arial"/>
          <w:b/>
          <w:bCs/>
          <w:sz w:val="20"/>
          <w:szCs w:val="20"/>
        </w:rPr>
        <w:t>Umowy</w:t>
      </w:r>
    </w:p>
    <w:p w14:paraId="473C25A8" w14:textId="08DB74D8" w:rsidR="008849AA" w:rsidRPr="008B5D1C" w:rsidRDefault="00356A32" w:rsidP="00E420D8">
      <w:pPr>
        <w:spacing w:after="0" w:line="360" w:lineRule="auto"/>
        <w:ind w:left="550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Przedmiotem Umowy jest przygotowanie ekspertyzy z zakresu telekomunikacji, dotyczącej możliwości rozwoju</w:t>
      </w:r>
      <w:r w:rsidR="00713B50" w:rsidRPr="008B5D1C">
        <w:rPr>
          <w:rFonts w:ascii="Arial" w:hAnsi="Arial" w:cs="Arial"/>
          <w:bCs/>
          <w:sz w:val="20"/>
          <w:szCs w:val="20"/>
        </w:rPr>
        <w:t xml:space="preserve">, przekształcenia </w:t>
      </w:r>
      <w:r w:rsidRPr="008B5D1C">
        <w:rPr>
          <w:rFonts w:ascii="Arial" w:hAnsi="Arial" w:cs="Arial"/>
          <w:bCs/>
          <w:sz w:val="20"/>
          <w:szCs w:val="20"/>
        </w:rPr>
        <w:t xml:space="preserve">Łódzkiej Regionalnej Sieci Teleinformatycznej (ŁRST). Ekspertyza powinna zawierać w szczególności: </w:t>
      </w:r>
    </w:p>
    <w:p w14:paraId="0C9D75C5" w14:textId="2CE131B4" w:rsidR="00356A32" w:rsidRPr="008B5D1C" w:rsidRDefault="00356A32" w:rsidP="00E420D8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Analizę możliwości i kosztów rozbudowy wariantowej</w:t>
      </w:r>
      <w:r w:rsidR="00713B50" w:rsidRPr="008B5D1C">
        <w:rPr>
          <w:rFonts w:ascii="Arial" w:hAnsi="Arial" w:cs="Arial"/>
          <w:bCs/>
          <w:sz w:val="20"/>
          <w:szCs w:val="20"/>
        </w:rPr>
        <w:t>, przebudowy</w:t>
      </w:r>
      <w:r w:rsidRPr="008B5D1C">
        <w:rPr>
          <w:rFonts w:ascii="Arial" w:hAnsi="Arial" w:cs="Arial"/>
          <w:bCs/>
          <w:sz w:val="20"/>
          <w:szCs w:val="20"/>
        </w:rPr>
        <w:t xml:space="preserve"> sieci ŁRST obejmującej:</w:t>
      </w:r>
    </w:p>
    <w:p w14:paraId="42089083" w14:textId="32B17800" w:rsidR="00356A32" w:rsidRPr="008B5D1C" w:rsidRDefault="00356A32" w:rsidP="00E420D8">
      <w:pPr>
        <w:spacing w:after="0" w:line="360" w:lineRule="auto"/>
        <w:ind w:left="1418" w:hanging="360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 xml:space="preserve">- </w:t>
      </w:r>
      <w:r w:rsidR="008849AA" w:rsidRPr="008B5D1C">
        <w:rPr>
          <w:rFonts w:ascii="Arial" w:hAnsi="Arial" w:cs="Arial"/>
          <w:bCs/>
          <w:sz w:val="20"/>
          <w:szCs w:val="20"/>
        </w:rPr>
        <w:tab/>
      </w:r>
      <w:r w:rsidRPr="008B5D1C">
        <w:rPr>
          <w:rFonts w:ascii="Arial" w:hAnsi="Arial" w:cs="Arial"/>
          <w:bCs/>
          <w:sz w:val="20"/>
          <w:szCs w:val="20"/>
        </w:rPr>
        <w:t>rozbudowę sieci szkieletowo-dystrybucyjnej o powiaty łęczycki, kutnowski, łowicki, rawski i tomaszowski,</w:t>
      </w:r>
    </w:p>
    <w:p w14:paraId="5D9CB686" w14:textId="5D5563AD" w:rsidR="00356A32" w:rsidRPr="008B5D1C" w:rsidRDefault="00356A32" w:rsidP="00E420D8">
      <w:pPr>
        <w:spacing w:after="0" w:line="360" w:lineRule="auto"/>
        <w:ind w:left="1418" w:hanging="360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 xml:space="preserve">- </w:t>
      </w:r>
      <w:r w:rsidR="008849AA" w:rsidRPr="008B5D1C">
        <w:rPr>
          <w:rFonts w:ascii="Arial" w:hAnsi="Arial" w:cs="Arial"/>
          <w:bCs/>
          <w:sz w:val="20"/>
          <w:szCs w:val="20"/>
        </w:rPr>
        <w:tab/>
      </w:r>
      <w:r w:rsidRPr="008B5D1C">
        <w:rPr>
          <w:rFonts w:ascii="Arial" w:hAnsi="Arial" w:cs="Arial"/>
          <w:bCs/>
          <w:sz w:val="20"/>
          <w:szCs w:val="20"/>
        </w:rPr>
        <w:t>rozbudowę sieci szkieletowej o wybrane lokalizacje (szpitale wojewódzkie),</w:t>
      </w:r>
    </w:p>
    <w:p w14:paraId="15B7957A" w14:textId="730AB637" w:rsidR="00910B60" w:rsidRPr="008B5D1C" w:rsidRDefault="00356A32" w:rsidP="00910B60">
      <w:pPr>
        <w:spacing w:after="0" w:line="360" w:lineRule="auto"/>
        <w:ind w:left="1418" w:hanging="360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 xml:space="preserve">- </w:t>
      </w:r>
      <w:r w:rsidR="008849AA" w:rsidRPr="008B5D1C">
        <w:rPr>
          <w:rFonts w:ascii="Arial" w:hAnsi="Arial" w:cs="Arial"/>
          <w:bCs/>
          <w:sz w:val="20"/>
          <w:szCs w:val="20"/>
        </w:rPr>
        <w:tab/>
      </w:r>
      <w:r w:rsidRPr="008B5D1C">
        <w:rPr>
          <w:rFonts w:ascii="Arial" w:hAnsi="Arial" w:cs="Arial"/>
          <w:bCs/>
          <w:sz w:val="20"/>
          <w:szCs w:val="20"/>
        </w:rPr>
        <w:t>rozbudowę istniejącej sieci szkieletowo-dystrybucyjnej o obszary wykluczone cyfrowo</w:t>
      </w:r>
      <w:r w:rsidR="00713B50" w:rsidRPr="008B5D1C">
        <w:rPr>
          <w:rFonts w:ascii="Arial" w:hAnsi="Arial" w:cs="Arial"/>
          <w:bCs/>
          <w:sz w:val="20"/>
          <w:szCs w:val="20"/>
        </w:rPr>
        <w:t xml:space="preserve"> w Województwie Łódzkim zgodnie z aktualnymi na czas przygotowania ekspertyzy danymi z UKE</w:t>
      </w:r>
      <w:r w:rsidRPr="008B5D1C">
        <w:rPr>
          <w:rFonts w:ascii="Arial" w:hAnsi="Arial" w:cs="Arial"/>
          <w:bCs/>
          <w:sz w:val="20"/>
          <w:szCs w:val="20"/>
        </w:rPr>
        <w:t>,</w:t>
      </w:r>
    </w:p>
    <w:p w14:paraId="1449F32A" w14:textId="32E5539B" w:rsidR="00910B60" w:rsidRPr="008B5D1C" w:rsidRDefault="00910B60" w:rsidP="00910B60">
      <w:pPr>
        <w:spacing w:after="0" w:line="360" w:lineRule="auto"/>
        <w:ind w:left="1418" w:hanging="360"/>
        <w:jc w:val="both"/>
        <w:rPr>
          <w:rFonts w:ascii="Arial" w:hAnsi="Arial" w:cs="Arial"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-</w:t>
      </w:r>
      <w:r w:rsidRPr="008B5D1C">
        <w:rPr>
          <w:rFonts w:ascii="Arial" w:hAnsi="Arial" w:cs="Arial"/>
          <w:bCs/>
          <w:sz w:val="20"/>
          <w:szCs w:val="20"/>
        </w:rPr>
        <w:tab/>
      </w:r>
      <w:r w:rsidRPr="008B5D1C">
        <w:rPr>
          <w:rFonts w:ascii="Arial" w:hAnsi="Arial" w:cs="Arial"/>
          <w:sz w:val="20"/>
          <w:szCs w:val="20"/>
        </w:rPr>
        <w:t xml:space="preserve">połączenie istniejącej sieci ŁRST z graniczącymi </w:t>
      </w:r>
      <w:r w:rsidR="008708AE" w:rsidRPr="008B5D1C">
        <w:rPr>
          <w:rFonts w:ascii="Arial" w:hAnsi="Arial" w:cs="Arial"/>
          <w:sz w:val="20"/>
          <w:szCs w:val="20"/>
        </w:rPr>
        <w:t>Regionalnymi Sieciami Światłowodowymi (</w:t>
      </w:r>
      <w:r w:rsidRPr="008B5D1C">
        <w:rPr>
          <w:rFonts w:ascii="Arial" w:hAnsi="Arial" w:cs="Arial"/>
          <w:sz w:val="20"/>
          <w:szCs w:val="20"/>
        </w:rPr>
        <w:t>RSS</w:t>
      </w:r>
      <w:r w:rsidR="008708AE" w:rsidRPr="008B5D1C">
        <w:rPr>
          <w:rFonts w:ascii="Arial" w:hAnsi="Arial" w:cs="Arial"/>
          <w:sz w:val="20"/>
          <w:szCs w:val="20"/>
        </w:rPr>
        <w:t>)</w:t>
      </w:r>
      <w:r w:rsidR="002B5240" w:rsidRPr="008B5D1C">
        <w:rPr>
          <w:rFonts w:ascii="Arial" w:hAnsi="Arial" w:cs="Arial"/>
          <w:sz w:val="20"/>
          <w:szCs w:val="20"/>
        </w:rPr>
        <w:t>,</w:t>
      </w:r>
    </w:p>
    <w:p w14:paraId="63BEAE12" w14:textId="77777777" w:rsidR="002B5240" w:rsidRPr="008B5D1C" w:rsidRDefault="00713B50" w:rsidP="00910B60">
      <w:pPr>
        <w:spacing w:after="0" w:line="360" w:lineRule="auto"/>
        <w:ind w:left="1418" w:hanging="360"/>
        <w:jc w:val="both"/>
        <w:rPr>
          <w:rFonts w:ascii="Arial" w:hAnsi="Arial" w:cs="Arial"/>
          <w:sz w:val="20"/>
          <w:szCs w:val="20"/>
        </w:rPr>
      </w:pPr>
      <w:r w:rsidRPr="008B5D1C">
        <w:rPr>
          <w:rFonts w:ascii="Arial" w:hAnsi="Arial" w:cs="Arial"/>
          <w:sz w:val="20"/>
          <w:szCs w:val="20"/>
        </w:rPr>
        <w:t xml:space="preserve">- </w:t>
      </w:r>
      <w:r w:rsidRPr="008B5D1C">
        <w:rPr>
          <w:rFonts w:ascii="Arial" w:hAnsi="Arial" w:cs="Arial"/>
          <w:sz w:val="20"/>
          <w:szCs w:val="20"/>
        </w:rPr>
        <w:tab/>
        <w:t>przekształcenie ŁRST w sieć „korporacyjną” świadczącą usługi tylko dla potrzeb Samorządu Województwa Łódzkiego i podległych mu jednostek m.in. obiektów szkolnych, kultury, służby zdrowia, zarządu nieruchomości, zarządu dróg wojewódzkich, placówek urzędu marszałkowskiego</w:t>
      </w:r>
      <w:r w:rsidR="002B5240" w:rsidRPr="008B5D1C">
        <w:rPr>
          <w:rFonts w:ascii="Arial" w:hAnsi="Arial" w:cs="Arial"/>
          <w:sz w:val="20"/>
          <w:szCs w:val="20"/>
        </w:rPr>
        <w:t>,</w:t>
      </w:r>
    </w:p>
    <w:p w14:paraId="71A14D2B" w14:textId="386B5363" w:rsidR="008849AA" w:rsidRPr="008B5D1C" w:rsidRDefault="00356A32" w:rsidP="00E420D8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 xml:space="preserve">Analizę możliwości pozyskania infrastruktury liniowej (trybów pozyskiwania infrastruktury np. IRU, nabycie włókien w kablu światłowodowym, wybudowanie infrastruktury światłowodowej, </w:t>
      </w:r>
      <w:r w:rsidR="008708AE" w:rsidRPr="008B5D1C">
        <w:rPr>
          <w:rFonts w:ascii="Arial" w:hAnsi="Arial" w:cs="Arial"/>
          <w:bCs/>
          <w:sz w:val="20"/>
          <w:szCs w:val="20"/>
        </w:rPr>
        <w:t xml:space="preserve">tryb mieszany, </w:t>
      </w:r>
      <w:r w:rsidR="00713B50" w:rsidRPr="008B5D1C">
        <w:rPr>
          <w:rFonts w:ascii="Arial" w:hAnsi="Arial" w:cs="Arial"/>
          <w:bCs/>
          <w:sz w:val="20"/>
          <w:szCs w:val="20"/>
        </w:rPr>
        <w:t>inne).</w:t>
      </w:r>
    </w:p>
    <w:p w14:paraId="086AC7BF" w14:textId="34A8B6A1" w:rsidR="00713B50" w:rsidRPr="008B5D1C" w:rsidRDefault="00713B50" w:rsidP="00E420D8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 xml:space="preserve">Analizę kosztów utworzenia i funkcjonowania spółki celowej, która miałaby przejąć majątek ŁRST, zarządzać i świadczyć usługi operatorskie na ŁRST w formule obecnie funkcjonującej otwartej sieci publicznej i w formule zamkniętej sieci </w:t>
      </w:r>
      <w:r w:rsidR="00C01DF9" w:rsidRPr="008B5D1C">
        <w:rPr>
          <w:rFonts w:ascii="Arial" w:hAnsi="Arial" w:cs="Arial"/>
          <w:bCs/>
          <w:sz w:val="20"/>
          <w:szCs w:val="20"/>
        </w:rPr>
        <w:t>„korporacyjnej”.</w:t>
      </w:r>
    </w:p>
    <w:p w14:paraId="36CB448C" w14:textId="22EA408D" w:rsidR="00517BCC" w:rsidRPr="008B5D1C" w:rsidRDefault="00356A32" w:rsidP="00E420D8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Rekomendację dla wybranego wariantu, obejmującą propozycję szczegółowego opisu przedmiotu zamówienia, istotnych warunków umowy i kryteriów wyboru wykonawców/dostawców.</w:t>
      </w:r>
      <w:r w:rsidR="00F9214A" w:rsidRPr="008B5D1C">
        <w:rPr>
          <w:rFonts w:ascii="Arial" w:hAnsi="Arial" w:cs="Arial"/>
          <w:sz w:val="20"/>
          <w:szCs w:val="20"/>
        </w:rPr>
        <w:t xml:space="preserve"> </w:t>
      </w:r>
    </w:p>
    <w:p w14:paraId="742DCB56" w14:textId="77777777" w:rsidR="00F9113B" w:rsidRPr="008B5D1C" w:rsidRDefault="00C01DF9" w:rsidP="00E420D8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sz w:val="20"/>
          <w:szCs w:val="20"/>
        </w:rPr>
        <w:t xml:space="preserve">Uzyskania od Prezesa UKE, </w:t>
      </w:r>
      <w:r w:rsidR="00605492" w:rsidRPr="008B5D1C">
        <w:rPr>
          <w:rFonts w:ascii="Arial" w:hAnsi="Arial" w:cs="Arial"/>
          <w:sz w:val="20"/>
          <w:szCs w:val="20"/>
        </w:rPr>
        <w:t xml:space="preserve">Prezesa UOKiK, Kancelarii Prezesa Rady Ministrów </w:t>
      </w:r>
      <w:r w:rsidR="005E5EA1" w:rsidRPr="008B5D1C">
        <w:rPr>
          <w:rFonts w:ascii="Arial" w:hAnsi="Arial" w:cs="Arial"/>
          <w:sz w:val="20"/>
          <w:szCs w:val="20"/>
        </w:rPr>
        <w:t xml:space="preserve">i Centrum Projektów Polska Cyfrowa </w:t>
      </w:r>
      <w:r w:rsidR="00605492" w:rsidRPr="008B5D1C">
        <w:rPr>
          <w:rFonts w:ascii="Arial" w:hAnsi="Arial" w:cs="Arial"/>
          <w:sz w:val="20"/>
          <w:szCs w:val="20"/>
        </w:rPr>
        <w:t>opinii na temat przekształcenia sieci ŁRST w sieć „korporacyjną”, ewentualnie sprzedaży infrastruktury i zakończenia funkcjonowania Łódzkiej Regionalnej Sieci Teleinformatycznej w związku z zakończeniem okresu trwałości projektu.</w:t>
      </w:r>
    </w:p>
    <w:p w14:paraId="5387857B" w14:textId="43396D22" w:rsidR="00462C0F" w:rsidRPr="008B5D1C" w:rsidRDefault="00462C0F" w:rsidP="00E420D8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sz w:val="20"/>
          <w:szCs w:val="20"/>
        </w:rPr>
        <w:t xml:space="preserve">Wskazanie na podstawie przeprowadzonych analiz </w:t>
      </w:r>
      <w:r w:rsidR="002B5240" w:rsidRPr="008B5D1C">
        <w:rPr>
          <w:rFonts w:ascii="Arial" w:hAnsi="Arial" w:cs="Arial"/>
          <w:sz w:val="20"/>
          <w:szCs w:val="20"/>
        </w:rPr>
        <w:t>opisanych w punktach</w:t>
      </w:r>
      <w:r w:rsidRPr="008B5D1C">
        <w:rPr>
          <w:rFonts w:ascii="Arial" w:hAnsi="Arial" w:cs="Arial"/>
          <w:sz w:val="20"/>
          <w:szCs w:val="20"/>
        </w:rPr>
        <w:t xml:space="preserve"> 1 –</w:t>
      </w:r>
      <w:r w:rsidRPr="008B5D1C">
        <w:rPr>
          <w:rFonts w:ascii="Arial" w:hAnsi="Arial" w:cs="Arial"/>
          <w:bCs/>
          <w:sz w:val="20"/>
          <w:szCs w:val="20"/>
        </w:rPr>
        <w:t xml:space="preserve"> </w:t>
      </w:r>
      <w:r w:rsidR="00F9113B" w:rsidRPr="008B5D1C">
        <w:rPr>
          <w:rFonts w:ascii="Arial" w:hAnsi="Arial" w:cs="Arial"/>
          <w:bCs/>
          <w:sz w:val="20"/>
          <w:szCs w:val="20"/>
        </w:rPr>
        <w:t>5</w:t>
      </w:r>
      <w:r w:rsidRPr="008B5D1C">
        <w:rPr>
          <w:rFonts w:ascii="Arial" w:hAnsi="Arial" w:cs="Arial"/>
          <w:bCs/>
          <w:sz w:val="20"/>
          <w:szCs w:val="20"/>
        </w:rPr>
        <w:t xml:space="preserve"> propozycji </w:t>
      </w:r>
      <w:r w:rsidR="002B5240" w:rsidRPr="008B5D1C">
        <w:rPr>
          <w:rFonts w:ascii="Arial" w:hAnsi="Arial" w:cs="Arial"/>
          <w:bCs/>
          <w:sz w:val="20"/>
          <w:szCs w:val="20"/>
        </w:rPr>
        <w:t>dotyczących przyszłości Łódzkiej Regionalnej Sieci Teleinformatycznej wraz z uzasadnieniem korzyści i ryzyka związanego z wybranym wariantem.</w:t>
      </w:r>
    </w:p>
    <w:p w14:paraId="2F1170F3" w14:textId="77777777" w:rsidR="00A14623" w:rsidRPr="008B5D1C" w:rsidRDefault="00A14623" w:rsidP="00E420D8">
      <w:pPr>
        <w:spacing w:after="0" w:line="360" w:lineRule="auto"/>
        <w:ind w:left="550"/>
        <w:jc w:val="both"/>
        <w:rPr>
          <w:rFonts w:ascii="Arial" w:hAnsi="Arial" w:cs="Arial"/>
          <w:sz w:val="20"/>
          <w:szCs w:val="20"/>
        </w:rPr>
      </w:pPr>
    </w:p>
    <w:p w14:paraId="5D9A22C4" w14:textId="7A2F9F65" w:rsidR="008849AA" w:rsidRPr="008B5D1C" w:rsidRDefault="008849AA" w:rsidP="00E420D8">
      <w:pPr>
        <w:numPr>
          <w:ilvl w:val="0"/>
          <w:numId w:val="16"/>
        </w:numPr>
        <w:tabs>
          <w:tab w:val="num" w:pos="-5060"/>
        </w:tabs>
        <w:spacing w:after="0" w:line="360" w:lineRule="auto"/>
        <w:ind w:left="550" w:hanging="550"/>
        <w:jc w:val="both"/>
        <w:rPr>
          <w:rFonts w:ascii="Arial" w:hAnsi="Arial" w:cs="Arial"/>
          <w:b/>
          <w:bCs/>
          <w:sz w:val="20"/>
          <w:szCs w:val="20"/>
        </w:rPr>
      </w:pPr>
      <w:r w:rsidRPr="008B5D1C">
        <w:rPr>
          <w:rFonts w:ascii="Arial" w:hAnsi="Arial" w:cs="Arial"/>
          <w:b/>
          <w:bCs/>
          <w:sz w:val="20"/>
          <w:szCs w:val="20"/>
        </w:rPr>
        <w:t>Analiza możliwości i kosztów rozbudowy sieci szkieletowo-dystrybucyjnej ŁRST o powiaty łęczycki, kutnowski, łowicki, rawski i tomaszowski.</w:t>
      </w:r>
    </w:p>
    <w:p w14:paraId="1002E5D2" w14:textId="352069B8" w:rsidR="008849AA" w:rsidRPr="008B5D1C" w:rsidRDefault="008849AA" w:rsidP="00E420D8">
      <w:pPr>
        <w:spacing w:after="0" w:line="360" w:lineRule="auto"/>
        <w:ind w:left="567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 xml:space="preserve">Analiza powinna dotyczyć </w:t>
      </w:r>
      <w:r w:rsidR="00C81656" w:rsidRPr="008B5D1C">
        <w:rPr>
          <w:rFonts w:ascii="Arial" w:hAnsi="Arial" w:cs="Arial"/>
          <w:bCs/>
          <w:sz w:val="20"/>
          <w:szCs w:val="20"/>
        </w:rPr>
        <w:t xml:space="preserve">aktualizacji i uszczegółowienia wariantu północnego rozbudowy sieci ŁRST przygotowanego w 2012 roku przez Logos Consulting oraz </w:t>
      </w:r>
      <w:proofErr w:type="spellStart"/>
      <w:r w:rsidR="00C81656" w:rsidRPr="008B5D1C">
        <w:rPr>
          <w:rFonts w:ascii="Arial" w:hAnsi="Arial" w:cs="Arial"/>
          <w:bCs/>
          <w:sz w:val="20"/>
          <w:szCs w:val="20"/>
        </w:rPr>
        <w:t>Infostrategia</w:t>
      </w:r>
      <w:proofErr w:type="spellEnd"/>
      <w:r w:rsidR="00C81656" w:rsidRPr="008B5D1C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C81656" w:rsidRPr="008B5D1C">
        <w:rPr>
          <w:rFonts w:ascii="Arial" w:hAnsi="Arial" w:cs="Arial"/>
          <w:bCs/>
          <w:sz w:val="20"/>
          <w:szCs w:val="20"/>
        </w:rPr>
        <w:t>K.Heller</w:t>
      </w:r>
      <w:proofErr w:type="spellEnd"/>
      <w:r w:rsidR="00C81656" w:rsidRPr="008B5D1C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="00C81656" w:rsidRPr="008B5D1C">
        <w:rPr>
          <w:rFonts w:ascii="Arial" w:hAnsi="Arial" w:cs="Arial"/>
          <w:bCs/>
          <w:sz w:val="20"/>
          <w:szCs w:val="20"/>
        </w:rPr>
        <w:t>A.Szczerba</w:t>
      </w:r>
      <w:proofErr w:type="spellEnd"/>
      <w:r w:rsidR="00C81656" w:rsidRPr="008B5D1C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C81656" w:rsidRPr="008B5D1C">
        <w:rPr>
          <w:rFonts w:ascii="Arial" w:hAnsi="Arial" w:cs="Arial"/>
          <w:bCs/>
          <w:sz w:val="20"/>
          <w:szCs w:val="20"/>
        </w:rPr>
        <w:t>sp.j</w:t>
      </w:r>
      <w:proofErr w:type="spellEnd"/>
      <w:r w:rsidR="00C81656" w:rsidRPr="008B5D1C">
        <w:rPr>
          <w:rFonts w:ascii="Arial" w:hAnsi="Arial" w:cs="Arial"/>
          <w:bCs/>
          <w:sz w:val="20"/>
          <w:szCs w:val="20"/>
        </w:rPr>
        <w:t>. dla sieci ŁRST – 2 etap przy uwzględnieniu:</w:t>
      </w:r>
    </w:p>
    <w:p w14:paraId="7019B581" w14:textId="4B5E2B7F" w:rsidR="00C81656" w:rsidRPr="008B5D1C" w:rsidRDefault="00C81656" w:rsidP="00E420D8">
      <w:pPr>
        <w:pStyle w:val="Akapitzlist"/>
        <w:numPr>
          <w:ilvl w:val="0"/>
          <w:numId w:val="24"/>
        </w:numPr>
        <w:spacing w:after="0" w:line="360" w:lineRule="auto"/>
        <w:ind w:left="993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wyliczenia kosztów i możliwości dla każdego powiatu osobno</w:t>
      </w:r>
      <w:r w:rsidR="00E420D8" w:rsidRPr="008B5D1C">
        <w:rPr>
          <w:rFonts w:ascii="Arial" w:hAnsi="Arial" w:cs="Arial"/>
          <w:bCs/>
          <w:sz w:val="20"/>
          <w:szCs w:val="20"/>
        </w:rPr>
        <w:t>,</w:t>
      </w:r>
    </w:p>
    <w:p w14:paraId="5405458E" w14:textId="701CD4E1" w:rsidR="00E420D8" w:rsidRPr="008B5D1C" w:rsidRDefault="00C81656" w:rsidP="00E420D8">
      <w:pPr>
        <w:pStyle w:val="Akapitzlist"/>
        <w:numPr>
          <w:ilvl w:val="0"/>
          <w:numId w:val="24"/>
        </w:numPr>
        <w:spacing w:after="0" w:line="360" w:lineRule="auto"/>
        <w:ind w:left="993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lastRenderedPageBreak/>
        <w:t>wyliczenia kosztów i możliwości dla</w:t>
      </w:r>
      <w:r w:rsidR="008708AE" w:rsidRPr="008B5D1C">
        <w:rPr>
          <w:rFonts w:ascii="Arial" w:hAnsi="Arial" w:cs="Arial"/>
          <w:bCs/>
          <w:sz w:val="20"/>
          <w:szCs w:val="20"/>
        </w:rPr>
        <w:t xml:space="preserve"> grup</w:t>
      </w:r>
      <w:r w:rsidRPr="008B5D1C">
        <w:rPr>
          <w:rFonts w:ascii="Arial" w:hAnsi="Arial" w:cs="Arial"/>
          <w:bCs/>
          <w:sz w:val="20"/>
          <w:szCs w:val="20"/>
        </w:rPr>
        <w:t xml:space="preserve"> powiatów rawski i tomaszowski ora</w:t>
      </w:r>
      <w:r w:rsidR="00E420D8" w:rsidRPr="008B5D1C">
        <w:rPr>
          <w:rFonts w:ascii="Arial" w:hAnsi="Arial" w:cs="Arial"/>
          <w:bCs/>
          <w:sz w:val="20"/>
          <w:szCs w:val="20"/>
        </w:rPr>
        <w:t>z łęczycki, kutnowski i łowicki,</w:t>
      </w:r>
    </w:p>
    <w:p w14:paraId="19B3B08A" w14:textId="405D3D4B" w:rsidR="00E420D8" w:rsidRPr="008B5D1C" w:rsidRDefault="00C81656" w:rsidP="00E420D8">
      <w:pPr>
        <w:spacing w:after="0" w:line="360" w:lineRule="auto"/>
        <w:ind w:left="567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Analiza powinna obejmować przynajmniej:</w:t>
      </w:r>
    </w:p>
    <w:p w14:paraId="6ED362AE" w14:textId="36BF0924" w:rsidR="00C81656" w:rsidRPr="008B5D1C" w:rsidRDefault="00E420D8" w:rsidP="00E420D8">
      <w:pPr>
        <w:pStyle w:val="Akapitzlist"/>
        <w:spacing w:after="0" w:line="360" w:lineRule="auto"/>
        <w:ind w:left="709" w:hanging="142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- założenia</w:t>
      </w:r>
      <w:r w:rsidR="00C81656" w:rsidRPr="008B5D1C">
        <w:rPr>
          <w:rFonts w:ascii="Arial" w:hAnsi="Arial" w:cs="Arial"/>
          <w:bCs/>
          <w:sz w:val="20"/>
          <w:szCs w:val="20"/>
        </w:rPr>
        <w:t xml:space="preserve"> techniczn</w:t>
      </w:r>
      <w:r w:rsidRPr="008B5D1C">
        <w:rPr>
          <w:rFonts w:ascii="Arial" w:hAnsi="Arial" w:cs="Arial"/>
          <w:bCs/>
          <w:sz w:val="20"/>
          <w:szCs w:val="20"/>
        </w:rPr>
        <w:t>e (ilość kilometrów sieci szkieletowej, ilość kilometrów sieci dystrybucyjnej, liczba węzłów szkieletowych i dystrybucyjnych)</w:t>
      </w:r>
    </w:p>
    <w:p w14:paraId="7B985E26" w14:textId="7BFDED12" w:rsidR="00E420D8" w:rsidRPr="008B5D1C" w:rsidRDefault="00E420D8" w:rsidP="00E420D8">
      <w:pPr>
        <w:pStyle w:val="Akapitzlist"/>
        <w:spacing w:after="0" w:line="360" w:lineRule="auto"/>
        <w:ind w:left="709" w:hanging="142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- koszty inwestycyjne,</w:t>
      </w:r>
    </w:p>
    <w:p w14:paraId="69AA17DD" w14:textId="577CC2E6" w:rsidR="00E420D8" w:rsidRPr="008B5D1C" w:rsidRDefault="00E420D8" w:rsidP="00E420D8">
      <w:pPr>
        <w:pStyle w:val="Akapitzlist"/>
        <w:spacing w:after="0" w:line="360" w:lineRule="auto"/>
        <w:ind w:left="709" w:hanging="142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- nakłady inwestycyjne w podziale na zadania,</w:t>
      </w:r>
    </w:p>
    <w:p w14:paraId="2D5C685B" w14:textId="684DD907" w:rsidR="00E420D8" w:rsidRPr="008B5D1C" w:rsidRDefault="00E420D8" w:rsidP="00E420D8">
      <w:pPr>
        <w:pStyle w:val="Akapitzlist"/>
        <w:spacing w:after="0" w:line="360" w:lineRule="auto"/>
        <w:ind w:left="709" w:hanging="142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- analizę przychodów,</w:t>
      </w:r>
    </w:p>
    <w:p w14:paraId="47ED6523" w14:textId="38E9284A" w:rsidR="00E420D8" w:rsidRPr="008B5D1C" w:rsidRDefault="00E420D8" w:rsidP="00E420D8">
      <w:pPr>
        <w:pStyle w:val="Akapitzlist"/>
        <w:spacing w:after="0" w:line="360" w:lineRule="auto"/>
        <w:ind w:left="709" w:hanging="142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- analizę kosztów utrzymania</w:t>
      </w:r>
      <w:r w:rsidR="00007153" w:rsidRPr="008B5D1C">
        <w:rPr>
          <w:rFonts w:ascii="Arial" w:hAnsi="Arial" w:cs="Arial"/>
          <w:bCs/>
          <w:sz w:val="20"/>
          <w:szCs w:val="20"/>
        </w:rPr>
        <w:t xml:space="preserve"> do roku 2035.</w:t>
      </w:r>
    </w:p>
    <w:p w14:paraId="6D5D20CE" w14:textId="322603AA" w:rsidR="002E15C9" w:rsidRPr="008B5D1C" w:rsidRDefault="002E15C9" w:rsidP="00E420D8">
      <w:pPr>
        <w:pStyle w:val="Akapitzlist"/>
        <w:spacing w:after="0" w:line="360" w:lineRule="auto"/>
        <w:ind w:left="709" w:hanging="142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- analizę kosztów doposażenia węzłów sieci ŁRST dla wymogów łączności z nowymi węzłami.</w:t>
      </w:r>
    </w:p>
    <w:p w14:paraId="3CF061AD" w14:textId="3964DDBD" w:rsidR="00E420D8" w:rsidRPr="008B5D1C" w:rsidRDefault="00E420D8" w:rsidP="00F41AD4">
      <w:pPr>
        <w:pStyle w:val="Akapitzlist"/>
        <w:spacing w:after="0" w:line="360" w:lineRule="auto"/>
        <w:ind w:left="567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 xml:space="preserve">Analiza powinna uwzględniać uzbrojenie węzłów szkieletowych i dystrybucyjnych w urządzenia przynajmniej klasy użytkowanej na ŁRST, z uwzględnieniem konieczności współpracy </w:t>
      </w:r>
      <w:r w:rsidR="002E15C9" w:rsidRPr="008B5D1C">
        <w:rPr>
          <w:rFonts w:ascii="Arial" w:hAnsi="Arial" w:cs="Arial"/>
          <w:bCs/>
          <w:sz w:val="20"/>
          <w:szCs w:val="20"/>
        </w:rPr>
        <w:t>i </w:t>
      </w:r>
      <w:r w:rsidRPr="008B5D1C">
        <w:rPr>
          <w:rFonts w:ascii="Arial" w:hAnsi="Arial" w:cs="Arial"/>
          <w:bCs/>
          <w:sz w:val="20"/>
          <w:szCs w:val="20"/>
        </w:rPr>
        <w:t xml:space="preserve">wymiany danych w pełnym zakresie pomiędzy węzłami działającymi w ŁRST, a </w:t>
      </w:r>
      <w:r w:rsidR="00042A6A" w:rsidRPr="008B5D1C">
        <w:rPr>
          <w:rFonts w:ascii="Arial" w:hAnsi="Arial" w:cs="Arial"/>
          <w:bCs/>
          <w:sz w:val="20"/>
          <w:szCs w:val="20"/>
        </w:rPr>
        <w:t>planowanymi</w:t>
      </w:r>
      <w:r w:rsidRPr="008B5D1C">
        <w:rPr>
          <w:rFonts w:ascii="Arial" w:hAnsi="Arial" w:cs="Arial"/>
          <w:bCs/>
          <w:sz w:val="20"/>
          <w:szCs w:val="20"/>
        </w:rPr>
        <w:t>.</w:t>
      </w:r>
      <w:r w:rsidR="002E15C9" w:rsidRPr="008B5D1C">
        <w:rPr>
          <w:rFonts w:ascii="Arial" w:hAnsi="Arial" w:cs="Arial"/>
          <w:bCs/>
          <w:sz w:val="20"/>
          <w:szCs w:val="20"/>
        </w:rPr>
        <w:t xml:space="preserve"> Powinna również uwzględniać doposażenie obecnych węzłów ŁRST w urządzenia pozwalające być węzłami wspólnymi dla obu sieci.</w:t>
      </w:r>
    </w:p>
    <w:p w14:paraId="01CD46C3" w14:textId="6519D23E" w:rsidR="00F41AD4" w:rsidRPr="008B5D1C" w:rsidRDefault="00F41AD4" w:rsidP="00F41AD4">
      <w:pPr>
        <w:pStyle w:val="Akapitzlist"/>
        <w:spacing w:after="0" w:line="360" w:lineRule="auto"/>
        <w:ind w:left="567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 xml:space="preserve">Analiza powinna obejmować ulokowanie węzłów w budynkach użyteczności publicznej, w tym węzłów szkieletowych w placówkach medycznych poziomu przynajmniej </w:t>
      </w:r>
      <w:r w:rsidR="009636E8" w:rsidRPr="008B5D1C">
        <w:rPr>
          <w:rFonts w:ascii="Arial" w:hAnsi="Arial" w:cs="Arial"/>
          <w:bCs/>
          <w:sz w:val="20"/>
          <w:szCs w:val="20"/>
        </w:rPr>
        <w:t>szpitali powiatowych przy uwzględnieniu umiejscowienia w kontenerach telekomunikacyjnych.</w:t>
      </w:r>
    </w:p>
    <w:p w14:paraId="27C5F3D8" w14:textId="2649B245" w:rsidR="008B5D1C" w:rsidRDefault="009D0F60" w:rsidP="00F41AD4">
      <w:pPr>
        <w:pStyle w:val="Akapitzlist"/>
        <w:spacing w:after="0" w:line="360" w:lineRule="auto"/>
        <w:ind w:left="567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noProof/>
          <w:sz w:val="20"/>
          <w:szCs w:val="20"/>
          <w:lang w:eastAsia="pl-PL"/>
        </w:rPr>
        <w:drawing>
          <wp:inline distT="0" distB="0" distL="0" distR="0" wp14:anchorId="740F25E8" wp14:editId="3B0B5F33">
            <wp:extent cx="4543425" cy="42862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z tytuł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B5AA" w14:textId="77777777" w:rsidR="008B5D1C" w:rsidRDefault="008B5D1C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br w:type="page"/>
      </w:r>
    </w:p>
    <w:p w14:paraId="334DD1D7" w14:textId="2CD2B140" w:rsidR="00E420D8" w:rsidRPr="008B5D1C" w:rsidRDefault="00E420D8" w:rsidP="00E420D8">
      <w:pPr>
        <w:numPr>
          <w:ilvl w:val="0"/>
          <w:numId w:val="16"/>
        </w:numPr>
        <w:tabs>
          <w:tab w:val="num" w:pos="-5060"/>
        </w:tabs>
        <w:spacing w:after="0" w:line="360" w:lineRule="auto"/>
        <w:ind w:left="550" w:hanging="550"/>
        <w:jc w:val="both"/>
        <w:rPr>
          <w:rFonts w:ascii="Arial" w:hAnsi="Arial" w:cs="Arial"/>
          <w:b/>
          <w:bCs/>
          <w:sz w:val="20"/>
          <w:szCs w:val="20"/>
        </w:rPr>
      </w:pPr>
      <w:r w:rsidRPr="008B5D1C">
        <w:rPr>
          <w:rFonts w:ascii="Arial" w:hAnsi="Arial" w:cs="Arial"/>
          <w:b/>
          <w:bCs/>
          <w:sz w:val="20"/>
          <w:szCs w:val="20"/>
        </w:rPr>
        <w:lastRenderedPageBreak/>
        <w:t>Analiza możliwości i kosztów rozbudowy sieci szkieletowo-dystrybucyjnej ŁRST o wybrane lokalizacje (szpitale wojewódzkie)</w:t>
      </w:r>
      <w:r w:rsidR="002E15C9" w:rsidRPr="008B5D1C">
        <w:rPr>
          <w:rFonts w:ascii="Arial" w:hAnsi="Arial" w:cs="Arial"/>
          <w:b/>
          <w:bCs/>
          <w:sz w:val="20"/>
          <w:szCs w:val="20"/>
        </w:rPr>
        <w:t>.</w:t>
      </w:r>
    </w:p>
    <w:p w14:paraId="4A9FC9A8" w14:textId="3956946E" w:rsidR="00E420D8" w:rsidRPr="008B5D1C" w:rsidRDefault="002E15C9" w:rsidP="00E420D8">
      <w:pPr>
        <w:spacing w:after="0" w:line="360" w:lineRule="auto"/>
        <w:ind w:left="550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Analiza powinna dotyczyć uszczegółowienia przyłączenia do sieci ŁRST placówek medycznych podlegających Marszałkowi Województwa Łódzkiego dla każdej placówki oddzielnie:</w:t>
      </w:r>
    </w:p>
    <w:p w14:paraId="498910A9" w14:textId="369C86FA" w:rsidR="002E15C9" w:rsidRPr="008B5D1C" w:rsidRDefault="002E15C9" w:rsidP="002E15C9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Specjalistyczny Psychiatryczny Zespół Opieki Zdrowotnej w Łodzi, Szpital im. J. Babińskiego – ul. Aleksandrowska 159, 91-229 Łódź.</w:t>
      </w:r>
    </w:p>
    <w:p w14:paraId="0A308FB1" w14:textId="6AF524BF" w:rsidR="002E15C9" w:rsidRPr="008B5D1C" w:rsidRDefault="002E15C9" w:rsidP="002E15C9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Wojewódzki Specjalistyczny Szpital im. dr. Wł. Biegańskiego w Łodzi - ul. gen. K. Kniaziewicza 1/5, 91-347 Łódź.</w:t>
      </w:r>
    </w:p>
    <w:p w14:paraId="6F5BF3D4" w14:textId="13A01BCA" w:rsidR="002E15C9" w:rsidRPr="008B5D1C" w:rsidRDefault="002E15C9" w:rsidP="002E15C9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Wojewódzki Zespół Zakładów Opieki Zdrowotnej Centrum Leczenia Chorób Płuc i Rehabilitacji w Łodzi – ul. Okólna 181, 91-520 Łódź.</w:t>
      </w:r>
    </w:p>
    <w:p w14:paraId="739396C2" w14:textId="749899AC" w:rsidR="002E15C9" w:rsidRPr="008B5D1C" w:rsidRDefault="002E15C9" w:rsidP="002E15C9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 xml:space="preserve">Wojewódzki Specjalistyczny Szpital im. M. Pirogowa w Łodzi </w:t>
      </w:r>
      <w:r w:rsidR="00F41AD4" w:rsidRPr="008B5D1C">
        <w:rPr>
          <w:rFonts w:ascii="Arial" w:hAnsi="Arial" w:cs="Arial"/>
          <w:bCs/>
          <w:sz w:val="20"/>
          <w:szCs w:val="20"/>
        </w:rPr>
        <w:t xml:space="preserve">- </w:t>
      </w:r>
      <w:r w:rsidRPr="008B5D1C">
        <w:rPr>
          <w:rFonts w:ascii="Arial" w:hAnsi="Arial" w:cs="Arial"/>
          <w:bCs/>
          <w:sz w:val="20"/>
          <w:szCs w:val="20"/>
        </w:rPr>
        <w:t>ul. Wólczańska 191/195, 90-531 Łódź</w:t>
      </w:r>
      <w:r w:rsidR="00F41AD4" w:rsidRPr="008B5D1C">
        <w:rPr>
          <w:rFonts w:ascii="Arial" w:hAnsi="Arial" w:cs="Arial"/>
          <w:bCs/>
          <w:sz w:val="20"/>
          <w:szCs w:val="20"/>
        </w:rPr>
        <w:t>.</w:t>
      </w:r>
    </w:p>
    <w:p w14:paraId="6B2DC7CD" w14:textId="1D4C5DA3" w:rsidR="002E15C9" w:rsidRPr="008B5D1C" w:rsidRDefault="002E15C9" w:rsidP="002E15C9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 xml:space="preserve">Wojewódzki Specjalistyczny Szpital im. M. Pirogowa w Łodzi </w:t>
      </w:r>
      <w:r w:rsidR="00F41AD4" w:rsidRPr="008B5D1C">
        <w:rPr>
          <w:rFonts w:ascii="Arial" w:hAnsi="Arial" w:cs="Arial"/>
          <w:bCs/>
          <w:sz w:val="20"/>
          <w:szCs w:val="20"/>
        </w:rPr>
        <w:t xml:space="preserve">- </w:t>
      </w:r>
      <w:r w:rsidRPr="008B5D1C">
        <w:rPr>
          <w:rFonts w:ascii="Arial" w:hAnsi="Arial" w:cs="Arial"/>
          <w:bCs/>
          <w:sz w:val="20"/>
          <w:szCs w:val="20"/>
        </w:rPr>
        <w:t xml:space="preserve">ul. </w:t>
      </w:r>
      <w:r w:rsidR="00F41AD4" w:rsidRPr="008B5D1C">
        <w:rPr>
          <w:rFonts w:ascii="Arial" w:hAnsi="Arial" w:cs="Arial"/>
          <w:bCs/>
          <w:sz w:val="20"/>
          <w:szCs w:val="20"/>
        </w:rPr>
        <w:t>Wileńska 37</w:t>
      </w:r>
      <w:r w:rsidRPr="008B5D1C">
        <w:rPr>
          <w:rFonts w:ascii="Arial" w:hAnsi="Arial" w:cs="Arial"/>
          <w:bCs/>
          <w:sz w:val="20"/>
          <w:szCs w:val="20"/>
        </w:rPr>
        <w:t>, 9</w:t>
      </w:r>
      <w:r w:rsidR="00F41AD4" w:rsidRPr="008B5D1C">
        <w:rPr>
          <w:rFonts w:ascii="Arial" w:hAnsi="Arial" w:cs="Arial"/>
          <w:bCs/>
          <w:sz w:val="20"/>
          <w:szCs w:val="20"/>
        </w:rPr>
        <w:t>4</w:t>
      </w:r>
      <w:r w:rsidRPr="008B5D1C">
        <w:rPr>
          <w:rFonts w:ascii="Arial" w:hAnsi="Arial" w:cs="Arial"/>
          <w:bCs/>
          <w:sz w:val="20"/>
          <w:szCs w:val="20"/>
        </w:rPr>
        <w:t>-</w:t>
      </w:r>
      <w:r w:rsidR="00F41AD4" w:rsidRPr="008B5D1C">
        <w:rPr>
          <w:rFonts w:ascii="Arial" w:hAnsi="Arial" w:cs="Arial"/>
          <w:bCs/>
          <w:sz w:val="20"/>
          <w:szCs w:val="20"/>
        </w:rPr>
        <w:t>029</w:t>
      </w:r>
      <w:r w:rsidRPr="008B5D1C">
        <w:rPr>
          <w:rFonts w:ascii="Arial" w:hAnsi="Arial" w:cs="Arial"/>
          <w:bCs/>
          <w:sz w:val="20"/>
          <w:szCs w:val="20"/>
        </w:rPr>
        <w:t xml:space="preserve"> Łódź</w:t>
      </w:r>
      <w:r w:rsidR="00F41AD4" w:rsidRPr="008B5D1C">
        <w:rPr>
          <w:rFonts w:ascii="Arial" w:hAnsi="Arial" w:cs="Arial"/>
          <w:bCs/>
          <w:sz w:val="20"/>
          <w:szCs w:val="20"/>
        </w:rPr>
        <w:t>.</w:t>
      </w:r>
    </w:p>
    <w:p w14:paraId="169D9AAC" w14:textId="5F8E63D4" w:rsidR="00F41AD4" w:rsidRPr="008B5D1C" w:rsidRDefault="00F41AD4" w:rsidP="00051E1C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 xml:space="preserve">Wojewódzki Ośrodek Medycyny Pracy, Centrum </w:t>
      </w:r>
      <w:proofErr w:type="spellStart"/>
      <w:r w:rsidRPr="008B5D1C">
        <w:rPr>
          <w:rFonts w:ascii="Arial" w:hAnsi="Arial" w:cs="Arial"/>
          <w:bCs/>
          <w:sz w:val="20"/>
          <w:szCs w:val="20"/>
        </w:rPr>
        <w:t>Profilaktyczno</w:t>
      </w:r>
      <w:proofErr w:type="spellEnd"/>
      <w:r w:rsidRPr="008B5D1C">
        <w:rPr>
          <w:rFonts w:ascii="Arial" w:hAnsi="Arial" w:cs="Arial"/>
          <w:bCs/>
          <w:sz w:val="20"/>
          <w:szCs w:val="20"/>
        </w:rPr>
        <w:t xml:space="preserve"> - Lecznicze w Łodzi - ul. Aleksandrowska 61/63.</w:t>
      </w:r>
    </w:p>
    <w:p w14:paraId="2CAC0D7E" w14:textId="622F6997" w:rsidR="00F41AD4" w:rsidRPr="008B5D1C" w:rsidRDefault="00F41AD4" w:rsidP="007A07CB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Szpital Wojewódzki im. Prymasa Kardynała Stefana Wyszyńskiego w Sieradzu. Ośrodek Rehabilitacyjno-Leczniczy w Rafałówce – Rafałówka 2, 98-290 Warta.</w:t>
      </w:r>
    </w:p>
    <w:p w14:paraId="4FF29FB2" w14:textId="30D152E4" w:rsidR="00F41AD4" w:rsidRPr="008B5D1C" w:rsidRDefault="00F41AD4" w:rsidP="00F41AD4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 xml:space="preserve">Specjalistyczny Rehabilitacyjny Zakład Opieki Zdrowotnej - ul. E. </w:t>
      </w:r>
      <w:proofErr w:type="spellStart"/>
      <w:r w:rsidRPr="008B5D1C">
        <w:rPr>
          <w:rFonts w:ascii="Arial" w:hAnsi="Arial" w:cs="Arial"/>
          <w:bCs/>
          <w:sz w:val="20"/>
          <w:szCs w:val="20"/>
        </w:rPr>
        <w:t>Sczanieckiej</w:t>
      </w:r>
      <w:proofErr w:type="spellEnd"/>
      <w:r w:rsidRPr="008B5D1C">
        <w:rPr>
          <w:rFonts w:ascii="Arial" w:hAnsi="Arial" w:cs="Arial"/>
          <w:bCs/>
          <w:sz w:val="20"/>
          <w:szCs w:val="20"/>
        </w:rPr>
        <w:t xml:space="preserve"> 2/12 95-039 Sokolniki.</w:t>
      </w:r>
    </w:p>
    <w:p w14:paraId="118BA25C" w14:textId="7C0C3ABA" w:rsidR="00F41AD4" w:rsidRPr="008B5D1C" w:rsidRDefault="00F41AD4" w:rsidP="00F41AD4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Specjalistyczny Szpital Gruźlicy, Chorób Płuc i Rehabilitacji - ul. Szpitalna 5 95-080 Tuszyn.</w:t>
      </w:r>
    </w:p>
    <w:p w14:paraId="7C35DCA4" w14:textId="0E0202B4" w:rsidR="00F41AD4" w:rsidRPr="008B5D1C" w:rsidRDefault="00F41AD4" w:rsidP="00F41AD4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Szpital Pediatryczny im. dr J. Korczaka w Łodzi</w:t>
      </w:r>
      <w:r w:rsidR="009636E8" w:rsidRPr="008B5D1C">
        <w:rPr>
          <w:rFonts w:ascii="Arial" w:hAnsi="Arial" w:cs="Arial"/>
          <w:bCs/>
          <w:sz w:val="20"/>
          <w:szCs w:val="20"/>
        </w:rPr>
        <w:t xml:space="preserve"> – ul. Piłsudskiego 71, 92-328 Łódź.</w:t>
      </w:r>
    </w:p>
    <w:p w14:paraId="7E2E6EE1" w14:textId="01411FBC" w:rsidR="009636E8" w:rsidRPr="008B5D1C" w:rsidRDefault="009636E8" w:rsidP="00F41AD4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Wojewódzka Stacja Ratownictwa Medycznego w Łod</w:t>
      </w:r>
      <w:r w:rsidR="009E3DA9" w:rsidRPr="008B5D1C">
        <w:rPr>
          <w:rFonts w:ascii="Arial" w:hAnsi="Arial" w:cs="Arial"/>
          <w:bCs/>
          <w:sz w:val="20"/>
          <w:szCs w:val="20"/>
        </w:rPr>
        <w:t>zi – ul. Warecka 2, 91-202 Łódź</w:t>
      </w:r>
    </w:p>
    <w:p w14:paraId="3A6B11C4" w14:textId="4A15FE16" w:rsidR="009E3DA9" w:rsidRPr="008B5D1C" w:rsidRDefault="009E3DA9" w:rsidP="00EC5F44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 xml:space="preserve">Wojewódzka Stacja Ratownictwa Medycznego w </w:t>
      </w:r>
      <w:proofErr w:type="spellStart"/>
      <w:r w:rsidRPr="008B5D1C">
        <w:rPr>
          <w:rFonts w:ascii="Arial" w:hAnsi="Arial" w:cs="Arial"/>
          <w:bCs/>
          <w:sz w:val="20"/>
          <w:szCs w:val="20"/>
        </w:rPr>
        <w:t>Łódzi</w:t>
      </w:r>
      <w:proofErr w:type="spellEnd"/>
      <w:r w:rsidRPr="008B5D1C">
        <w:rPr>
          <w:rFonts w:ascii="Arial" w:hAnsi="Arial" w:cs="Arial"/>
          <w:bCs/>
          <w:sz w:val="20"/>
          <w:szCs w:val="20"/>
        </w:rPr>
        <w:t xml:space="preserve"> – ul. Sienkiewicza 137/141, Łódź</w:t>
      </w:r>
    </w:p>
    <w:p w14:paraId="42EDEBF7" w14:textId="77777777" w:rsidR="009636E8" w:rsidRPr="008B5D1C" w:rsidRDefault="009636E8" w:rsidP="00042A6A">
      <w:pPr>
        <w:spacing w:after="0" w:line="360" w:lineRule="auto"/>
        <w:ind w:left="567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Analiza powinna uwzględniać uzbrojenie węzłów szkieletowych i dystrybucyjnych w urządzenia przynajmniej klasy użytkowanej na ŁRST, z uwzględnieniem konieczności współpracy i wymiany danych w pełnym zakresie pomiędzy węzłami działającymi w ŁRST, a nowymi. Powinna również uwzględniać doposażenie obecnych węzłów ŁRST w urządzenia pozwalające być węzłami wspólnymi dla obu sieci.</w:t>
      </w:r>
    </w:p>
    <w:p w14:paraId="2629388E" w14:textId="24F1113D" w:rsidR="009636E8" w:rsidRPr="008B5D1C" w:rsidRDefault="009636E8" w:rsidP="00042A6A">
      <w:pPr>
        <w:spacing w:after="0" w:line="360" w:lineRule="auto"/>
        <w:ind w:left="567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 xml:space="preserve">Analiza powinna </w:t>
      </w:r>
      <w:r w:rsidR="00042A6A" w:rsidRPr="008B5D1C">
        <w:rPr>
          <w:rFonts w:ascii="Arial" w:hAnsi="Arial" w:cs="Arial"/>
          <w:bCs/>
          <w:sz w:val="20"/>
          <w:szCs w:val="20"/>
        </w:rPr>
        <w:t>uwzględniać</w:t>
      </w:r>
      <w:r w:rsidRPr="008B5D1C">
        <w:rPr>
          <w:rFonts w:ascii="Arial" w:hAnsi="Arial" w:cs="Arial"/>
          <w:bCs/>
          <w:sz w:val="20"/>
          <w:szCs w:val="20"/>
        </w:rPr>
        <w:t xml:space="preserve"> umiejscowienia </w:t>
      </w:r>
      <w:r w:rsidR="00042A6A" w:rsidRPr="008B5D1C">
        <w:rPr>
          <w:rFonts w:ascii="Arial" w:hAnsi="Arial" w:cs="Arial"/>
          <w:bCs/>
          <w:sz w:val="20"/>
          <w:szCs w:val="20"/>
        </w:rPr>
        <w:t xml:space="preserve">węzłów szkieletowych </w:t>
      </w:r>
      <w:r w:rsidRPr="008B5D1C">
        <w:rPr>
          <w:rFonts w:ascii="Arial" w:hAnsi="Arial" w:cs="Arial"/>
          <w:bCs/>
          <w:sz w:val="20"/>
          <w:szCs w:val="20"/>
        </w:rPr>
        <w:t>w kontenerach telekomunikacyjnych.</w:t>
      </w:r>
    </w:p>
    <w:p w14:paraId="26BAF7C6" w14:textId="77777777" w:rsidR="00E420D8" w:rsidRPr="008B5D1C" w:rsidRDefault="00E420D8" w:rsidP="00E420D8">
      <w:pPr>
        <w:spacing w:after="0" w:line="360" w:lineRule="auto"/>
        <w:ind w:left="550"/>
        <w:jc w:val="both"/>
        <w:rPr>
          <w:rFonts w:ascii="Arial" w:hAnsi="Arial" w:cs="Arial"/>
          <w:bCs/>
          <w:sz w:val="20"/>
          <w:szCs w:val="20"/>
        </w:rPr>
      </w:pPr>
    </w:p>
    <w:p w14:paraId="6AC71442" w14:textId="40F800C4" w:rsidR="009636E8" w:rsidRPr="008B5D1C" w:rsidRDefault="009636E8" w:rsidP="009636E8">
      <w:pPr>
        <w:numPr>
          <w:ilvl w:val="0"/>
          <w:numId w:val="16"/>
        </w:numPr>
        <w:spacing w:after="0" w:line="360" w:lineRule="auto"/>
        <w:ind w:left="567" w:hanging="567"/>
        <w:jc w:val="both"/>
        <w:rPr>
          <w:rFonts w:ascii="Arial" w:hAnsi="Arial" w:cs="Arial"/>
          <w:b/>
          <w:bCs/>
          <w:sz w:val="20"/>
          <w:szCs w:val="20"/>
        </w:rPr>
      </w:pPr>
      <w:r w:rsidRPr="008B5D1C">
        <w:rPr>
          <w:rFonts w:ascii="Arial" w:hAnsi="Arial" w:cs="Arial"/>
          <w:b/>
          <w:bCs/>
          <w:sz w:val="20"/>
          <w:szCs w:val="20"/>
        </w:rPr>
        <w:t>Analiza możliwości i kosztów rozbudowy sieci ŁRST o rozbudowę istniejącej sieci szkieletowo-dystrybucyjnej o obszary wykluczone cyfrowo.</w:t>
      </w:r>
    </w:p>
    <w:p w14:paraId="4328B817" w14:textId="3584178E" w:rsidR="009636E8" w:rsidRPr="008B5D1C" w:rsidRDefault="00007153" w:rsidP="009636E8">
      <w:pPr>
        <w:spacing w:after="0" w:line="360" w:lineRule="auto"/>
        <w:ind w:left="567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 xml:space="preserve">Analiza powinna dotyczyć </w:t>
      </w:r>
      <w:r w:rsidR="009636E8" w:rsidRPr="008B5D1C">
        <w:rPr>
          <w:rFonts w:ascii="Arial" w:hAnsi="Arial" w:cs="Arial"/>
          <w:bCs/>
          <w:sz w:val="20"/>
          <w:szCs w:val="20"/>
        </w:rPr>
        <w:t xml:space="preserve">obszarów białych dla usług hurtowych i dystrybucyjnych </w:t>
      </w:r>
      <w:r w:rsidRPr="008B5D1C">
        <w:rPr>
          <w:rFonts w:ascii="Arial" w:hAnsi="Arial" w:cs="Arial"/>
          <w:bCs/>
          <w:sz w:val="20"/>
          <w:szCs w:val="20"/>
        </w:rPr>
        <w:t xml:space="preserve">(zgodnie z definicją UKE) lub </w:t>
      </w:r>
      <w:r w:rsidR="009636E8" w:rsidRPr="008B5D1C">
        <w:rPr>
          <w:rFonts w:ascii="Arial" w:hAnsi="Arial" w:cs="Arial"/>
          <w:bCs/>
          <w:sz w:val="20"/>
          <w:szCs w:val="20"/>
        </w:rPr>
        <w:t>nie objętych wyborem wykonawców w ramach projektów POPC.</w:t>
      </w:r>
    </w:p>
    <w:p w14:paraId="6D90D0A4" w14:textId="1FD1F644" w:rsidR="00042A6A" w:rsidRPr="008B5D1C" w:rsidRDefault="00042A6A" w:rsidP="00042A6A">
      <w:pPr>
        <w:pStyle w:val="Akapitzlist"/>
        <w:spacing w:after="0" w:line="360" w:lineRule="auto"/>
        <w:ind w:left="567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Analiza powinna uwzględniać uzbrojenie węzłów szkieletowych i dystrybucyjnych w urządzenia przynajmniej klasy użytkowanej na ŁRST, z uwzględnieniem konieczności współpracy i wymiany danych w pełnym zakresie pomiędzy węzłami działającymi w ŁRST, a planowanymi. Powinna również uwzględniać doposażenie obecnych węzłów ŁRST w urządzenia pozwalające być węzłami wspólnymi dla obu sieci.</w:t>
      </w:r>
    </w:p>
    <w:p w14:paraId="02CF80E7" w14:textId="2210054C" w:rsidR="00042A6A" w:rsidRPr="008B5D1C" w:rsidRDefault="00042A6A" w:rsidP="00042A6A">
      <w:pPr>
        <w:spacing w:after="0" w:line="360" w:lineRule="auto"/>
        <w:ind w:left="567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lastRenderedPageBreak/>
        <w:t>Analiza powinna obejmować ulokowanie węzłów w budynkach użyteczności publicznej przy uwzględnieniu umiejscowienia w kontenerach telekomunikacyjnych.</w:t>
      </w:r>
    </w:p>
    <w:p w14:paraId="1043BADB" w14:textId="77777777" w:rsidR="009636E8" w:rsidRPr="008B5D1C" w:rsidRDefault="009636E8" w:rsidP="009636E8">
      <w:pPr>
        <w:spacing w:after="0" w:line="360" w:lineRule="auto"/>
        <w:ind w:left="567"/>
        <w:jc w:val="both"/>
        <w:rPr>
          <w:rFonts w:ascii="Arial" w:hAnsi="Arial" w:cs="Arial"/>
          <w:bCs/>
          <w:sz w:val="20"/>
          <w:szCs w:val="20"/>
        </w:rPr>
      </w:pPr>
    </w:p>
    <w:p w14:paraId="790209B4" w14:textId="408BE3BE" w:rsidR="00910B60" w:rsidRPr="008B5D1C" w:rsidRDefault="00910B60" w:rsidP="00E420D8">
      <w:pPr>
        <w:numPr>
          <w:ilvl w:val="0"/>
          <w:numId w:val="16"/>
        </w:numPr>
        <w:tabs>
          <w:tab w:val="num" w:pos="-5060"/>
        </w:tabs>
        <w:spacing w:after="0" w:line="360" w:lineRule="auto"/>
        <w:ind w:left="550" w:hanging="550"/>
        <w:jc w:val="both"/>
        <w:rPr>
          <w:rFonts w:ascii="Arial" w:hAnsi="Arial" w:cs="Arial"/>
          <w:b/>
          <w:bCs/>
          <w:sz w:val="20"/>
          <w:szCs w:val="20"/>
        </w:rPr>
      </w:pPr>
      <w:r w:rsidRPr="008B5D1C">
        <w:rPr>
          <w:rFonts w:ascii="Arial" w:hAnsi="Arial" w:cs="Arial"/>
          <w:b/>
          <w:bCs/>
          <w:sz w:val="20"/>
          <w:szCs w:val="20"/>
        </w:rPr>
        <w:t>Analiza możliwości i kosztów połączenia sieci ŁRST z pozostałymi RSS-</w:t>
      </w:r>
      <w:proofErr w:type="spellStart"/>
      <w:r w:rsidRPr="008B5D1C">
        <w:rPr>
          <w:rFonts w:ascii="Arial" w:hAnsi="Arial" w:cs="Arial"/>
          <w:b/>
          <w:bCs/>
          <w:sz w:val="20"/>
          <w:szCs w:val="20"/>
        </w:rPr>
        <w:t>ami</w:t>
      </w:r>
      <w:proofErr w:type="spellEnd"/>
      <w:r w:rsidRPr="008B5D1C">
        <w:rPr>
          <w:rFonts w:ascii="Arial" w:hAnsi="Arial" w:cs="Arial"/>
          <w:b/>
          <w:bCs/>
          <w:sz w:val="20"/>
          <w:szCs w:val="20"/>
        </w:rPr>
        <w:t>.</w:t>
      </w:r>
    </w:p>
    <w:p w14:paraId="1F1FBE86" w14:textId="30F1747B" w:rsidR="00910B60" w:rsidRPr="008B5D1C" w:rsidRDefault="00910B60" w:rsidP="00910B60">
      <w:pPr>
        <w:spacing w:after="0" w:line="360" w:lineRule="auto"/>
        <w:ind w:left="550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Analiza powinna obejmować połączenie pomiędzy punktami wskazanymi przez Orange na sieci szkieletowej ŁRST lub węzłami ŁRST, a granicą województwa najbliżej węzłów lub punktów dostępowych regionalnych sieci szerokopasmowych.</w:t>
      </w:r>
    </w:p>
    <w:p w14:paraId="16888AF1" w14:textId="1CAE6DCC" w:rsidR="00C01DF9" w:rsidRPr="008B5D1C" w:rsidRDefault="00910B60" w:rsidP="00C01DF9">
      <w:pPr>
        <w:spacing w:after="0" w:line="360" w:lineRule="auto"/>
        <w:ind w:left="550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Analiza powinna dotyczyć województw Świętokrzyskiego, Śląskiego, Wielkopolskiego, Kujaw</w:t>
      </w:r>
      <w:r w:rsidR="00C01DF9" w:rsidRPr="008B5D1C">
        <w:rPr>
          <w:rFonts w:ascii="Arial" w:hAnsi="Arial" w:cs="Arial"/>
          <w:bCs/>
          <w:sz w:val="20"/>
          <w:szCs w:val="20"/>
        </w:rPr>
        <w:t>sko-Pomorskiego i Mazowieckiego.</w:t>
      </w:r>
    </w:p>
    <w:p w14:paraId="33F9D985" w14:textId="77777777" w:rsidR="00910B60" w:rsidRPr="008B5D1C" w:rsidRDefault="00910B60" w:rsidP="00910B60">
      <w:pPr>
        <w:spacing w:after="0" w:line="360" w:lineRule="auto"/>
        <w:ind w:left="550"/>
        <w:jc w:val="both"/>
        <w:rPr>
          <w:rFonts w:ascii="Arial" w:hAnsi="Arial" w:cs="Arial"/>
          <w:b/>
          <w:bCs/>
          <w:sz w:val="20"/>
          <w:szCs w:val="20"/>
        </w:rPr>
      </w:pPr>
    </w:p>
    <w:p w14:paraId="0765D10F" w14:textId="1179E3E7" w:rsidR="00C01DF9" w:rsidRPr="008B5D1C" w:rsidRDefault="00C01DF9" w:rsidP="00E420D8">
      <w:pPr>
        <w:numPr>
          <w:ilvl w:val="0"/>
          <w:numId w:val="16"/>
        </w:numPr>
        <w:tabs>
          <w:tab w:val="num" w:pos="-5060"/>
        </w:tabs>
        <w:spacing w:after="0" w:line="360" w:lineRule="auto"/>
        <w:ind w:left="550" w:hanging="550"/>
        <w:jc w:val="both"/>
        <w:rPr>
          <w:rFonts w:ascii="Arial" w:hAnsi="Arial" w:cs="Arial"/>
          <w:b/>
          <w:bCs/>
          <w:sz w:val="20"/>
          <w:szCs w:val="20"/>
        </w:rPr>
      </w:pPr>
      <w:r w:rsidRPr="008B5D1C">
        <w:rPr>
          <w:rFonts w:ascii="Arial" w:hAnsi="Arial" w:cs="Arial"/>
          <w:b/>
          <w:sz w:val="20"/>
          <w:szCs w:val="20"/>
        </w:rPr>
        <w:t>Analiza możliwości przekształcenia ŁRST w sieć „korporacyjną” świadczącą usługi tylko dla potrzeb Samorządu Województwa Łódzkiego.</w:t>
      </w:r>
    </w:p>
    <w:p w14:paraId="52469A72" w14:textId="0699C064" w:rsidR="00CC06D0" w:rsidRPr="008B5D1C" w:rsidRDefault="00C01DF9" w:rsidP="00CC06D0">
      <w:pPr>
        <w:spacing w:after="0" w:line="360" w:lineRule="auto"/>
        <w:ind w:left="550"/>
        <w:jc w:val="both"/>
        <w:rPr>
          <w:rFonts w:ascii="Arial" w:hAnsi="Arial" w:cs="Arial"/>
          <w:sz w:val="20"/>
          <w:szCs w:val="20"/>
        </w:rPr>
      </w:pPr>
      <w:r w:rsidRPr="008B5D1C">
        <w:rPr>
          <w:rFonts w:ascii="Arial" w:hAnsi="Arial" w:cs="Arial"/>
          <w:sz w:val="20"/>
          <w:szCs w:val="20"/>
        </w:rPr>
        <w:t xml:space="preserve">Analiza powinna obejmować koncepcję rezygnacji ze świadczenia usług dla podmiotów zewnętrznych z uwzględnieniem wygaszania obecnie obowiązujących umów ostatniej mili oraz umową koncesji na świadczenie usług operatora znak 13/CF/ŁRST2/2015 z dnia 7.08.2015 roku zawartą na sieć ŁRST 2 etap do 7.08.2030 roku ŁRST i przekształcenia ŁRST w sieć „korporacyjną” świadczącą usługi tylko dla potrzeb Samorządu Województwa Łódzkiego i podległych mu jednostek m.in. obiektów szkolnych, kultury, służby zdrowia, zarządu nieruchomości, zarządu dróg wojewódzkich, placówek urzędu marszałkowskiego. </w:t>
      </w:r>
    </w:p>
    <w:p w14:paraId="4AED9940" w14:textId="77777777" w:rsidR="00C01DF9" w:rsidRPr="008B5D1C" w:rsidRDefault="00C01DF9" w:rsidP="00C01DF9">
      <w:pPr>
        <w:spacing w:after="0" w:line="360" w:lineRule="auto"/>
        <w:ind w:left="550"/>
        <w:jc w:val="both"/>
        <w:rPr>
          <w:rFonts w:ascii="Arial" w:hAnsi="Arial" w:cs="Arial"/>
          <w:b/>
          <w:bCs/>
          <w:sz w:val="20"/>
          <w:szCs w:val="20"/>
        </w:rPr>
      </w:pPr>
    </w:p>
    <w:p w14:paraId="024CFC45" w14:textId="0EF0AB8C" w:rsidR="00CC06D0" w:rsidRPr="008B5D1C" w:rsidRDefault="00CC06D0" w:rsidP="00E420D8">
      <w:pPr>
        <w:numPr>
          <w:ilvl w:val="0"/>
          <w:numId w:val="16"/>
        </w:numPr>
        <w:tabs>
          <w:tab w:val="num" w:pos="-5060"/>
        </w:tabs>
        <w:spacing w:after="0" w:line="360" w:lineRule="auto"/>
        <w:ind w:left="550" w:hanging="550"/>
        <w:jc w:val="both"/>
        <w:rPr>
          <w:rFonts w:ascii="Arial" w:hAnsi="Arial" w:cs="Arial"/>
          <w:b/>
          <w:bCs/>
          <w:sz w:val="20"/>
          <w:szCs w:val="20"/>
        </w:rPr>
      </w:pPr>
      <w:r w:rsidRPr="008B5D1C">
        <w:rPr>
          <w:rFonts w:ascii="Arial" w:hAnsi="Arial" w:cs="Arial"/>
          <w:b/>
          <w:sz w:val="20"/>
          <w:szCs w:val="20"/>
        </w:rPr>
        <w:t>Wskazanie na podstawie przeprowadzonych analiz opisanych w punktach 1 –</w:t>
      </w:r>
      <w:r w:rsidRPr="008B5D1C">
        <w:rPr>
          <w:rFonts w:ascii="Arial" w:hAnsi="Arial" w:cs="Arial"/>
          <w:b/>
          <w:bCs/>
          <w:sz w:val="20"/>
          <w:szCs w:val="20"/>
        </w:rPr>
        <w:t xml:space="preserve"> 5 propozycji dotyczących przyszłości Łódzkiej Regionalnej Sieci Teleinformatycznej </w:t>
      </w:r>
      <w:r w:rsidRPr="008B5D1C">
        <w:rPr>
          <w:rFonts w:ascii="Arial" w:hAnsi="Arial" w:cs="Arial"/>
          <w:bCs/>
          <w:sz w:val="20"/>
          <w:szCs w:val="20"/>
        </w:rPr>
        <w:t>wraz z uzasadnieniem korzyści i ryzyka związanego z wybranym wariantem.</w:t>
      </w:r>
    </w:p>
    <w:p w14:paraId="41F1D9C6" w14:textId="77777777" w:rsidR="00CC06D0" w:rsidRPr="008B5D1C" w:rsidRDefault="00CC06D0" w:rsidP="00CC06D0">
      <w:pPr>
        <w:spacing w:after="0" w:line="360" w:lineRule="auto"/>
        <w:ind w:left="550"/>
        <w:jc w:val="both"/>
        <w:rPr>
          <w:rFonts w:ascii="Arial" w:hAnsi="Arial" w:cs="Arial"/>
          <w:b/>
          <w:bCs/>
          <w:sz w:val="20"/>
          <w:szCs w:val="20"/>
        </w:rPr>
      </w:pPr>
    </w:p>
    <w:p w14:paraId="4B26D5B2" w14:textId="53767400" w:rsidR="00A14623" w:rsidRPr="008B5D1C" w:rsidRDefault="00A14623" w:rsidP="00E420D8">
      <w:pPr>
        <w:numPr>
          <w:ilvl w:val="0"/>
          <w:numId w:val="16"/>
        </w:numPr>
        <w:tabs>
          <w:tab w:val="num" w:pos="-5060"/>
        </w:tabs>
        <w:spacing w:after="0" w:line="360" w:lineRule="auto"/>
        <w:ind w:left="550" w:hanging="550"/>
        <w:jc w:val="both"/>
        <w:rPr>
          <w:rFonts w:ascii="Arial" w:hAnsi="Arial" w:cs="Arial"/>
          <w:b/>
          <w:bCs/>
          <w:sz w:val="20"/>
          <w:szCs w:val="20"/>
        </w:rPr>
      </w:pPr>
      <w:r w:rsidRPr="008B5D1C">
        <w:rPr>
          <w:rFonts w:ascii="Arial" w:hAnsi="Arial" w:cs="Arial"/>
          <w:b/>
          <w:bCs/>
          <w:sz w:val="20"/>
          <w:szCs w:val="20"/>
        </w:rPr>
        <w:t>Termin realizacji</w:t>
      </w:r>
    </w:p>
    <w:p w14:paraId="2BE0E914" w14:textId="25BCF359" w:rsidR="00A14623" w:rsidRPr="008B5D1C" w:rsidRDefault="00A14623" w:rsidP="00E420D8">
      <w:pPr>
        <w:spacing w:after="0" w:line="360" w:lineRule="auto"/>
        <w:ind w:left="550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 xml:space="preserve">Termin realizacji przedmiotu zamówienia wynosi </w:t>
      </w:r>
      <w:r w:rsidR="00531877" w:rsidRPr="008B5D1C">
        <w:rPr>
          <w:rFonts w:ascii="Arial" w:hAnsi="Arial" w:cs="Arial"/>
          <w:bCs/>
          <w:sz w:val="20"/>
          <w:szCs w:val="20"/>
        </w:rPr>
        <w:t>1</w:t>
      </w:r>
      <w:r w:rsidR="006724FD" w:rsidRPr="008B5D1C">
        <w:rPr>
          <w:rFonts w:ascii="Arial" w:hAnsi="Arial" w:cs="Arial"/>
          <w:bCs/>
          <w:sz w:val="20"/>
          <w:szCs w:val="20"/>
        </w:rPr>
        <w:t>5</w:t>
      </w:r>
      <w:r w:rsidR="00531877" w:rsidRPr="008B5D1C">
        <w:rPr>
          <w:rFonts w:ascii="Arial" w:hAnsi="Arial" w:cs="Arial"/>
          <w:bCs/>
          <w:sz w:val="20"/>
          <w:szCs w:val="20"/>
        </w:rPr>
        <w:t>0 dni</w:t>
      </w:r>
      <w:r w:rsidRPr="008B5D1C">
        <w:rPr>
          <w:rFonts w:ascii="Arial" w:hAnsi="Arial" w:cs="Arial"/>
          <w:bCs/>
          <w:sz w:val="20"/>
          <w:szCs w:val="20"/>
        </w:rPr>
        <w:t xml:space="preserve"> liczon</w:t>
      </w:r>
      <w:r w:rsidR="00356A32" w:rsidRPr="008B5D1C">
        <w:rPr>
          <w:rFonts w:ascii="Arial" w:hAnsi="Arial" w:cs="Arial"/>
          <w:bCs/>
          <w:sz w:val="20"/>
          <w:szCs w:val="20"/>
        </w:rPr>
        <w:t>ych</w:t>
      </w:r>
      <w:r w:rsidR="00AE399E" w:rsidRPr="008B5D1C">
        <w:rPr>
          <w:rFonts w:ascii="Arial" w:hAnsi="Arial" w:cs="Arial"/>
          <w:bCs/>
          <w:sz w:val="20"/>
          <w:szCs w:val="20"/>
        </w:rPr>
        <w:t xml:space="preserve"> od dnia podpisania</w:t>
      </w:r>
      <w:r w:rsidRPr="008B5D1C">
        <w:rPr>
          <w:rFonts w:ascii="Arial" w:hAnsi="Arial" w:cs="Arial"/>
          <w:bCs/>
          <w:sz w:val="20"/>
          <w:szCs w:val="20"/>
        </w:rPr>
        <w:t xml:space="preserve"> umowy.</w:t>
      </w:r>
    </w:p>
    <w:p w14:paraId="6E5A6ED1" w14:textId="77777777" w:rsidR="00A14623" w:rsidRPr="008B5D1C" w:rsidRDefault="00A14623" w:rsidP="00E420D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E5A3DDE" w14:textId="183714A9" w:rsidR="00A14623" w:rsidRPr="008B5D1C" w:rsidRDefault="00356A32" w:rsidP="00E420D8">
      <w:pPr>
        <w:numPr>
          <w:ilvl w:val="0"/>
          <w:numId w:val="16"/>
        </w:numPr>
        <w:tabs>
          <w:tab w:val="num" w:pos="-5060"/>
        </w:tabs>
        <w:spacing w:after="0" w:line="360" w:lineRule="auto"/>
        <w:ind w:left="550" w:hanging="550"/>
        <w:jc w:val="both"/>
        <w:rPr>
          <w:rFonts w:ascii="Arial" w:hAnsi="Arial" w:cs="Arial"/>
          <w:b/>
          <w:bCs/>
          <w:sz w:val="20"/>
          <w:szCs w:val="20"/>
        </w:rPr>
      </w:pPr>
      <w:r w:rsidRPr="008B5D1C">
        <w:rPr>
          <w:rFonts w:ascii="Arial" w:hAnsi="Arial" w:cs="Arial"/>
          <w:b/>
          <w:bCs/>
          <w:sz w:val="20"/>
          <w:szCs w:val="20"/>
        </w:rPr>
        <w:t>Inne istotne wymagania i warunki realizacji zamówienia</w:t>
      </w:r>
    </w:p>
    <w:p w14:paraId="7515941E" w14:textId="47B375A2" w:rsidR="00A14623" w:rsidRPr="008B5D1C" w:rsidRDefault="008849AA" w:rsidP="00E420D8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Wykonawca zobowiązuje się do współpracy z Zamawiającym na każdym etapie wykonania Przedmiotu zamówienia.</w:t>
      </w:r>
    </w:p>
    <w:p w14:paraId="2000B3B0" w14:textId="632E5535" w:rsidR="008849AA" w:rsidRPr="008B5D1C" w:rsidRDefault="008849AA" w:rsidP="00E420D8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Wykonawca zobowiązany jest do podania w ofercie: ceny netto, kwoty podatku VAT oraz ceny brutto za realizację przedmiotu zamówienia.</w:t>
      </w:r>
    </w:p>
    <w:p w14:paraId="57E03D1B" w14:textId="77777777" w:rsidR="00A14623" w:rsidRPr="008B5D1C" w:rsidRDefault="00A14623" w:rsidP="00E420D8">
      <w:pPr>
        <w:spacing w:after="0" w:line="360" w:lineRule="auto"/>
        <w:ind w:left="550"/>
        <w:jc w:val="both"/>
        <w:rPr>
          <w:rFonts w:ascii="Arial" w:hAnsi="Arial" w:cs="Arial"/>
          <w:bCs/>
          <w:sz w:val="20"/>
          <w:szCs w:val="20"/>
        </w:rPr>
      </w:pPr>
    </w:p>
    <w:p w14:paraId="5095188A" w14:textId="77777777" w:rsidR="00A14623" w:rsidRPr="008B5D1C" w:rsidRDefault="00A14623" w:rsidP="00E420D8">
      <w:pPr>
        <w:numPr>
          <w:ilvl w:val="0"/>
          <w:numId w:val="16"/>
        </w:numPr>
        <w:tabs>
          <w:tab w:val="num" w:pos="-5060"/>
        </w:tabs>
        <w:spacing w:after="0" w:line="360" w:lineRule="auto"/>
        <w:ind w:left="550" w:hanging="550"/>
        <w:jc w:val="both"/>
        <w:rPr>
          <w:rFonts w:ascii="Arial" w:hAnsi="Arial" w:cs="Arial"/>
          <w:b/>
          <w:bCs/>
          <w:sz w:val="20"/>
          <w:szCs w:val="20"/>
        </w:rPr>
      </w:pPr>
      <w:r w:rsidRPr="008B5D1C">
        <w:rPr>
          <w:rFonts w:ascii="Arial" w:hAnsi="Arial" w:cs="Arial"/>
          <w:b/>
          <w:bCs/>
          <w:sz w:val="20"/>
          <w:szCs w:val="20"/>
        </w:rPr>
        <w:t>Kryteria oceny ofert</w:t>
      </w:r>
    </w:p>
    <w:p w14:paraId="02DB36E9" w14:textId="77777777" w:rsidR="00A14623" w:rsidRPr="008B5D1C" w:rsidRDefault="00A14623" w:rsidP="00E420D8">
      <w:pPr>
        <w:numPr>
          <w:ilvl w:val="0"/>
          <w:numId w:val="19"/>
        </w:numPr>
        <w:tabs>
          <w:tab w:val="clear" w:pos="720"/>
        </w:tabs>
        <w:spacing w:after="0" w:line="360" w:lineRule="auto"/>
        <w:ind w:left="880" w:hanging="330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Zamawiający oceni oferty kierując się następującymi kryteriami:</w:t>
      </w:r>
    </w:p>
    <w:tbl>
      <w:tblPr>
        <w:tblW w:w="0" w:type="auto"/>
        <w:tblInd w:w="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5"/>
        <w:gridCol w:w="2251"/>
        <w:gridCol w:w="2258"/>
      </w:tblGrid>
      <w:tr w:rsidR="008B5D1C" w:rsidRPr="008B5D1C" w14:paraId="611D64A1" w14:textId="77777777" w:rsidTr="007F1725">
        <w:tc>
          <w:tcPr>
            <w:tcW w:w="3855" w:type="dxa"/>
          </w:tcPr>
          <w:p w14:paraId="2ED634C7" w14:textId="77777777" w:rsidR="00A14623" w:rsidRPr="008B5D1C" w:rsidRDefault="00A14623" w:rsidP="00E420D8">
            <w:pPr>
              <w:spacing w:after="0"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B5D1C">
              <w:rPr>
                <w:rFonts w:ascii="Arial" w:hAnsi="Arial" w:cs="Arial"/>
                <w:bCs/>
                <w:sz w:val="20"/>
                <w:szCs w:val="20"/>
              </w:rPr>
              <w:t>Kryterium</w:t>
            </w:r>
          </w:p>
        </w:tc>
        <w:tc>
          <w:tcPr>
            <w:tcW w:w="2251" w:type="dxa"/>
          </w:tcPr>
          <w:p w14:paraId="6AB38F9C" w14:textId="77777777" w:rsidR="00A14623" w:rsidRPr="008B5D1C" w:rsidRDefault="00A14623" w:rsidP="00E420D8">
            <w:pPr>
              <w:spacing w:after="0"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B5D1C">
              <w:rPr>
                <w:rFonts w:ascii="Arial" w:hAnsi="Arial" w:cs="Arial"/>
                <w:bCs/>
                <w:sz w:val="20"/>
                <w:szCs w:val="20"/>
              </w:rPr>
              <w:t>Waga</w:t>
            </w:r>
          </w:p>
        </w:tc>
        <w:tc>
          <w:tcPr>
            <w:tcW w:w="2258" w:type="dxa"/>
          </w:tcPr>
          <w:p w14:paraId="059931F0" w14:textId="77777777" w:rsidR="00A14623" w:rsidRPr="008B5D1C" w:rsidRDefault="00A14623" w:rsidP="00E420D8">
            <w:pPr>
              <w:spacing w:after="0"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B5D1C">
              <w:rPr>
                <w:rFonts w:ascii="Arial" w:hAnsi="Arial" w:cs="Arial"/>
                <w:bCs/>
                <w:sz w:val="20"/>
                <w:szCs w:val="20"/>
              </w:rPr>
              <w:t>Punkty</w:t>
            </w:r>
          </w:p>
        </w:tc>
      </w:tr>
      <w:tr w:rsidR="00A14623" w:rsidRPr="008B5D1C" w14:paraId="6B32B6C2" w14:textId="77777777" w:rsidTr="007F1725">
        <w:tc>
          <w:tcPr>
            <w:tcW w:w="3855" w:type="dxa"/>
          </w:tcPr>
          <w:p w14:paraId="3FAA6747" w14:textId="77777777" w:rsidR="00A14623" w:rsidRPr="008B5D1C" w:rsidRDefault="00A14623" w:rsidP="00E420D8">
            <w:pPr>
              <w:spacing w:after="0"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B5D1C">
              <w:rPr>
                <w:rFonts w:ascii="Arial" w:hAnsi="Arial" w:cs="Arial"/>
                <w:bCs/>
                <w:sz w:val="20"/>
                <w:szCs w:val="20"/>
              </w:rPr>
              <w:t>Cena brutto</w:t>
            </w:r>
          </w:p>
        </w:tc>
        <w:tc>
          <w:tcPr>
            <w:tcW w:w="2251" w:type="dxa"/>
          </w:tcPr>
          <w:p w14:paraId="0748F320" w14:textId="77777777" w:rsidR="00A14623" w:rsidRPr="008B5D1C" w:rsidRDefault="00A14623" w:rsidP="00E420D8">
            <w:pPr>
              <w:spacing w:after="0"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B5D1C">
              <w:rPr>
                <w:rFonts w:ascii="Arial" w:hAnsi="Arial" w:cs="Arial"/>
                <w:bCs/>
                <w:sz w:val="20"/>
                <w:szCs w:val="20"/>
              </w:rPr>
              <w:t>100 %</w:t>
            </w:r>
          </w:p>
        </w:tc>
        <w:tc>
          <w:tcPr>
            <w:tcW w:w="2258" w:type="dxa"/>
          </w:tcPr>
          <w:p w14:paraId="14A3CE6C" w14:textId="77777777" w:rsidR="00A14623" w:rsidRPr="008B5D1C" w:rsidRDefault="00A14623" w:rsidP="00E420D8">
            <w:pPr>
              <w:spacing w:after="0"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B5D1C">
              <w:rPr>
                <w:rFonts w:ascii="Arial" w:hAnsi="Arial" w:cs="Arial"/>
                <w:bCs/>
                <w:sz w:val="20"/>
                <w:szCs w:val="20"/>
              </w:rPr>
              <w:t>100 pkt.</w:t>
            </w:r>
          </w:p>
        </w:tc>
      </w:tr>
    </w:tbl>
    <w:p w14:paraId="139A3328" w14:textId="66AF9360" w:rsidR="008B5D1C" w:rsidRDefault="008B5D1C" w:rsidP="00E420D8">
      <w:pPr>
        <w:spacing w:after="0" w:line="360" w:lineRule="auto"/>
        <w:ind w:left="550"/>
        <w:jc w:val="both"/>
        <w:rPr>
          <w:rFonts w:ascii="Arial" w:hAnsi="Arial" w:cs="Arial"/>
          <w:bCs/>
          <w:sz w:val="20"/>
          <w:szCs w:val="20"/>
        </w:rPr>
      </w:pPr>
    </w:p>
    <w:p w14:paraId="78B5BBF3" w14:textId="77777777" w:rsidR="008B5D1C" w:rsidRDefault="008B5D1C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br w:type="page"/>
      </w:r>
    </w:p>
    <w:p w14:paraId="1DA9309E" w14:textId="77777777" w:rsidR="00A14623" w:rsidRPr="008B5D1C" w:rsidRDefault="00A14623" w:rsidP="00E420D8">
      <w:pPr>
        <w:spacing w:after="0" w:line="360" w:lineRule="auto"/>
        <w:ind w:left="55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bookmarkStart w:id="0" w:name="_GoBack"/>
      <w:bookmarkEnd w:id="0"/>
      <w:r w:rsidRPr="008B5D1C">
        <w:rPr>
          <w:rFonts w:ascii="Arial" w:hAnsi="Arial" w:cs="Arial"/>
          <w:b/>
          <w:bCs/>
          <w:sz w:val="20"/>
          <w:szCs w:val="20"/>
          <w:u w:val="single"/>
        </w:rPr>
        <w:lastRenderedPageBreak/>
        <w:t>Sposób oceny ofert:</w:t>
      </w:r>
    </w:p>
    <w:p w14:paraId="7EBAE1E1" w14:textId="77777777" w:rsidR="00A14623" w:rsidRPr="008B5D1C" w:rsidRDefault="00A14623" w:rsidP="00E420D8">
      <w:pPr>
        <w:spacing w:after="0" w:line="360" w:lineRule="auto"/>
        <w:ind w:left="550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Zamawiający będzie oceniał oferty przyznając punkty, z zastosowaniem następujących zasad:</w:t>
      </w:r>
    </w:p>
    <w:p w14:paraId="627875B0" w14:textId="77777777" w:rsidR="00A14623" w:rsidRPr="008B5D1C" w:rsidRDefault="00A14623" w:rsidP="00E420D8">
      <w:pPr>
        <w:spacing w:after="0" w:line="360" w:lineRule="auto"/>
        <w:ind w:left="55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8B5D1C">
        <w:rPr>
          <w:rFonts w:ascii="Arial" w:hAnsi="Arial" w:cs="Arial"/>
          <w:b/>
          <w:bCs/>
          <w:sz w:val="20"/>
          <w:szCs w:val="20"/>
          <w:u w:val="single"/>
        </w:rPr>
        <w:t>Kryterium: Cena brutto:</w:t>
      </w:r>
    </w:p>
    <w:p w14:paraId="4247D201" w14:textId="77777777" w:rsidR="00A14623" w:rsidRPr="008B5D1C" w:rsidRDefault="00A14623" w:rsidP="00E420D8">
      <w:pPr>
        <w:autoSpaceDE w:val="0"/>
        <w:spacing w:after="0" w:line="360" w:lineRule="auto"/>
        <w:ind w:left="550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W ramach Kryterium punkty zostaną obliczone wg wzoru:</w:t>
      </w:r>
    </w:p>
    <w:p w14:paraId="58504DDF" w14:textId="77777777" w:rsidR="00A14623" w:rsidRPr="008B5D1C" w:rsidRDefault="00A14623" w:rsidP="00E420D8">
      <w:pPr>
        <w:autoSpaceDE w:val="0"/>
        <w:spacing w:after="0" w:line="360" w:lineRule="auto"/>
        <w:ind w:left="550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C = (</w:t>
      </w:r>
      <w:proofErr w:type="spellStart"/>
      <w:r w:rsidRPr="008B5D1C">
        <w:rPr>
          <w:rFonts w:ascii="Arial" w:hAnsi="Arial" w:cs="Arial"/>
          <w:bCs/>
          <w:sz w:val="20"/>
          <w:szCs w:val="20"/>
        </w:rPr>
        <w:t>Cmin</w:t>
      </w:r>
      <w:proofErr w:type="spellEnd"/>
      <w:r w:rsidRPr="008B5D1C">
        <w:rPr>
          <w:rFonts w:ascii="Arial" w:hAnsi="Arial" w:cs="Arial"/>
          <w:bCs/>
          <w:sz w:val="20"/>
          <w:szCs w:val="20"/>
        </w:rPr>
        <w:t xml:space="preserve"> : </w:t>
      </w:r>
      <w:proofErr w:type="spellStart"/>
      <w:r w:rsidRPr="008B5D1C">
        <w:rPr>
          <w:rFonts w:ascii="Arial" w:hAnsi="Arial" w:cs="Arial"/>
          <w:bCs/>
          <w:sz w:val="20"/>
          <w:szCs w:val="20"/>
        </w:rPr>
        <w:t>Cbad</w:t>
      </w:r>
      <w:proofErr w:type="spellEnd"/>
      <w:r w:rsidRPr="008B5D1C">
        <w:rPr>
          <w:rFonts w:ascii="Arial" w:hAnsi="Arial" w:cs="Arial"/>
          <w:bCs/>
          <w:sz w:val="20"/>
          <w:szCs w:val="20"/>
        </w:rPr>
        <w:t>) x 100</w:t>
      </w:r>
    </w:p>
    <w:p w14:paraId="1BC8583A" w14:textId="77777777" w:rsidR="00A14623" w:rsidRPr="008B5D1C" w:rsidRDefault="00A14623" w:rsidP="00E420D8">
      <w:pPr>
        <w:autoSpaceDE w:val="0"/>
        <w:spacing w:after="0" w:line="360" w:lineRule="auto"/>
        <w:ind w:left="550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>gdzie: C = liczba punktów w kryterium nr 1</w:t>
      </w:r>
    </w:p>
    <w:p w14:paraId="6FED7858" w14:textId="77777777" w:rsidR="00A14623" w:rsidRPr="008B5D1C" w:rsidRDefault="00A14623" w:rsidP="00E420D8">
      <w:pPr>
        <w:autoSpaceDE w:val="0"/>
        <w:spacing w:after="0" w:line="360" w:lineRule="auto"/>
        <w:ind w:left="550"/>
        <w:jc w:val="both"/>
        <w:rPr>
          <w:rFonts w:ascii="Arial" w:hAnsi="Arial" w:cs="Arial"/>
          <w:bCs/>
          <w:sz w:val="20"/>
          <w:szCs w:val="20"/>
        </w:rPr>
      </w:pPr>
      <w:proofErr w:type="spellStart"/>
      <w:r w:rsidRPr="008B5D1C">
        <w:rPr>
          <w:rFonts w:ascii="Arial" w:hAnsi="Arial" w:cs="Arial"/>
          <w:bCs/>
          <w:sz w:val="20"/>
          <w:szCs w:val="20"/>
        </w:rPr>
        <w:t>Cmin</w:t>
      </w:r>
      <w:proofErr w:type="spellEnd"/>
      <w:r w:rsidRPr="008B5D1C">
        <w:rPr>
          <w:rFonts w:ascii="Arial" w:hAnsi="Arial" w:cs="Arial"/>
          <w:bCs/>
          <w:sz w:val="20"/>
          <w:szCs w:val="20"/>
        </w:rPr>
        <w:t xml:space="preserve"> = najniższa cena brutto </w:t>
      </w:r>
    </w:p>
    <w:p w14:paraId="042EA88E" w14:textId="77777777" w:rsidR="00A14623" w:rsidRPr="008B5D1C" w:rsidRDefault="00A14623" w:rsidP="00E420D8">
      <w:pPr>
        <w:autoSpaceDE w:val="0"/>
        <w:spacing w:after="0" w:line="360" w:lineRule="auto"/>
        <w:ind w:left="550"/>
        <w:jc w:val="both"/>
        <w:rPr>
          <w:rFonts w:ascii="Arial" w:hAnsi="Arial" w:cs="Arial"/>
          <w:bCs/>
          <w:sz w:val="20"/>
          <w:szCs w:val="20"/>
        </w:rPr>
      </w:pPr>
      <w:r w:rsidRPr="008B5D1C">
        <w:rPr>
          <w:rFonts w:ascii="Arial" w:hAnsi="Arial" w:cs="Arial"/>
          <w:bCs/>
          <w:sz w:val="20"/>
          <w:szCs w:val="20"/>
        </w:rPr>
        <w:t xml:space="preserve">C </w:t>
      </w:r>
      <w:proofErr w:type="spellStart"/>
      <w:r w:rsidRPr="008B5D1C">
        <w:rPr>
          <w:rFonts w:ascii="Arial" w:hAnsi="Arial" w:cs="Arial"/>
          <w:bCs/>
          <w:sz w:val="20"/>
          <w:szCs w:val="20"/>
        </w:rPr>
        <w:t>bad</w:t>
      </w:r>
      <w:proofErr w:type="spellEnd"/>
      <w:r w:rsidRPr="008B5D1C">
        <w:rPr>
          <w:rFonts w:ascii="Arial" w:hAnsi="Arial" w:cs="Arial"/>
          <w:bCs/>
          <w:sz w:val="20"/>
          <w:szCs w:val="20"/>
        </w:rPr>
        <w:t xml:space="preserve"> = cena oferty badanej</w:t>
      </w:r>
    </w:p>
    <w:p w14:paraId="0D05084F" w14:textId="77777777" w:rsidR="00A14623" w:rsidRPr="008B5D1C" w:rsidRDefault="00A14623" w:rsidP="00E420D8">
      <w:pPr>
        <w:autoSpaceDE w:val="0"/>
        <w:spacing w:after="0" w:line="360" w:lineRule="auto"/>
        <w:ind w:left="550"/>
        <w:jc w:val="both"/>
        <w:rPr>
          <w:rFonts w:ascii="Arial" w:hAnsi="Arial" w:cs="Arial"/>
          <w:bCs/>
          <w:sz w:val="20"/>
          <w:szCs w:val="20"/>
        </w:rPr>
      </w:pPr>
    </w:p>
    <w:p w14:paraId="151C856F" w14:textId="77777777" w:rsidR="00A14623" w:rsidRPr="008B5D1C" w:rsidRDefault="00A14623" w:rsidP="00E420D8">
      <w:pPr>
        <w:autoSpaceDE w:val="0"/>
        <w:spacing w:after="0" w:line="360" w:lineRule="auto"/>
        <w:ind w:left="550" w:right="6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8B5D1C">
        <w:rPr>
          <w:rFonts w:ascii="Arial" w:hAnsi="Arial" w:cs="Arial"/>
          <w:bCs/>
          <w:sz w:val="20"/>
          <w:szCs w:val="20"/>
        </w:rPr>
        <w:t>Punkty będą liczone z dokładnością do dwóch miejsc po przecinku.</w:t>
      </w:r>
      <w:r w:rsidRPr="008B5D1C">
        <w:rPr>
          <w:rFonts w:ascii="Arial" w:hAnsi="Arial" w:cs="Arial"/>
          <w:sz w:val="20"/>
          <w:szCs w:val="20"/>
        </w:rPr>
        <w:t xml:space="preserve"> Oferta, która w wyniku dokonanej oceny uzyska największą liczbę punktów zostanie uznana za ofertę najkorzystniejszą.</w:t>
      </w:r>
    </w:p>
    <w:p w14:paraId="0237B8C9" w14:textId="77777777" w:rsidR="00A14623" w:rsidRPr="008B5D1C" w:rsidRDefault="00A14623" w:rsidP="00E420D8">
      <w:pPr>
        <w:spacing w:after="0" w:line="360" w:lineRule="auto"/>
        <w:ind w:left="550"/>
        <w:jc w:val="both"/>
        <w:rPr>
          <w:rFonts w:ascii="Arial" w:hAnsi="Arial" w:cs="Arial"/>
          <w:bCs/>
          <w:sz w:val="20"/>
          <w:szCs w:val="20"/>
        </w:rPr>
      </w:pPr>
    </w:p>
    <w:p w14:paraId="2EB8B91C" w14:textId="77777777" w:rsidR="00A14623" w:rsidRPr="008B5D1C" w:rsidRDefault="00A14623" w:rsidP="00E420D8">
      <w:pPr>
        <w:numPr>
          <w:ilvl w:val="0"/>
          <w:numId w:val="16"/>
        </w:numPr>
        <w:tabs>
          <w:tab w:val="num" w:pos="-5060"/>
        </w:tabs>
        <w:spacing w:after="0" w:line="360" w:lineRule="auto"/>
        <w:ind w:left="550" w:hanging="550"/>
        <w:jc w:val="both"/>
        <w:rPr>
          <w:rFonts w:ascii="Arial" w:hAnsi="Arial" w:cs="Arial"/>
          <w:b/>
          <w:bCs/>
          <w:sz w:val="20"/>
          <w:szCs w:val="20"/>
        </w:rPr>
      </w:pPr>
      <w:r w:rsidRPr="008B5D1C">
        <w:rPr>
          <w:rFonts w:ascii="Arial" w:hAnsi="Arial" w:cs="Arial"/>
          <w:b/>
          <w:bCs/>
          <w:sz w:val="20"/>
          <w:szCs w:val="20"/>
        </w:rPr>
        <w:t>Opis sposobu obliczania ceny</w:t>
      </w:r>
    </w:p>
    <w:p w14:paraId="7FA22297" w14:textId="77777777" w:rsidR="00A14623" w:rsidRPr="008B5D1C" w:rsidRDefault="00A14623" w:rsidP="00E420D8">
      <w:pPr>
        <w:numPr>
          <w:ilvl w:val="0"/>
          <w:numId w:val="18"/>
        </w:numPr>
        <w:tabs>
          <w:tab w:val="clear" w:pos="720"/>
          <w:tab w:val="num" w:pos="-4950"/>
        </w:tabs>
        <w:spacing w:after="0" w:line="360" w:lineRule="auto"/>
        <w:ind w:left="880" w:hanging="330"/>
        <w:jc w:val="both"/>
        <w:rPr>
          <w:rFonts w:ascii="Arial" w:hAnsi="Arial" w:cs="Arial"/>
          <w:b/>
          <w:bCs/>
          <w:sz w:val="20"/>
          <w:szCs w:val="20"/>
        </w:rPr>
      </w:pPr>
      <w:r w:rsidRPr="008B5D1C">
        <w:rPr>
          <w:rFonts w:ascii="Arial" w:hAnsi="Arial" w:cs="Arial"/>
          <w:sz w:val="20"/>
          <w:szCs w:val="20"/>
        </w:rPr>
        <w:t>Oferta powinna zawierać cenę brutto, wyrażoną w złotych polskich (PLN). Cena musi być podana z dokładnością do 2 miejsc po przecinku.</w:t>
      </w:r>
    </w:p>
    <w:p w14:paraId="0A15ED46" w14:textId="77777777" w:rsidR="00A14623" w:rsidRPr="008B5D1C" w:rsidRDefault="00A14623" w:rsidP="00E420D8">
      <w:pPr>
        <w:numPr>
          <w:ilvl w:val="0"/>
          <w:numId w:val="18"/>
        </w:numPr>
        <w:tabs>
          <w:tab w:val="clear" w:pos="720"/>
          <w:tab w:val="num" w:pos="-4950"/>
        </w:tabs>
        <w:spacing w:after="0" w:line="360" w:lineRule="auto"/>
        <w:ind w:left="880" w:hanging="330"/>
        <w:jc w:val="both"/>
        <w:rPr>
          <w:rFonts w:ascii="Arial" w:hAnsi="Arial" w:cs="Arial"/>
          <w:b/>
          <w:bCs/>
          <w:sz w:val="20"/>
          <w:szCs w:val="20"/>
        </w:rPr>
      </w:pPr>
      <w:r w:rsidRPr="008B5D1C">
        <w:rPr>
          <w:rFonts w:ascii="Arial" w:hAnsi="Arial" w:cs="Arial"/>
          <w:sz w:val="20"/>
          <w:szCs w:val="20"/>
        </w:rPr>
        <w:t xml:space="preserve">Cena powinna zawierać wszystkie elementy kosztów wykonania przedmiotu zamówienia, </w:t>
      </w:r>
      <w:r w:rsidRPr="008B5D1C">
        <w:rPr>
          <w:rFonts w:ascii="Arial" w:hAnsi="Arial" w:cs="Arial"/>
          <w:sz w:val="20"/>
          <w:szCs w:val="20"/>
        </w:rPr>
        <w:br/>
        <w:t>w tym te, które będą ewentualnie realizowane przez inne podmioty. Skutki finansowe błędnego obliczenia ceny, wynikające z nieuwzględnienia wszystkich okoliczności, które mogą wpływać na cenę, obciążają Wykonawcę.</w:t>
      </w:r>
    </w:p>
    <w:p w14:paraId="063C57FF" w14:textId="77777777" w:rsidR="00A14623" w:rsidRPr="008B5D1C" w:rsidRDefault="00A14623" w:rsidP="00E420D8">
      <w:pPr>
        <w:numPr>
          <w:ilvl w:val="0"/>
          <w:numId w:val="18"/>
        </w:numPr>
        <w:tabs>
          <w:tab w:val="clear" w:pos="720"/>
          <w:tab w:val="num" w:pos="-4950"/>
        </w:tabs>
        <w:spacing w:after="0" w:line="360" w:lineRule="auto"/>
        <w:ind w:left="880" w:hanging="330"/>
        <w:jc w:val="both"/>
        <w:rPr>
          <w:rFonts w:ascii="Arial" w:hAnsi="Arial" w:cs="Arial"/>
          <w:b/>
          <w:bCs/>
          <w:sz w:val="20"/>
          <w:szCs w:val="20"/>
        </w:rPr>
      </w:pPr>
      <w:r w:rsidRPr="008B5D1C">
        <w:rPr>
          <w:rFonts w:ascii="Arial" w:hAnsi="Arial" w:cs="Arial"/>
          <w:sz w:val="20"/>
          <w:szCs w:val="20"/>
        </w:rPr>
        <w:t>Cena oferty określona przez Wykonawcę pozostanie stała w okresie realizacji umowy i nie będzie podlegała zmianom również w przypadku ewentualnej zmiany stawki podatku VAT.</w:t>
      </w:r>
    </w:p>
    <w:p w14:paraId="540882A4" w14:textId="77777777" w:rsidR="00A14623" w:rsidRPr="008B5D1C" w:rsidRDefault="00A14623" w:rsidP="00E420D8">
      <w:pPr>
        <w:numPr>
          <w:ilvl w:val="0"/>
          <w:numId w:val="18"/>
        </w:numPr>
        <w:tabs>
          <w:tab w:val="clear" w:pos="720"/>
          <w:tab w:val="num" w:pos="-4950"/>
        </w:tabs>
        <w:spacing w:after="0" w:line="360" w:lineRule="auto"/>
        <w:ind w:left="880" w:hanging="330"/>
        <w:jc w:val="both"/>
        <w:rPr>
          <w:rFonts w:ascii="Arial" w:hAnsi="Arial" w:cs="Arial"/>
          <w:b/>
          <w:bCs/>
          <w:sz w:val="20"/>
          <w:szCs w:val="20"/>
        </w:rPr>
      </w:pPr>
      <w:r w:rsidRPr="008B5D1C">
        <w:rPr>
          <w:rFonts w:ascii="Arial" w:hAnsi="Arial" w:cs="Arial"/>
          <w:sz w:val="20"/>
          <w:szCs w:val="20"/>
        </w:rPr>
        <w:t>Jeżeli złożono ofertę, której wybór prowadziłby do powstania obowiązku podatkowego Zamawiającego zgodnie z przepisami o podatku od towarów i usług w zakresie dotyczącym wewnątrzwspólnotowego nabycia towarów, Zamawiający w celu oceny takiej oferty dolicza do przedstawionej w niej ceny podatek od towarów i usług, który miałby obowiązek wpłacić zgodnie z obowiązującymi przepisami.</w:t>
      </w:r>
    </w:p>
    <w:p w14:paraId="65889F79" w14:textId="77777777" w:rsidR="00A14623" w:rsidRPr="008B5D1C" w:rsidRDefault="00A14623" w:rsidP="00E420D8">
      <w:pPr>
        <w:spacing w:after="0" w:line="360" w:lineRule="auto"/>
      </w:pPr>
    </w:p>
    <w:sectPr w:rsidR="00A14623" w:rsidRPr="008B5D1C" w:rsidSect="008B5D1C">
      <w:headerReference w:type="default" r:id="rId8"/>
      <w:footerReference w:type="default" r:id="rId9"/>
      <w:pgSz w:w="11906" w:h="16838"/>
      <w:pgMar w:top="1417" w:right="1417" w:bottom="1417" w:left="1417" w:header="567" w:footer="11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62B154" w14:textId="77777777" w:rsidR="0055255A" w:rsidRDefault="0055255A" w:rsidP="007179E4">
      <w:pPr>
        <w:spacing w:after="0" w:line="240" w:lineRule="auto"/>
      </w:pPr>
      <w:r>
        <w:separator/>
      </w:r>
    </w:p>
  </w:endnote>
  <w:endnote w:type="continuationSeparator" w:id="0">
    <w:p w14:paraId="32F3C8C8" w14:textId="77777777" w:rsidR="0055255A" w:rsidRDefault="0055255A" w:rsidP="00717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91B2F" w14:textId="77777777" w:rsidR="00A14623" w:rsidRDefault="00C33AC5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3A18C53" wp14:editId="6791107C">
              <wp:simplePos x="0" y="0"/>
              <wp:positionH relativeFrom="column">
                <wp:posOffset>-732155</wp:posOffset>
              </wp:positionH>
              <wp:positionV relativeFrom="paragraph">
                <wp:posOffset>-215900</wp:posOffset>
              </wp:positionV>
              <wp:extent cx="7059930" cy="739775"/>
              <wp:effectExtent l="1270" t="3175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59930" cy="739775"/>
                        <a:chOff x="264" y="15662"/>
                        <a:chExt cx="11118" cy="1165"/>
                      </a:xfrm>
                    </wpg:grpSpPr>
                    <pic:pic xmlns:pic="http://schemas.openxmlformats.org/drawingml/2006/picture">
                      <pic:nvPicPr>
                        <pic:cNvPr id="3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" y="15662"/>
                          <a:ext cx="3486" cy="11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837" y="15817"/>
                          <a:ext cx="7545" cy="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25810" w14:textId="77777777" w:rsidR="00A14623" w:rsidRDefault="00A14623" w:rsidP="00AC4D8D">
                            <w:pPr>
                              <w:tabs>
                                <w:tab w:val="left" w:pos="1695"/>
                              </w:tabs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6930AE" w14:textId="77777777" w:rsidR="00A14623" w:rsidRDefault="00A14623" w:rsidP="00AC4D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A18C53" id="Group 1" o:spid="_x0000_s1026" style="position:absolute;margin-left:-57.65pt;margin-top:-17pt;width:555.9pt;height:58.25pt;z-index:251660288" coordorigin="264,15662" coordsize="11118,1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FXQUVB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ZEN0YxMTc0MDcyMDY4MTE4MDgzOUUyRDAzNUVCRjkwPC9zdEV2dDpp&#10;bnN0YW5jZUlEPgogICAgICAgICAgICAgICAgICA8c3RFdnQ6d2hlbj4yMDEyLTA0LTMwVDA4OjQ1&#10;OjA2KzAyOjAwPC9zdEV2dDp3aGVuPgogICAgICAgICAgICAgICAgICA8c3RFdnQ6c29mdHdhcmVB&#10;Z2VudD5BZG9iZSBJbGx1c3RyYXRvciBDUzUuM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RkU3RjExNzQwNzIw&#10;NjgxMTgwODM5RTJEMDM1RUJGOTA8L3N0RXZ0Omluc3RhbmNlSUQ+CiAgICAgICAgICAgICAgICAg&#10;IDxzdEV2dDp3aGVuPjIwMTItMDQtMzBUMDg6NDU6MjUrMDI6MDA8L3N0RXZ0OndoZW4+CiAgICAg&#10;ICAgICAgICAgICAgIDxzdEV2dDpzb2Z0d2FyZUFnZW50PkFkb2JlIElsbHVzdHJhdG9yIENTNS4x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4n0Q&#10;SUNDX1BST0ZJTEUAARI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//ifRBJQ0NfUFJPRklMRQACEo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/+J9EElDQ19QUk9GSUxFAAMS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9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D/4n0QSUNDX1BST0ZJTEUABxI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P/i&#10;fRBJQ0NfUFJPRklMRQAIEs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/+J9EElDQ19QUk9GSUxFAAkS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S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f/4n0QSUNDX1BST0ZJTEUAChK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P/ifRBJQ0NfUFJPRklMRQALEj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/+J9EElDQ19Q&#10;Uk9GSUxFAAwS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X/4n0QSUNDX1BST0ZJTEUADRJn/2M5Y/9r&#10;O2H/cT1f/3U+Xf95P1z/fEBb/39BWv+CQVn/hkJY/4hCWP+IQlj/iEJY/4hCWP+IQlj/iEJY/4hC&#10;WP+IQlj/iEJY/4hCWP+IQlj/iEJY/4hCWP+IQlj/iEL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v/ifRBJQ0NfUFJPRklMRQAOE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/+J9EElDQ19QUk9GSUxFAA8S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4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4n0QSUNDX1BST0ZJTEUA&#10;EBL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5ePj5Obo7fH5////////////////&#10;//////////////2xlJKSlZmdo6myvNDt//////////////////////////+dU0dJTVFWYHOKr9b8&#10;//////////////////////////+yVgAaNVBti67S9//////////////////////////////Nbz5f&#10;e5m31/n////////////////////////////////un4OmwuH/////////////////////////////&#10;////////487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style="position:absolute;left:264;top:15662;width:3486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3837;top:15817;width:754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14:paraId="43325810" w14:textId="77777777" w:rsidR="00A14623" w:rsidRDefault="00A14623" w:rsidP="00AC4D8D">
                      <w:pPr>
                        <w:tabs>
                          <w:tab w:val="left" w:pos="1695"/>
                        </w:tabs>
                        <w:spacing w:line="360" w:lineRule="auto"/>
                        <w:rPr>
                          <w:sz w:val="20"/>
                          <w:szCs w:val="20"/>
                        </w:rPr>
                      </w:pPr>
                    </w:p>
                    <w:p w14:paraId="7D6930AE" w14:textId="77777777" w:rsidR="00A14623" w:rsidRDefault="00A14623" w:rsidP="00AC4D8D"/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A503E2" w14:textId="77777777" w:rsidR="0055255A" w:rsidRDefault="0055255A" w:rsidP="007179E4">
      <w:pPr>
        <w:spacing w:after="0" w:line="240" w:lineRule="auto"/>
      </w:pPr>
      <w:r>
        <w:separator/>
      </w:r>
    </w:p>
  </w:footnote>
  <w:footnote w:type="continuationSeparator" w:id="0">
    <w:p w14:paraId="17D8563D" w14:textId="77777777" w:rsidR="0055255A" w:rsidRDefault="0055255A" w:rsidP="00717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5F188" w14:textId="64A07BFC" w:rsidR="00A14623" w:rsidRDefault="00A14623" w:rsidP="00AC4D8D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9"/>
    <w:lvl w:ilvl="0">
      <w:start w:val="1"/>
      <w:numFmt w:val="decimal"/>
      <w:lvlText w:val="%1."/>
      <w:lvlJc w:val="left"/>
      <w:pPr>
        <w:tabs>
          <w:tab w:val="num" w:pos="170"/>
        </w:tabs>
        <w:ind w:left="454" w:hanging="341"/>
      </w:pPr>
    </w:lvl>
  </w:abstractNum>
  <w:abstractNum w:abstractNumId="1" w15:restartNumberingAfterBreak="0">
    <w:nsid w:val="068E1913"/>
    <w:multiLevelType w:val="hybridMultilevel"/>
    <w:tmpl w:val="6388B4F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9BB05E6"/>
    <w:multiLevelType w:val="hybridMultilevel"/>
    <w:tmpl w:val="D5FE2F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F7E16F5"/>
    <w:multiLevelType w:val="hybridMultilevel"/>
    <w:tmpl w:val="078857B4"/>
    <w:lvl w:ilvl="0" w:tplc="D1A2F01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09131BF"/>
    <w:multiLevelType w:val="hybridMultilevel"/>
    <w:tmpl w:val="5914AB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16D2A04"/>
    <w:multiLevelType w:val="hybridMultilevel"/>
    <w:tmpl w:val="06A66D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5587E49"/>
    <w:multiLevelType w:val="hybridMultilevel"/>
    <w:tmpl w:val="2ECE01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C1E66A7"/>
    <w:multiLevelType w:val="hybridMultilevel"/>
    <w:tmpl w:val="A3AA4A38"/>
    <w:lvl w:ilvl="0" w:tplc="2F5EAFE4">
      <w:start w:val="1"/>
      <w:numFmt w:val="lowerLetter"/>
      <w:lvlText w:val="%1)"/>
      <w:lvlJc w:val="left"/>
      <w:pPr>
        <w:ind w:left="11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A4D15"/>
    <w:multiLevelType w:val="hybridMultilevel"/>
    <w:tmpl w:val="E2D6B274"/>
    <w:lvl w:ilvl="0" w:tplc="0D3AD3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0"/>
        <w:szCs w:val="2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9B36C27"/>
    <w:multiLevelType w:val="hybridMultilevel"/>
    <w:tmpl w:val="C1B6F6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E3677CD"/>
    <w:multiLevelType w:val="hybridMultilevel"/>
    <w:tmpl w:val="6E4A752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C166396"/>
    <w:multiLevelType w:val="hybridMultilevel"/>
    <w:tmpl w:val="6EC26D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2DF1EF7"/>
    <w:multiLevelType w:val="hybridMultilevel"/>
    <w:tmpl w:val="2342E8E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44A040F"/>
    <w:multiLevelType w:val="hybridMultilevel"/>
    <w:tmpl w:val="C238763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5103335"/>
    <w:multiLevelType w:val="hybridMultilevel"/>
    <w:tmpl w:val="52CCF3D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84D069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 w15:restartNumberingAfterBreak="0">
    <w:nsid w:val="53D43E7F"/>
    <w:multiLevelType w:val="hybridMultilevel"/>
    <w:tmpl w:val="B08C673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9B11C9B"/>
    <w:multiLevelType w:val="hybridMultilevel"/>
    <w:tmpl w:val="020031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3DE08A0"/>
    <w:multiLevelType w:val="hybridMultilevel"/>
    <w:tmpl w:val="E6C6B77E"/>
    <w:lvl w:ilvl="0" w:tplc="90BAACE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FBBC1C3C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cs="Times New Roman" w:hint="default"/>
        <w:b w:val="0"/>
      </w:rPr>
    </w:lvl>
    <w:lvl w:ilvl="2" w:tplc="B0E02AAC">
      <w:start w:val="2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C455597"/>
    <w:multiLevelType w:val="hybridMultilevel"/>
    <w:tmpl w:val="04906AA2"/>
    <w:lvl w:ilvl="0" w:tplc="D5465F1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5232113"/>
    <w:multiLevelType w:val="hybridMultilevel"/>
    <w:tmpl w:val="7D209B4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CB803CD"/>
    <w:multiLevelType w:val="hybridMultilevel"/>
    <w:tmpl w:val="F75AE1A2"/>
    <w:lvl w:ilvl="0" w:tplc="0415000F">
      <w:start w:val="1"/>
      <w:numFmt w:val="decimal"/>
      <w:lvlText w:val="%1."/>
      <w:lvlJc w:val="left"/>
      <w:pPr>
        <w:tabs>
          <w:tab w:val="num" w:pos="1270"/>
        </w:tabs>
        <w:ind w:left="127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90"/>
        </w:tabs>
        <w:ind w:left="199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10"/>
        </w:tabs>
        <w:ind w:left="271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430"/>
        </w:tabs>
        <w:ind w:left="343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150"/>
        </w:tabs>
        <w:ind w:left="415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870"/>
        </w:tabs>
        <w:ind w:left="487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590"/>
        </w:tabs>
        <w:ind w:left="559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310"/>
        </w:tabs>
        <w:ind w:left="631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030"/>
        </w:tabs>
        <w:ind w:left="7030" w:hanging="180"/>
      </w:pPr>
      <w:rPr>
        <w:rFonts w:cs="Times New Roman"/>
      </w:rPr>
    </w:lvl>
  </w:abstractNum>
  <w:abstractNum w:abstractNumId="22" w15:restartNumberingAfterBreak="0">
    <w:nsid w:val="7D1154F6"/>
    <w:multiLevelType w:val="hybridMultilevel"/>
    <w:tmpl w:val="07AA46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1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1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11"/>
  </w:num>
  <w:num w:numId="5">
    <w:abstractNumId w:val="10"/>
  </w:num>
  <w:num w:numId="6">
    <w:abstractNumId w:val="14"/>
  </w:num>
  <w:num w:numId="7">
    <w:abstractNumId w:val="9"/>
  </w:num>
  <w:num w:numId="8">
    <w:abstractNumId w:val="5"/>
  </w:num>
  <w:num w:numId="9">
    <w:abstractNumId w:val="1"/>
  </w:num>
  <w:num w:numId="10">
    <w:abstractNumId w:val="4"/>
  </w:num>
  <w:num w:numId="11">
    <w:abstractNumId w:val="2"/>
  </w:num>
  <w:num w:numId="12">
    <w:abstractNumId w:val="12"/>
  </w:num>
  <w:num w:numId="13">
    <w:abstractNumId w:val="6"/>
  </w:num>
  <w:num w:numId="14">
    <w:abstractNumId w:val="16"/>
  </w:num>
  <w:num w:numId="15">
    <w:abstractNumId w:val="22"/>
  </w:num>
  <w:num w:numId="16">
    <w:abstractNumId w:val="18"/>
  </w:num>
  <w:num w:numId="17">
    <w:abstractNumId w:val="21"/>
  </w:num>
  <w:num w:numId="18">
    <w:abstractNumId w:val="8"/>
  </w:num>
  <w:num w:numId="19">
    <w:abstractNumId w:val="17"/>
  </w:num>
  <w:num w:numId="20">
    <w:abstractNumId w:val="20"/>
  </w:num>
  <w:num w:numId="21">
    <w:abstractNumId w:val="13"/>
  </w:num>
  <w:num w:numId="22">
    <w:abstractNumId w:val="0"/>
  </w:num>
  <w:num w:numId="23">
    <w:abstractNumId w:val="7"/>
  </w:num>
  <w:num w:numId="24">
    <w:abstractNumId w:val="3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proofState w:spelling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9E4"/>
    <w:rsid w:val="00007153"/>
    <w:rsid w:val="00042A6A"/>
    <w:rsid w:val="00056A2B"/>
    <w:rsid w:val="00076888"/>
    <w:rsid w:val="000A1F52"/>
    <w:rsid w:val="001151DA"/>
    <w:rsid w:val="00145CEC"/>
    <w:rsid w:val="00147218"/>
    <w:rsid w:val="0016683C"/>
    <w:rsid w:val="00176176"/>
    <w:rsid w:val="00177FB8"/>
    <w:rsid w:val="00181BE0"/>
    <w:rsid w:val="00182376"/>
    <w:rsid w:val="00187968"/>
    <w:rsid w:val="001975EC"/>
    <w:rsid w:val="001C12B5"/>
    <w:rsid w:val="001D5C2E"/>
    <w:rsid w:val="00223666"/>
    <w:rsid w:val="00224D02"/>
    <w:rsid w:val="0024074D"/>
    <w:rsid w:val="00250ECB"/>
    <w:rsid w:val="002656E6"/>
    <w:rsid w:val="002B5240"/>
    <w:rsid w:val="002C6EF9"/>
    <w:rsid w:val="002D7B6D"/>
    <w:rsid w:val="002E15C9"/>
    <w:rsid w:val="002E65B3"/>
    <w:rsid w:val="00312EAA"/>
    <w:rsid w:val="0031587A"/>
    <w:rsid w:val="00317AD2"/>
    <w:rsid w:val="00356A32"/>
    <w:rsid w:val="003676F0"/>
    <w:rsid w:val="003C4018"/>
    <w:rsid w:val="003E1E35"/>
    <w:rsid w:val="003F183E"/>
    <w:rsid w:val="00411786"/>
    <w:rsid w:val="00425246"/>
    <w:rsid w:val="00462C0F"/>
    <w:rsid w:val="00474C28"/>
    <w:rsid w:val="00497856"/>
    <w:rsid w:val="004A1356"/>
    <w:rsid w:val="004A2B20"/>
    <w:rsid w:val="00517BCC"/>
    <w:rsid w:val="0052061B"/>
    <w:rsid w:val="00524AF3"/>
    <w:rsid w:val="00531877"/>
    <w:rsid w:val="0055255A"/>
    <w:rsid w:val="00597AC8"/>
    <w:rsid w:val="005D1562"/>
    <w:rsid w:val="005E5EA1"/>
    <w:rsid w:val="005E7C39"/>
    <w:rsid w:val="00605492"/>
    <w:rsid w:val="00612E5E"/>
    <w:rsid w:val="00637BEB"/>
    <w:rsid w:val="0065319E"/>
    <w:rsid w:val="006724FD"/>
    <w:rsid w:val="006846E7"/>
    <w:rsid w:val="00696C53"/>
    <w:rsid w:val="006A11A2"/>
    <w:rsid w:val="006A1D8B"/>
    <w:rsid w:val="006C251C"/>
    <w:rsid w:val="006C6ACD"/>
    <w:rsid w:val="00713B50"/>
    <w:rsid w:val="007179E4"/>
    <w:rsid w:val="00721245"/>
    <w:rsid w:val="007249AF"/>
    <w:rsid w:val="0075252D"/>
    <w:rsid w:val="007911CF"/>
    <w:rsid w:val="007B17C4"/>
    <w:rsid w:val="007D3D74"/>
    <w:rsid w:val="007F00B2"/>
    <w:rsid w:val="007F1725"/>
    <w:rsid w:val="00807C22"/>
    <w:rsid w:val="008169CF"/>
    <w:rsid w:val="008274F8"/>
    <w:rsid w:val="00843D21"/>
    <w:rsid w:val="00856BC2"/>
    <w:rsid w:val="008670E8"/>
    <w:rsid w:val="008708AE"/>
    <w:rsid w:val="008849AA"/>
    <w:rsid w:val="00887FF0"/>
    <w:rsid w:val="008A1A4A"/>
    <w:rsid w:val="008A33E1"/>
    <w:rsid w:val="008B5D1C"/>
    <w:rsid w:val="008C6838"/>
    <w:rsid w:val="008E138A"/>
    <w:rsid w:val="008E72AB"/>
    <w:rsid w:val="009057CD"/>
    <w:rsid w:val="00910B60"/>
    <w:rsid w:val="00911AB8"/>
    <w:rsid w:val="0091352C"/>
    <w:rsid w:val="00930887"/>
    <w:rsid w:val="009636E8"/>
    <w:rsid w:val="00966E5C"/>
    <w:rsid w:val="00987C49"/>
    <w:rsid w:val="00994B13"/>
    <w:rsid w:val="009A3CCA"/>
    <w:rsid w:val="009A5057"/>
    <w:rsid w:val="009D0F60"/>
    <w:rsid w:val="009E3DA9"/>
    <w:rsid w:val="009F5C52"/>
    <w:rsid w:val="00A14623"/>
    <w:rsid w:val="00A23782"/>
    <w:rsid w:val="00A638E6"/>
    <w:rsid w:val="00A71B8D"/>
    <w:rsid w:val="00AA2252"/>
    <w:rsid w:val="00AA2728"/>
    <w:rsid w:val="00AB1AD3"/>
    <w:rsid w:val="00AC1275"/>
    <w:rsid w:val="00AC4D8D"/>
    <w:rsid w:val="00AD64D1"/>
    <w:rsid w:val="00AE399E"/>
    <w:rsid w:val="00B92304"/>
    <w:rsid w:val="00BA49F0"/>
    <w:rsid w:val="00BD147F"/>
    <w:rsid w:val="00BD53AF"/>
    <w:rsid w:val="00C01DF9"/>
    <w:rsid w:val="00C33AC5"/>
    <w:rsid w:val="00C33DD9"/>
    <w:rsid w:val="00C80BE8"/>
    <w:rsid w:val="00C81656"/>
    <w:rsid w:val="00C85F94"/>
    <w:rsid w:val="00CC06D0"/>
    <w:rsid w:val="00D01E93"/>
    <w:rsid w:val="00D116EE"/>
    <w:rsid w:val="00D26894"/>
    <w:rsid w:val="00D30D49"/>
    <w:rsid w:val="00D558B8"/>
    <w:rsid w:val="00D61460"/>
    <w:rsid w:val="00D7016D"/>
    <w:rsid w:val="00DA09C5"/>
    <w:rsid w:val="00DA1919"/>
    <w:rsid w:val="00DA4BB2"/>
    <w:rsid w:val="00DC4010"/>
    <w:rsid w:val="00DC53C2"/>
    <w:rsid w:val="00DD4A62"/>
    <w:rsid w:val="00E03832"/>
    <w:rsid w:val="00E12EEE"/>
    <w:rsid w:val="00E23AE2"/>
    <w:rsid w:val="00E30256"/>
    <w:rsid w:val="00E319B0"/>
    <w:rsid w:val="00E40D52"/>
    <w:rsid w:val="00E420D8"/>
    <w:rsid w:val="00E81087"/>
    <w:rsid w:val="00E93BA5"/>
    <w:rsid w:val="00EC5F44"/>
    <w:rsid w:val="00ED2514"/>
    <w:rsid w:val="00EE3F0A"/>
    <w:rsid w:val="00F015FA"/>
    <w:rsid w:val="00F01E10"/>
    <w:rsid w:val="00F04FAB"/>
    <w:rsid w:val="00F31B7C"/>
    <w:rsid w:val="00F41AD4"/>
    <w:rsid w:val="00F66A5A"/>
    <w:rsid w:val="00F85EC7"/>
    <w:rsid w:val="00F9113B"/>
    <w:rsid w:val="00F9214A"/>
    <w:rsid w:val="00FA0896"/>
    <w:rsid w:val="00FB337B"/>
    <w:rsid w:val="00FD5060"/>
    <w:rsid w:val="00FD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D71B9C"/>
  <w15:docId w15:val="{C75561DD-F9CE-4F21-B7C8-A0CE93ECC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E72AB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717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7179E4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717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7179E4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17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179E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rsid w:val="008E72AB"/>
    <w:rPr>
      <w:rFonts w:ascii="Times New Roman" w:hAnsi="Times New Roman" w:cs="Times New Roman"/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849A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0B6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0B60"/>
    <w:rPr>
      <w:rFonts w:cs="Calibri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0B6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708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708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708AE"/>
    <w:rPr>
      <w:rFonts w:cs="Calibr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708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708AE"/>
    <w:rPr>
      <w:rFonts w:cs="Calibri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69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1466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      maja 2013r</vt:lpstr>
    </vt:vector>
  </TitlesOfParts>
  <Company>UM</Company>
  <LinksUpToDate>false</LinksUpToDate>
  <CharactersWithSpaces>10242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      maja 2013r</dc:title>
  <dc:subject/>
  <dc:creator>magdalena.suchan</dc:creator>
  <cp:keywords/>
  <dc:description/>
  <cp:lastModifiedBy>Paweł Nowak</cp:lastModifiedBy>
  <cp:revision>2</cp:revision>
  <cp:lastPrinted>2022-06-03T06:16:00Z</cp:lastPrinted>
  <dcterms:created xsi:type="dcterms:W3CDTF">2022-06-03T06:16:00Z</dcterms:created>
  <dcterms:modified xsi:type="dcterms:W3CDTF">2022-06-03T06:16:00Z</dcterms:modified>
</cp:coreProperties>
</file>