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6A0" w:rsidRDefault="006966A0">
      <w:pPr>
        <w:rPr>
          <w:noProof/>
        </w:rPr>
      </w:pPr>
    </w:p>
    <w:p w:rsidR="006966A0" w:rsidRPr="006966A0" w:rsidRDefault="006966A0" w:rsidP="006966A0">
      <w:pPr>
        <w:jc w:val="center"/>
        <w:rPr>
          <w:rFonts w:ascii="Arial" w:hAnsi="Arial" w:cs="Arial"/>
          <w:b/>
          <w:noProof/>
          <w:sz w:val="28"/>
          <w:szCs w:val="28"/>
        </w:rPr>
      </w:pPr>
      <w:r w:rsidRPr="006966A0">
        <w:rPr>
          <w:rFonts w:ascii="Arial" w:hAnsi="Arial" w:cs="Arial"/>
          <w:b/>
          <w:noProof/>
          <w:sz w:val="28"/>
          <w:szCs w:val="28"/>
        </w:rPr>
        <w:t>RECZKÓW STARY</w:t>
      </w:r>
    </w:p>
    <w:p w:rsidR="006966A0" w:rsidRDefault="006966A0">
      <w:pPr>
        <w:rPr>
          <w:noProof/>
        </w:rPr>
      </w:pPr>
    </w:p>
    <w:p w:rsidR="006966A0" w:rsidRDefault="006966A0">
      <w:pPr>
        <w:rPr>
          <w:noProof/>
        </w:rPr>
      </w:pPr>
    </w:p>
    <w:p w:rsidR="00DD1D2A" w:rsidRDefault="00962FF0">
      <w:r w:rsidRPr="00962FF0">
        <w:rPr>
          <w:noProof/>
        </w:rPr>
        <w:drawing>
          <wp:inline distT="0" distB="0" distL="0" distR="0">
            <wp:extent cx="5760720" cy="3241335"/>
            <wp:effectExtent l="0" t="0" r="0" b="0"/>
            <wp:docPr id="1" name="Obraz 1" descr="C:\Users\joanna.burzynska\Desktop\1. Miejsca postojowe\objazd kwiecień 2022\Reczków Stary\277357771_515855489926033_38344716342294451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nna.burzynska\Desktop\1. Miejsca postojowe\objazd kwiecień 2022\Reczków Stary\277357771_515855489926033_3834471634229445119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2FF0" w:rsidRDefault="00962FF0"/>
    <w:p w:rsidR="00962FF0" w:rsidRDefault="00962FF0">
      <w:pPr>
        <w:rPr>
          <w:noProof/>
        </w:rPr>
      </w:pPr>
    </w:p>
    <w:p w:rsidR="00962FF0" w:rsidRDefault="00962FF0"/>
    <w:p w:rsidR="00962FF0" w:rsidRDefault="00962FF0"/>
    <w:p w:rsidR="00962FF0" w:rsidRDefault="00962FF0">
      <w:r w:rsidRPr="00962FF0">
        <w:rPr>
          <w:noProof/>
        </w:rPr>
        <w:drawing>
          <wp:inline distT="0" distB="0" distL="0" distR="0">
            <wp:extent cx="5760720" cy="3241335"/>
            <wp:effectExtent l="0" t="0" r="0" b="0"/>
            <wp:docPr id="3" name="Obraz 3" descr="C:\Users\joanna.burzynska\Desktop\1. Miejsca postojowe\objazd kwiecień 2022\Reczków Stary\277818452_5179821852030635_28672656792753957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anna.burzynska\Desktop\1. Miejsca postojowe\objazd kwiecień 2022\Reczków Stary\277818452_5179821852030635_2867265679275395705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F0" w:rsidRDefault="00962FF0"/>
    <w:p w:rsidR="00962FF0" w:rsidRDefault="00962FF0">
      <w:r w:rsidRPr="00962FF0">
        <w:rPr>
          <w:noProof/>
        </w:rPr>
        <w:lastRenderedPageBreak/>
        <w:drawing>
          <wp:inline distT="0" distB="0" distL="0" distR="0">
            <wp:extent cx="5760720" cy="10321290"/>
            <wp:effectExtent l="0" t="0" r="0" b="3810"/>
            <wp:docPr id="4" name="Obraz 4" descr="C:\Users\joanna.burzynska\Desktop\1. Miejsca postojowe\objazd kwiecień 2022\Reczków Stary\277832750_675359980375440_17147934150890822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anna.burzynska\Desktop\1. Miejsca postojowe\objazd kwiecień 2022\Reczków Stary\277832750_675359980375440_1714793415089082208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32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F0" w:rsidRDefault="00962FF0"/>
    <w:p w:rsidR="00962FF0" w:rsidRDefault="00962FF0">
      <w:r w:rsidRPr="00962FF0">
        <w:rPr>
          <w:noProof/>
        </w:rPr>
        <w:drawing>
          <wp:inline distT="0" distB="0" distL="0" distR="0">
            <wp:extent cx="5760720" cy="3241335"/>
            <wp:effectExtent l="0" t="0" r="0" b="0"/>
            <wp:docPr id="5" name="Obraz 5" descr="C:\Users\joanna.burzynska\Desktop\1. Miejsca postojowe\objazd kwiecień 2022\Reczków Stary\277843934_503541094828803_19966962542723935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anna.burzynska\Desktop\1. Miejsca postojowe\objazd kwiecień 2022\Reczków Stary\277843934_503541094828803_1996696254272393542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F0" w:rsidRDefault="00962FF0"/>
    <w:p w:rsidR="00962FF0" w:rsidRDefault="00962FF0">
      <w:r w:rsidRPr="00962FF0">
        <w:rPr>
          <w:noProof/>
        </w:rPr>
        <w:drawing>
          <wp:inline distT="0" distB="0" distL="0" distR="0">
            <wp:extent cx="5760720" cy="3241335"/>
            <wp:effectExtent l="0" t="0" r="0" b="0"/>
            <wp:docPr id="6" name="Obraz 6" descr="C:\Users\joanna.burzynska\Desktop\1. Miejsca postojowe\objazd kwiecień 2022\Reczków Stary\277851093_674747047068351_76668224429858021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anna.burzynska\Desktop\1. Miejsca postojowe\objazd kwiecień 2022\Reczków Stary\277851093_674747047068351_7666822442985802153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F0" w:rsidRDefault="00962FF0"/>
    <w:p w:rsidR="00962FF0" w:rsidRDefault="00962FF0"/>
    <w:p w:rsidR="00962FF0" w:rsidRPr="00962FF0" w:rsidRDefault="00962FF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Ogrodzenie, które należy w całości usunąć.</w:t>
      </w:r>
    </w:p>
    <w:p w:rsidR="00962FF0" w:rsidRDefault="00962FF0">
      <w:pPr>
        <w:rPr>
          <w:rFonts w:ascii="Arial" w:hAnsi="Arial" w:cs="Arial"/>
          <w:sz w:val="20"/>
          <w:szCs w:val="20"/>
        </w:rPr>
      </w:pPr>
      <w:r w:rsidRPr="00962FF0">
        <w:rPr>
          <w:noProof/>
        </w:rPr>
        <w:lastRenderedPageBreak/>
        <w:drawing>
          <wp:inline distT="0" distB="0" distL="0" distR="0">
            <wp:extent cx="5760720" cy="3241335"/>
            <wp:effectExtent l="0" t="0" r="0" b="0"/>
            <wp:docPr id="7" name="Obraz 7" descr="C:\Users\joanna.burzynska\Desktop\1. Miejsca postojowe\objazd kwiecień 2022\Reczków Stary\277998047_725324315572515_62116347565744531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anna.burzynska\Desktop\1. Miejsca postojowe\objazd kwiecień 2022\Reczków Stary\277998047_725324315572515_6211634756574453129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F0" w:rsidRDefault="00962FF0">
      <w:pPr>
        <w:rPr>
          <w:rFonts w:ascii="Arial" w:hAnsi="Arial" w:cs="Arial"/>
          <w:sz w:val="20"/>
          <w:szCs w:val="20"/>
        </w:rPr>
      </w:pPr>
    </w:p>
    <w:p w:rsidR="00962FF0" w:rsidRPr="00962FF0" w:rsidRDefault="00962FF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Tabliczka z nazwą miejscowości, którą należy przewiesić na jedną ze ścian altany.</w:t>
      </w:r>
    </w:p>
    <w:sectPr w:rsidR="00962FF0" w:rsidRPr="00962FF0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3D41" w:rsidRDefault="00EE3D41" w:rsidP="00962FF0">
      <w:r>
        <w:separator/>
      </w:r>
    </w:p>
  </w:endnote>
  <w:endnote w:type="continuationSeparator" w:id="0">
    <w:p w:rsidR="00EE3D41" w:rsidRDefault="00EE3D41" w:rsidP="00962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3D41" w:rsidRDefault="00EE3D41" w:rsidP="00962FF0">
      <w:r>
        <w:separator/>
      </w:r>
    </w:p>
  </w:footnote>
  <w:footnote w:type="continuationSeparator" w:id="0">
    <w:p w:rsidR="00EE3D41" w:rsidRDefault="00EE3D41" w:rsidP="00962F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2FF0" w:rsidRPr="00962FF0" w:rsidRDefault="00962FF0" w:rsidP="00962FF0">
    <w:pPr>
      <w:pStyle w:val="Nagwek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Z</w:t>
    </w:r>
    <w:r w:rsidR="00A32B0F">
      <w:rPr>
        <w:rFonts w:ascii="Arial" w:hAnsi="Arial" w:cs="Arial"/>
        <w:sz w:val="20"/>
        <w:szCs w:val="20"/>
      </w:rPr>
      <w:t>ałącznik nr 3</w:t>
    </w:r>
    <w:r>
      <w:rPr>
        <w:rFonts w:ascii="Arial" w:hAnsi="Arial" w:cs="Arial"/>
        <w:sz w:val="20"/>
        <w:szCs w:val="20"/>
      </w:rPr>
      <w:t xml:space="preserve"> do zapytania ofertowego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DB4"/>
    <w:rsid w:val="004329E7"/>
    <w:rsid w:val="006966A0"/>
    <w:rsid w:val="00962FF0"/>
    <w:rsid w:val="00A261CC"/>
    <w:rsid w:val="00A32B0F"/>
    <w:rsid w:val="00DD1D2A"/>
    <w:rsid w:val="00E51C81"/>
    <w:rsid w:val="00E77DB4"/>
    <w:rsid w:val="00E92140"/>
    <w:rsid w:val="00EE3D41"/>
    <w:rsid w:val="00F90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BF6AA46"/>
  <w15:chartTrackingRefBased/>
  <w15:docId w15:val="{C873B1FB-E9C5-453A-A4A0-1150BA3FC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962F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62FF0"/>
    <w:rPr>
      <w:sz w:val="24"/>
      <w:szCs w:val="24"/>
    </w:rPr>
  </w:style>
  <w:style w:type="paragraph" w:styleId="Stopka">
    <w:name w:val="footer"/>
    <w:basedOn w:val="Normalny"/>
    <w:link w:val="StopkaZnak"/>
    <w:rsid w:val="00962F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962FF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23</Words>
  <Characters>141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Burzynska</dc:creator>
  <cp:keywords/>
  <dc:description/>
  <cp:lastModifiedBy>Joanna Burzynska</cp:lastModifiedBy>
  <cp:revision>5</cp:revision>
  <dcterms:created xsi:type="dcterms:W3CDTF">2022-05-16T12:59:00Z</dcterms:created>
  <dcterms:modified xsi:type="dcterms:W3CDTF">2022-06-01T07:38:00Z</dcterms:modified>
</cp:coreProperties>
</file>