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81352B" w:rsidRDefault="0081352B" w:rsidP="0081352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1352B">
        <w:rPr>
          <w:rFonts w:ascii="Arial" w:hAnsi="Arial" w:cs="Arial"/>
          <w:b/>
          <w:sz w:val="20"/>
          <w:szCs w:val="20"/>
        </w:rPr>
        <w:t xml:space="preserve">Załącznik Nr </w:t>
      </w:r>
      <w:r w:rsidR="005A4EB0">
        <w:rPr>
          <w:rFonts w:ascii="Arial" w:hAnsi="Arial" w:cs="Arial"/>
          <w:b/>
          <w:sz w:val="20"/>
          <w:szCs w:val="20"/>
        </w:rPr>
        <w:t>1 do Zapytania ofertowego</w:t>
      </w: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352B" w:rsidRDefault="0081352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835859" w:rsidRDefault="00835859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AE0287" w:rsidRDefault="00AE0287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AE0287" w:rsidRDefault="00ED7339" w:rsidP="00ED733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D7339">
        <w:rPr>
          <w:rFonts w:ascii="Arial" w:hAnsi="Arial" w:cs="Arial"/>
          <w:b/>
          <w:color w:val="000000"/>
          <w:sz w:val="22"/>
          <w:szCs w:val="22"/>
        </w:rPr>
        <w:t>Zakup apteczek z wyposażeniem</w:t>
      </w:r>
    </w:p>
    <w:p w:rsidR="00ED7339" w:rsidRPr="00CE4744" w:rsidRDefault="00ED7339" w:rsidP="00ED733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4D414B" w:rsidRPr="00CE4744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Pr="00CE4744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44">
        <w:rPr>
          <w:rFonts w:ascii="Arial" w:hAnsi="Arial" w:cs="Arial"/>
          <w:sz w:val="22"/>
          <w:szCs w:val="22"/>
        </w:rPr>
        <w:t xml:space="preserve">oświadczam, iż </w:t>
      </w:r>
      <w:r w:rsidRPr="00CE4744">
        <w:rPr>
          <w:rFonts w:ascii="Arial" w:hAnsi="Arial" w:cs="Arial"/>
          <w:bCs/>
          <w:sz w:val="22"/>
          <w:szCs w:val="22"/>
        </w:rPr>
        <w:t xml:space="preserve">nie zachodzą w stosunku do Wykonawcy ubiegającego się o udzielenie zamówienia przesłanki wykluczenia o których mowa w </w:t>
      </w:r>
      <w:r w:rsidR="00CE4744" w:rsidRPr="00CE4744">
        <w:rPr>
          <w:rFonts w:ascii="Arial" w:hAnsi="Arial" w:cs="Arial"/>
          <w:b/>
          <w:bCs/>
          <w:sz w:val="22"/>
          <w:szCs w:val="22"/>
        </w:rPr>
        <w:t>art. 7 ust. 1 pkt 1) - 3) w związku z art. 7 ust. 9</w:t>
      </w:r>
      <w:r w:rsidRPr="00CE4744">
        <w:rPr>
          <w:rFonts w:ascii="Arial" w:hAnsi="Arial" w:cs="Arial"/>
          <w:bCs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0C6EB5"/>
    <w:rsid w:val="0036514A"/>
    <w:rsid w:val="004D414B"/>
    <w:rsid w:val="005A4EB0"/>
    <w:rsid w:val="007155A8"/>
    <w:rsid w:val="00753E28"/>
    <w:rsid w:val="00770547"/>
    <w:rsid w:val="0081352B"/>
    <w:rsid w:val="00835859"/>
    <w:rsid w:val="00AE0287"/>
    <w:rsid w:val="00B67A29"/>
    <w:rsid w:val="00CE4744"/>
    <w:rsid w:val="00D31149"/>
    <w:rsid w:val="00DD1805"/>
    <w:rsid w:val="00DF11A1"/>
    <w:rsid w:val="00DF4E7B"/>
    <w:rsid w:val="00E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C5EF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15</cp:revision>
  <dcterms:created xsi:type="dcterms:W3CDTF">2022-06-21T11:24:00Z</dcterms:created>
  <dcterms:modified xsi:type="dcterms:W3CDTF">2023-05-12T12:30:00Z</dcterms:modified>
</cp:coreProperties>
</file>