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EA" w:rsidRPr="00500D3D" w:rsidRDefault="000C3C71" w:rsidP="00500D3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KMIII.272.4</w:t>
      </w:r>
      <w:r w:rsidR="00500D3D" w:rsidRPr="00500D3D">
        <w:rPr>
          <w:rFonts w:ascii="Arial" w:hAnsi="Arial" w:cs="Arial"/>
          <w:sz w:val="20"/>
          <w:szCs w:val="20"/>
        </w:rPr>
        <w:t>.2024</w:t>
      </w:r>
    </w:p>
    <w:p w:rsidR="00500D3D" w:rsidRPr="00500D3D" w:rsidRDefault="00500D3D" w:rsidP="00500D3D">
      <w:pPr>
        <w:spacing w:line="360" w:lineRule="auto"/>
        <w:rPr>
          <w:rFonts w:ascii="Arial" w:hAnsi="Arial" w:cs="Arial"/>
          <w:sz w:val="20"/>
          <w:szCs w:val="20"/>
        </w:rPr>
      </w:pPr>
      <w:r w:rsidRPr="00500D3D">
        <w:rPr>
          <w:rFonts w:ascii="Arial" w:hAnsi="Arial" w:cs="Arial"/>
          <w:sz w:val="20"/>
          <w:szCs w:val="20"/>
        </w:rPr>
        <w:tab/>
      </w:r>
      <w:r w:rsidRPr="00500D3D">
        <w:rPr>
          <w:rFonts w:ascii="Arial" w:hAnsi="Arial" w:cs="Arial"/>
          <w:sz w:val="20"/>
          <w:szCs w:val="20"/>
        </w:rPr>
        <w:tab/>
      </w:r>
      <w:r w:rsidRPr="00500D3D">
        <w:rPr>
          <w:rFonts w:ascii="Arial" w:hAnsi="Arial" w:cs="Arial"/>
          <w:sz w:val="20"/>
          <w:szCs w:val="20"/>
        </w:rPr>
        <w:tab/>
      </w:r>
      <w:r w:rsidRPr="00500D3D">
        <w:rPr>
          <w:rFonts w:ascii="Arial" w:hAnsi="Arial" w:cs="Arial"/>
          <w:sz w:val="20"/>
          <w:szCs w:val="20"/>
        </w:rPr>
        <w:tab/>
      </w:r>
    </w:p>
    <w:p w:rsidR="00500D3D" w:rsidRPr="00500D3D" w:rsidRDefault="00500D3D" w:rsidP="00500D3D">
      <w:pPr>
        <w:spacing w:line="360" w:lineRule="auto"/>
        <w:ind w:left="2832" w:firstLine="708"/>
        <w:rPr>
          <w:rFonts w:ascii="Arial" w:hAnsi="Arial" w:cs="Arial"/>
          <w:b/>
          <w:sz w:val="20"/>
          <w:szCs w:val="20"/>
        </w:rPr>
      </w:pPr>
      <w:r w:rsidRPr="00500D3D">
        <w:rPr>
          <w:rFonts w:ascii="Arial" w:hAnsi="Arial" w:cs="Arial"/>
          <w:b/>
          <w:sz w:val="20"/>
          <w:szCs w:val="20"/>
        </w:rPr>
        <w:t xml:space="preserve">Zapytanie ofertowe </w:t>
      </w:r>
    </w:p>
    <w:p w:rsidR="00500D3D" w:rsidRPr="00500D3D" w:rsidRDefault="00500D3D" w:rsidP="00500D3D">
      <w:pPr>
        <w:spacing w:line="36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00D3D">
        <w:rPr>
          <w:rFonts w:ascii="Arial" w:hAnsi="Arial" w:cs="Arial"/>
          <w:b/>
          <w:sz w:val="20"/>
          <w:szCs w:val="20"/>
        </w:rPr>
        <w:t>Na zakupy i dostaw</w:t>
      </w:r>
      <w:r w:rsidR="00E333B9">
        <w:rPr>
          <w:rFonts w:ascii="Arial" w:hAnsi="Arial" w:cs="Arial"/>
          <w:b/>
          <w:sz w:val="20"/>
          <w:szCs w:val="20"/>
        </w:rPr>
        <w:t>ę akcesoriów fotograficznych i w</w:t>
      </w:r>
      <w:r w:rsidRPr="00500D3D">
        <w:rPr>
          <w:rFonts w:ascii="Arial" w:hAnsi="Arial" w:cs="Arial"/>
          <w:b/>
          <w:sz w:val="20"/>
          <w:szCs w:val="20"/>
        </w:rPr>
        <w:t xml:space="preserve">ideo do realizacji </w:t>
      </w:r>
    </w:p>
    <w:p w:rsidR="00500D3D" w:rsidRPr="00500D3D" w:rsidRDefault="00500D3D" w:rsidP="00500D3D">
      <w:pPr>
        <w:spacing w:line="360" w:lineRule="auto"/>
        <w:ind w:left="2124" w:firstLine="708"/>
        <w:rPr>
          <w:rFonts w:ascii="Arial" w:hAnsi="Arial" w:cs="Arial"/>
          <w:b/>
          <w:sz w:val="20"/>
          <w:szCs w:val="20"/>
        </w:rPr>
      </w:pPr>
      <w:r w:rsidRPr="00500D3D">
        <w:rPr>
          <w:rFonts w:ascii="Arial" w:hAnsi="Arial" w:cs="Arial"/>
          <w:b/>
          <w:sz w:val="20"/>
          <w:szCs w:val="20"/>
        </w:rPr>
        <w:t>wyjazdowych konferencji prasowych</w:t>
      </w:r>
    </w:p>
    <w:p w:rsidR="00500D3D" w:rsidRPr="00500D3D" w:rsidRDefault="00500D3D" w:rsidP="00500D3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00D3D">
        <w:rPr>
          <w:rFonts w:ascii="Arial" w:hAnsi="Arial" w:cs="Arial"/>
          <w:b/>
          <w:sz w:val="20"/>
          <w:szCs w:val="20"/>
        </w:rPr>
        <w:t>Sposób i termin składania ofert:</w:t>
      </w:r>
    </w:p>
    <w:p w:rsidR="00500D3D" w:rsidRDefault="00500D3D" w:rsidP="005442E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500D3D">
        <w:rPr>
          <w:rFonts w:ascii="Arial" w:hAnsi="Arial" w:cs="Arial"/>
          <w:sz w:val="20"/>
          <w:szCs w:val="20"/>
        </w:rPr>
        <w:t xml:space="preserve">Oferty należy składać w języku polskim w formie elektronicznej tylko i wyłącznie za pośrednictwem aplikacji webowej na stronie </w:t>
      </w:r>
      <w:hyperlink r:id="rId5" w:history="1">
        <w:r w:rsidR="005442E1" w:rsidRPr="003C0954">
          <w:rPr>
            <w:rStyle w:val="Hipercze"/>
          </w:rPr>
          <w:t>https://bip.lodzkie.pl/ogloszenia/zamowienia-publiczne/zapytania-ofertowe</w:t>
        </w:r>
      </w:hyperlink>
      <w:r w:rsidR="005442E1">
        <w:t xml:space="preserve">, </w:t>
      </w:r>
      <w:r w:rsidRPr="00500D3D">
        <w:rPr>
          <w:rFonts w:ascii="Arial" w:hAnsi="Arial" w:cs="Arial"/>
          <w:sz w:val="20"/>
          <w:szCs w:val="20"/>
          <w:u w:val="single"/>
        </w:rPr>
        <w:t>(</w:t>
      </w:r>
      <w:r w:rsidRPr="00500D3D">
        <w:rPr>
          <w:rFonts w:ascii="Arial" w:hAnsi="Arial" w:cs="Arial"/>
          <w:sz w:val="20"/>
          <w:szCs w:val="20"/>
        </w:rPr>
        <w:t>przez formę elektroniczną zamawiający rozumie skan formularza ofertowego wraz z wymaganym</w:t>
      </w:r>
      <w:r w:rsidR="00C66D21">
        <w:rPr>
          <w:rFonts w:ascii="Arial" w:hAnsi="Arial" w:cs="Arial"/>
          <w:sz w:val="20"/>
          <w:szCs w:val="20"/>
        </w:rPr>
        <w:t>i załącznikami podpisany przez W</w:t>
      </w:r>
      <w:r w:rsidRPr="00500D3D">
        <w:rPr>
          <w:rFonts w:ascii="Arial" w:hAnsi="Arial" w:cs="Arial"/>
          <w:sz w:val="20"/>
          <w:szCs w:val="20"/>
        </w:rPr>
        <w:t>ykonawcę lub formularz ofertowy wraz z wymaganymi załącznikami opatrzony podpisem elektronicznym Wykonawcy).</w:t>
      </w:r>
    </w:p>
    <w:p w:rsidR="0088259D" w:rsidRDefault="000746DB" w:rsidP="0088259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88259D">
        <w:rPr>
          <w:rFonts w:ascii="Arial" w:hAnsi="Arial" w:cs="Arial"/>
          <w:sz w:val="20"/>
          <w:szCs w:val="20"/>
        </w:rPr>
        <w:t>O</w:t>
      </w:r>
      <w:r w:rsidR="00500D3D" w:rsidRPr="0088259D">
        <w:rPr>
          <w:rFonts w:ascii="Arial" w:hAnsi="Arial" w:cs="Arial"/>
          <w:sz w:val="20"/>
          <w:szCs w:val="20"/>
        </w:rPr>
        <w:t xml:space="preserve">ferta złożona w innej formie nie będzie brana </w:t>
      </w:r>
      <w:r w:rsidR="00C66D21" w:rsidRPr="0088259D">
        <w:rPr>
          <w:rFonts w:ascii="Arial" w:hAnsi="Arial" w:cs="Arial"/>
          <w:sz w:val="20"/>
          <w:szCs w:val="20"/>
        </w:rPr>
        <w:t>pod uwagę w zapytaniu ofertowym.</w:t>
      </w:r>
    </w:p>
    <w:p w:rsidR="0088259D" w:rsidRDefault="000746DB" w:rsidP="0088259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88259D">
        <w:rPr>
          <w:rFonts w:ascii="Arial" w:hAnsi="Arial" w:cs="Arial"/>
          <w:sz w:val="20"/>
          <w:szCs w:val="20"/>
        </w:rPr>
        <w:t>O</w:t>
      </w:r>
      <w:r w:rsidR="00500D3D" w:rsidRPr="0088259D">
        <w:rPr>
          <w:rFonts w:ascii="Arial" w:hAnsi="Arial" w:cs="Arial"/>
          <w:sz w:val="20"/>
          <w:szCs w:val="20"/>
        </w:rPr>
        <w:t>ferty złożone po</w:t>
      </w:r>
      <w:r w:rsidR="00C66D21" w:rsidRPr="0088259D">
        <w:rPr>
          <w:rFonts w:ascii="Arial" w:hAnsi="Arial" w:cs="Arial"/>
          <w:sz w:val="20"/>
          <w:szCs w:val="20"/>
        </w:rPr>
        <w:t xml:space="preserve"> terminie nie będą rozpatrywane.</w:t>
      </w:r>
    </w:p>
    <w:p w:rsidR="0088259D" w:rsidRDefault="000746DB" w:rsidP="0088259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88259D">
        <w:rPr>
          <w:rFonts w:ascii="Arial" w:hAnsi="Arial" w:cs="Arial"/>
          <w:sz w:val="20"/>
          <w:szCs w:val="20"/>
        </w:rPr>
        <w:t>K</w:t>
      </w:r>
      <w:r w:rsidR="00500D3D" w:rsidRPr="0088259D">
        <w:rPr>
          <w:rFonts w:ascii="Arial" w:hAnsi="Arial" w:cs="Arial"/>
          <w:sz w:val="20"/>
          <w:szCs w:val="20"/>
        </w:rPr>
        <w:t>ażdy Wykonawca może złożyć</w:t>
      </w:r>
      <w:r w:rsidR="00C66D21" w:rsidRPr="0088259D">
        <w:rPr>
          <w:rFonts w:ascii="Arial" w:hAnsi="Arial" w:cs="Arial"/>
          <w:sz w:val="20"/>
          <w:szCs w:val="20"/>
        </w:rPr>
        <w:t xml:space="preserve"> tylko jedną ofertę.</w:t>
      </w:r>
    </w:p>
    <w:p w:rsidR="0088259D" w:rsidRPr="0088259D" w:rsidRDefault="000746DB" w:rsidP="0088259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88259D">
        <w:rPr>
          <w:rFonts w:ascii="Arial" w:hAnsi="Arial" w:cs="Arial"/>
          <w:sz w:val="20"/>
          <w:szCs w:val="20"/>
        </w:rPr>
        <w:t>Zamawiający nie dopuszcza możliwości składania ofert częściowych. Zamawiający</w:t>
      </w:r>
      <w:r w:rsidR="0088259D">
        <w:rPr>
          <w:rFonts w:ascii="Arial" w:hAnsi="Arial" w:cs="Arial"/>
          <w:sz w:val="20"/>
          <w:szCs w:val="20"/>
        </w:rPr>
        <w:t xml:space="preserve">       </w:t>
      </w:r>
      <w:r w:rsidRPr="0088259D">
        <w:rPr>
          <w:rFonts w:ascii="Arial" w:hAnsi="Arial" w:cs="Arial"/>
          <w:sz w:val="20"/>
          <w:szCs w:val="20"/>
        </w:rPr>
        <w:t xml:space="preserve"> nie dopuszcza możliwości składania ofert wariantowych.</w:t>
      </w:r>
    </w:p>
    <w:p w:rsidR="000746DB" w:rsidRPr="0088259D" w:rsidRDefault="000746DB" w:rsidP="0088259D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88259D">
        <w:rPr>
          <w:rFonts w:ascii="Arial" w:hAnsi="Arial" w:cs="Arial"/>
          <w:sz w:val="20"/>
          <w:szCs w:val="20"/>
        </w:rPr>
        <w:t>Formularz ofertowy, stanowi załącznik nr 2 do niniejszego z</w:t>
      </w:r>
      <w:r w:rsidR="0088259D">
        <w:rPr>
          <w:rFonts w:ascii="Arial" w:hAnsi="Arial" w:cs="Arial"/>
          <w:sz w:val="20"/>
          <w:szCs w:val="20"/>
        </w:rPr>
        <w:t>apytania ofertowego nie podlega</w:t>
      </w:r>
      <w:r w:rsidR="00C66D21" w:rsidRPr="0088259D">
        <w:rPr>
          <w:rFonts w:ascii="Arial" w:hAnsi="Arial" w:cs="Arial"/>
          <w:sz w:val="20"/>
          <w:szCs w:val="20"/>
        </w:rPr>
        <w:t xml:space="preserve"> </w:t>
      </w:r>
      <w:r w:rsidRPr="0088259D">
        <w:rPr>
          <w:rFonts w:ascii="Arial" w:hAnsi="Arial" w:cs="Arial"/>
          <w:sz w:val="20"/>
          <w:szCs w:val="20"/>
        </w:rPr>
        <w:t>uzupełnieniu.</w:t>
      </w:r>
    </w:p>
    <w:p w:rsidR="000746DB" w:rsidRDefault="000746DB" w:rsidP="000746D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Złożenie oferty nie rodzi po stronie Wykonawcy roszczenia o zawarcie umowy. Zamawiający zastrzega sobie prawo do unieważnienia postępowania bez dokonania wyboru najkorzystniejszej oferty i bez podania przyczyny.</w:t>
      </w:r>
    </w:p>
    <w:p w:rsidR="000746DB" w:rsidRDefault="000746DB" w:rsidP="000746D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zostanie wykluczony</w:t>
      </w:r>
      <w:r w:rsidR="00573D39">
        <w:rPr>
          <w:rFonts w:ascii="Arial" w:hAnsi="Arial" w:cs="Arial"/>
          <w:sz w:val="20"/>
          <w:szCs w:val="20"/>
        </w:rPr>
        <w:t xml:space="preserve"> z postępowania w przypadku zaistnienia przesłanek określonych w art.7 ustawy z dnia 13 kwietnia 2022 r. o szczególnych rozwiązaniach w zakresie  przeciwdziałania wspieraniu agresji na Ukrainę oraz służących ochronie bezpieczeństwa narodowego.</w:t>
      </w:r>
    </w:p>
    <w:p w:rsidR="00573D39" w:rsidRDefault="00573D39" w:rsidP="000746D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dodatkowe</w:t>
      </w:r>
      <w:r w:rsidR="00C66D21">
        <w:rPr>
          <w:rFonts w:ascii="Arial" w:hAnsi="Arial" w:cs="Arial"/>
          <w:sz w:val="20"/>
          <w:szCs w:val="20"/>
        </w:rPr>
        <w:t>:</w:t>
      </w:r>
    </w:p>
    <w:p w:rsidR="00C66D21" w:rsidRDefault="00573D39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Real</w:t>
      </w:r>
      <w:r w:rsidR="00FB790B" w:rsidRPr="00C66D21">
        <w:rPr>
          <w:rFonts w:ascii="Arial" w:hAnsi="Arial" w:cs="Arial"/>
          <w:sz w:val="20"/>
          <w:szCs w:val="20"/>
        </w:rPr>
        <w:t>izacj</w:t>
      </w:r>
      <w:r w:rsidRPr="00C66D21">
        <w:rPr>
          <w:rFonts w:ascii="Arial" w:hAnsi="Arial" w:cs="Arial"/>
          <w:sz w:val="20"/>
          <w:szCs w:val="20"/>
        </w:rPr>
        <w:t>a</w:t>
      </w:r>
      <w:r w:rsidR="00FB790B" w:rsidRPr="00C66D21">
        <w:rPr>
          <w:rFonts w:ascii="Arial" w:hAnsi="Arial" w:cs="Arial"/>
          <w:sz w:val="20"/>
          <w:szCs w:val="20"/>
        </w:rPr>
        <w:t xml:space="preserve"> </w:t>
      </w:r>
      <w:r w:rsidRPr="00C66D21">
        <w:rPr>
          <w:rFonts w:ascii="Arial" w:hAnsi="Arial" w:cs="Arial"/>
          <w:sz w:val="20"/>
          <w:szCs w:val="20"/>
        </w:rPr>
        <w:t xml:space="preserve">zamówienia odbywać się będzie na zasadach określonych we wzorze umowy </w:t>
      </w:r>
      <w:r w:rsidRPr="00C66D21">
        <w:rPr>
          <w:rFonts w:ascii="Arial" w:hAnsi="Arial" w:cs="Arial"/>
          <w:sz w:val="20"/>
          <w:szCs w:val="20"/>
          <w:u w:val="single"/>
        </w:rPr>
        <w:t>stanowiącym załącznik nr 3 do zapytania ofertowego.</w:t>
      </w:r>
    </w:p>
    <w:p w:rsidR="00C66D21" w:rsidRPr="00C66D21" w:rsidRDefault="00FB790B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 xml:space="preserve">Niniejsze zapytanie ofertowe nie stanowi oferty w myśl art.66 ustawy z dnia 23 kwietnia 1964 roku Kodeksu Cywilny (Dz. U. z 2020 roku, poz. 1740 z </w:t>
      </w:r>
      <w:proofErr w:type="spellStart"/>
      <w:r w:rsidRPr="00C66D21">
        <w:rPr>
          <w:rFonts w:ascii="Arial" w:hAnsi="Arial" w:cs="Arial"/>
          <w:sz w:val="20"/>
          <w:szCs w:val="20"/>
        </w:rPr>
        <w:t>późn</w:t>
      </w:r>
      <w:proofErr w:type="spellEnd"/>
      <w:r w:rsidRPr="00C66D21">
        <w:rPr>
          <w:rFonts w:ascii="Arial" w:hAnsi="Arial" w:cs="Arial"/>
          <w:sz w:val="20"/>
          <w:szCs w:val="20"/>
        </w:rPr>
        <w:t>. Zm.) a także nie jest postępowaniem o udzielenie zamówienia w rozumieniu przepisów ustawy – Prawo zamówień publicznych oraz nie kształtuje zobowiązania Zamawiającego do przyjęcia któregokolwiek z ofert.</w:t>
      </w:r>
    </w:p>
    <w:p w:rsidR="00C66D21" w:rsidRPr="00C66D21" w:rsidRDefault="00FB790B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Zamawiający zastrzega sobie prawo do rezygnacji z zamówienia bez wyboru któregokolwiek za złożonych ofert.</w:t>
      </w:r>
    </w:p>
    <w:p w:rsidR="00C66D21" w:rsidRDefault="00FB790B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  <w:u w:val="single"/>
        </w:rPr>
        <w:lastRenderedPageBreak/>
        <w:t>Wykonawcy mogą kierować pytania dotyczące zapytania ofertowego wyłącznie poprzez aplikacje webową.</w:t>
      </w:r>
    </w:p>
    <w:p w:rsidR="00C66D21" w:rsidRPr="00C66D21" w:rsidRDefault="00FB790B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Jeśli Zamawiający udzieli odpowiedzi na pytania, dokona zmiany opisu przedmiotu zamów</w:t>
      </w:r>
      <w:r w:rsidR="00BC34A1" w:rsidRPr="00C66D21">
        <w:rPr>
          <w:rFonts w:ascii="Arial" w:hAnsi="Arial" w:cs="Arial"/>
          <w:sz w:val="20"/>
          <w:szCs w:val="20"/>
        </w:rPr>
        <w:t>ienia lub składania ter</w:t>
      </w:r>
      <w:r w:rsidRPr="00C66D21">
        <w:rPr>
          <w:rFonts w:ascii="Arial" w:hAnsi="Arial" w:cs="Arial"/>
          <w:sz w:val="20"/>
          <w:szCs w:val="20"/>
        </w:rPr>
        <w:t>minu ofert, zamieśc</w:t>
      </w:r>
      <w:r w:rsidR="00BC34A1" w:rsidRPr="00C66D21">
        <w:rPr>
          <w:rFonts w:ascii="Arial" w:hAnsi="Arial" w:cs="Arial"/>
          <w:sz w:val="20"/>
          <w:szCs w:val="20"/>
        </w:rPr>
        <w:t>i taką informację na stronie internetowej.</w:t>
      </w:r>
    </w:p>
    <w:p w:rsidR="00C66D21" w:rsidRPr="00C66D21" w:rsidRDefault="00C66D21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Zamawiający zastrzega sobie prawo do wezwania Wykonawców do wyjaśnień treści złożonej oferty lub dokumentów.</w:t>
      </w:r>
    </w:p>
    <w:p w:rsidR="00C66D21" w:rsidRPr="00C66D21" w:rsidRDefault="00BC34A1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Zamawiający może modyfikować zapytanie ofertowe przed terminem składania ofert.</w:t>
      </w:r>
    </w:p>
    <w:p w:rsidR="00C66D21" w:rsidRPr="00C66D21" w:rsidRDefault="00BC34A1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W przypadku złożenia oferty, której treść nie odpowiada treści zapytania ofertowego (zaoferowana usługa jest sprzeczna z opisem przedmiotu zamówienia) Zamawiający zastrzega sobie prawo odrzucenia tej</w:t>
      </w:r>
      <w:r w:rsidR="009864F9" w:rsidRPr="00C66D21">
        <w:rPr>
          <w:rFonts w:ascii="Arial" w:hAnsi="Arial" w:cs="Arial"/>
          <w:sz w:val="20"/>
          <w:szCs w:val="20"/>
        </w:rPr>
        <w:t xml:space="preserve"> oferty bez dalszego jej rozpatrywania.</w:t>
      </w:r>
    </w:p>
    <w:p w:rsidR="00C66D21" w:rsidRPr="00C66D21" w:rsidRDefault="009864F9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Wykonawcy składającemu ofertę nie przysługują środki ochrony prawnej w postaci odwołania od czynności Zamawiającego.</w:t>
      </w:r>
    </w:p>
    <w:p w:rsidR="00C66D21" w:rsidRPr="00C66D21" w:rsidRDefault="009864F9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Wykonawcy składającemu ofertę nie   przysługują środki ochrony prawnej w postaci odwołania od czynności Zamawiającego.</w:t>
      </w:r>
    </w:p>
    <w:p w:rsidR="00C66D21" w:rsidRPr="00C66D21" w:rsidRDefault="009864F9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Wykonawca poprzez złożenie oferty oświadcza, że akceptuje w całości i bez uwag treści wymagań określonych w niniejszym zapytaniu ofertowym.</w:t>
      </w:r>
    </w:p>
    <w:p w:rsidR="009864F9" w:rsidRPr="00C66D21" w:rsidRDefault="009864F9" w:rsidP="00C66D2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</w:rPr>
        <w:t>Zapewniający niezwłocznie po dokonaniu wyboru oferty najkorzystniejszej zamieści informację o dokonaniu tej czynności na stronie internetowej.</w:t>
      </w:r>
    </w:p>
    <w:p w:rsidR="00E333B9" w:rsidRPr="00E333B9" w:rsidRDefault="00E333B9" w:rsidP="00573D39">
      <w:pPr>
        <w:pStyle w:val="Akapitzlist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E333B9" w:rsidRPr="00EC3B7A" w:rsidRDefault="00E333B9" w:rsidP="00EC3B7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  <w:u w:val="single"/>
        </w:rPr>
        <w:t xml:space="preserve">Oferty należy składać do dnia </w:t>
      </w:r>
      <w:r w:rsidR="00517E75">
        <w:rPr>
          <w:rFonts w:ascii="Arial" w:hAnsi="Arial" w:cs="Arial"/>
          <w:sz w:val="20"/>
          <w:szCs w:val="20"/>
          <w:u w:val="single"/>
        </w:rPr>
        <w:t>29.11.2024 r</w:t>
      </w:r>
      <w:r w:rsidRPr="00C66D21">
        <w:rPr>
          <w:rFonts w:ascii="Arial" w:hAnsi="Arial" w:cs="Arial"/>
          <w:sz w:val="20"/>
          <w:szCs w:val="20"/>
          <w:u w:val="single"/>
        </w:rPr>
        <w:t xml:space="preserve">. </w:t>
      </w:r>
      <w:r w:rsidR="00517E75">
        <w:rPr>
          <w:rFonts w:ascii="Arial" w:hAnsi="Arial" w:cs="Arial"/>
          <w:sz w:val="20"/>
          <w:szCs w:val="20"/>
          <w:u w:val="single"/>
        </w:rPr>
        <w:t>d</w:t>
      </w:r>
      <w:r w:rsidRPr="00C66D21">
        <w:rPr>
          <w:rFonts w:ascii="Arial" w:hAnsi="Arial" w:cs="Arial"/>
          <w:sz w:val="20"/>
          <w:szCs w:val="20"/>
          <w:u w:val="single"/>
        </w:rPr>
        <w:t>o godz. 10:00</w:t>
      </w:r>
    </w:p>
    <w:p w:rsidR="00E333B9" w:rsidRPr="00EC3B7A" w:rsidRDefault="00E333B9" w:rsidP="00EC3B7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66D21">
        <w:rPr>
          <w:rFonts w:ascii="Arial" w:hAnsi="Arial" w:cs="Arial"/>
          <w:sz w:val="20"/>
          <w:szCs w:val="20"/>
          <w:u w:val="single"/>
        </w:rPr>
        <w:t>Składana oferta powinna zawierać cenę brutto.</w:t>
      </w:r>
    </w:p>
    <w:p w:rsidR="00E333B9" w:rsidRPr="00EC3B7A" w:rsidRDefault="00E333B9" w:rsidP="00EC3B7A">
      <w:pPr>
        <w:spacing w:line="360" w:lineRule="auto"/>
        <w:rPr>
          <w:rFonts w:ascii="Arial" w:hAnsi="Arial" w:cs="Arial"/>
          <w:sz w:val="20"/>
          <w:szCs w:val="20"/>
        </w:rPr>
      </w:pPr>
      <w:r w:rsidRPr="0088259D">
        <w:rPr>
          <w:rFonts w:ascii="Arial" w:hAnsi="Arial" w:cs="Arial"/>
          <w:sz w:val="20"/>
          <w:szCs w:val="20"/>
        </w:rPr>
        <w:t>Niniejsze zapytanie ofertowe nie jest prowadzone w oparciu o przepisy ustawy z dnia 11 września 2019 roku Prawo zamówień publicznych.</w:t>
      </w:r>
    </w:p>
    <w:p w:rsidR="00E333B9" w:rsidRDefault="00E333B9" w:rsidP="00E333B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333B9">
        <w:rPr>
          <w:rFonts w:ascii="Arial" w:hAnsi="Arial" w:cs="Arial"/>
          <w:b/>
          <w:sz w:val="20"/>
          <w:szCs w:val="20"/>
        </w:rPr>
        <w:t>Opis przedmiotu zamówienia:</w:t>
      </w:r>
    </w:p>
    <w:p w:rsidR="00E333B9" w:rsidRPr="00E333B9" w:rsidRDefault="00E333B9" w:rsidP="00E333B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>Przedmiotem zamówienia jest zakup i dostawa akcesoriów fotograficznych i wideo do realizacji wyjazdowych konferencji prasowych,</w:t>
      </w:r>
      <w:r w:rsidRPr="00E333B9">
        <w:rPr>
          <w:rFonts w:ascii="Arial" w:hAnsi="Arial" w:cs="Arial"/>
          <w:b/>
          <w:sz w:val="20"/>
          <w:szCs w:val="20"/>
        </w:rPr>
        <w:t xml:space="preserve"> </w:t>
      </w:r>
      <w:r w:rsidRPr="00E333B9">
        <w:rPr>
          <w:rFonts w:ascii="Arial" w:hAnsi="Arial" w:cs="Arial"/>
          <w:sz w:val="20"/>
          <w:szCs w:val="20"/>
        </w:rPr>
        <w:t>określonych w szczegółowym opisie przedmiotu zamówienia stanowiącego załącznik nr 1 do zapytania ofertowego.</w:t>
      </w:r>
    </w:p>
    <w:p w:rsidR="00E333B9" w:rsidRPr="00E333B9" w:rsidRDefault="00E333B9" w:rsidP="00E333B9">
      <w:pPr>
        <w:spacing w:after="12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333B9">
        <w:rPr>
          <w:rFonts w:ascii="Arial" w:hAnsi="Arial" w:cs="Arial"/>
          <w:sz w:val="20"/>
          <w:szCs w:val="20"/>
          <w:u w:val="single"/>
        </w:rPr>
        <w:t>Termin realizacji zamówienia do 10 dni od dnia podpisania umowy, ni</w:t>
      </w:r>
      <w:r w:rsidR="00713780">
        <w:rPr>
          <w:rFonts w:ascii="Arial" w:hAnsi="Arial" w:cs="Arial"/>
          <w:sz w:val="20"/>
          <w:szCs w:val="20"/>
          <w:u w:val="single"/>
        </w:rPr>
        <w:t xml:space="preserve">e później niż do dnia 23 </w:t>
      </w:r>
      <w:r w:rsidRPr="00E333B9">
        <w:rPr>
          <w:rFonts w:ascii="Arial" w:hAnsi="Arial" w:cs="Arial"/>
          <w:sz w:val="20"/>
          <w:szCs w:val="20"/>
          <w:u w:val="single"/>
        </w:rPr>
        <w:t>grudnia 2024 r..</w:t>
      </w:r>
    </w:p>
    <w:p w:rsidR="00E333B9" w:rsidRPr="00F9397F" w:rsidRDefault="00E333B9" w:rsidP="00E333B9">
      <w:pPr>
        <w:spacing w:after="12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97F">
        <w:rPr>
          <w:rFonts w:ascii="Arial" w:hAnsi="Arial" w:cs="Arial"/>
          <w:sz w:val="20"/>
          <w:szCs w:val="20"/>
        </w:rPr>
        <w:t xml:space="preserve">Podstawą do wystawienia faktury będzie </w:t>
      </w:r>
      <w:r w:rsidRPr="00F9397F">
        <w:rPr>
          <w:rFonts w:ascii="Arial" w:hAnsi="Arial" w:cs="Arial"/>
          <w:sz w:val="20"/>
          <w:szCs w:val="20"/>
          <w:u w:val="single"/>
        </w:rPr>
        <w:t>protokół odbioru</w:t>
      </w:r>
      <w:r w:rsidRPr="00F9397F">
        <w:rPr>
          <w:rFonts w:ascii="Arial" w:hAnsi="Arial" w:cs="Arial"/>
          <w:sz w:val="20"/>
          <w:szCs w:val="20"/>
        </w:rPr>
        <w:t xml:space="preserve"> podpisany bez uwag przez Zamawiającego. </w:t>
      </w:r>
      <w:r w:rsidR="00F9397F" w:rsidRPr="00F9397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Faktura zostanie wystawiona do dnia 24 grudnia 2024r.</w:t>
      </w:r>
      <w:r w:rsidR="00F9397F" w:rsidRPr="00F9397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 </w:t>
      </w:r>
      <w:r w:rsidR="00F9397F" w:rsidRPr="00F9397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Zapłata nastąpi przelewem na rachunek Wykonawcy wskazany na fakturze w terminie 14 dni od dostarczenia do siedziby Zamawiającego oryginału prawidłowo wystawionej faktury.</w:t>
      </w:r>
    </w:p>
    <w:p w:rsidR="00E333B9" w:rsidRDefault="00E333B9" w:rsidP="00E333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333B9">
        <w:rPr>
          <w:rFonts w:ascii="Arial" w:hAnsi="Arial" w:cs="Arial"/>
          <w:b/>
          <w:sz w:val="20"/>
          <w:szCs w:val="20"/>
        </w:rPr>
        <w:t xml:space="preserve">Dane Zamawiającego: </w:t>
      </w:r>
    </w:p>
    <w:p w:rsidR="00E333B9" w:rsidRPr="00E333B9" w:rsidRDefault="00E333B9" w:rsidP="00E333B9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333B9" w:rsidRPr="00E333B9" w:rsidRDefault="00E333B9" w:rsidP="00E333B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333B9">
        <w:rPr>
          <w:rFonts w:ascii="Arial" w:hAnsi="Arial" w:cs="Arial"/>
          <w:b/>
          <w:sz w:val="20"/>
          <w:szCs w:val="20"/>
        </w:rPr>
        <w:t xml:space="preserve"> Województwo Łódzkie </w:t>
      </w:r>
    </w:p>
    <w:p w:rsidR="00E333B9" w:rsidRPr="00EC3B7A" w:rsidRDefault="00E333B9" w:rsidP="00E333B9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333B9">
        <w:rPr>
          <w:rFonts w:ascii="Arial" w:hAnsi="Arial" w:cs="Arial"/>
          <w:b/>
          <w:sz w:val="20"/>
          <w:szCs w:val="20"/>
        </w:rPr>
        <w:t>Al. Piłsudskiego 8, 90-051 Łódź</w:t>
      </w:r>
    </w:p>
    <w:p w:rsidR="00E333B9" w:rsidRPr="00E333B9" w:rsidRDefault="00E333B9" w:rsidP="00E333B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333B9">
        <w:rPr>
          <w:rFonts w:ascii="Arial" w:hAnsi="Arial" w:cs="Arial"/>
          <w:b/>
          <w:sz w:val="20"/>
          <w:szCs w:val="20"/>
        </w:rPr>
        <w:lastRenderedPageBreak/>
        <w:t>Kryteriami wyboru oferty najkorzystniejszej jest:</w:t>
      </w:r>
    </w:p>
    <w:p w:rsidR="00E333B9" w:rsidRPr="00E333B9" w:rsidRDefault="00E333B9" w:rsidP="00E333B9">
      <w:pPr>
        <w:overflowPunct w:val="0"/>
        <w:autoSpaceDE w:val="0"/>
        <w:autoSpaceDN w:val="0"/>
        <w:adjustRightInd w:val="0"/>
        <w:spacing w:line="360" w:lineRule="auto"/>
        <w:ind w:left="-426" w:firstLine="426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 xml:space="preserve">Liczba punktów w kryterium „cena” wyliczona zostanie zgodnie z poniższymi  </w:t>
      </w:r>
      <w:r w:rsidRPr="00E333B9">
        <w:rPr>
          <w:rFonts w:ascii="Arial" w:hAnsi="Arial" w:cs="Arial"/>
          <w:sz w:val="20"/>
          <w:szCs w:val="20"/>
        </w:rPr>
        <w:br/>
        <w:t xml:space="preserve">       zasadami, wg. następującego wzoru:</w:t>
      </w:r>
    </w:p>
    <w:p w:rsidR="00E333B9" w:rsidRPr="00E333B9" w:rsidRDefault="00E333B9" w:rsidP="00E333B9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ab/>
      </w:r>
      <w:r w:rsidRPr="00E333B9">
        <w:rPr>
          <w:rFonts w:ascii="Arial" w:hAnsi="Arial" w:cs="Arial"/>
          <w:sz w:val="20"/>
          <w:szCs w:val="20"/>
        </w:rPr>
        <w:tab/>
        <w:t xml:space="preserve">C </w:t>
      </w:r>
      <w:r w:rsidRPr="00E333B9">
        <w:rPr>
          <w:rFonts w:ascii="Arial" w:hAnsi="Arial" w:cs="Arial"/>
          <w:sz w:val="20"/>
          <w:szCs w:val="20"/>
          <w:vertAlign w:val="subscript"/>
        </w:rPr>
        <w:t>min</w:t>
      </w:r>
    </w:p>
    <w:p w:rsidR="00E333B9" w:rsidRPr="00E333B9" w:rsidRDefault="00E333B9" w:rsidP="00E333B9">
      <w:pPr>
        <w:widowControl w:val="0"/>
        <w:overflowPunct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 xml:space="preserve">                      LC =  </w:t>
      </w:r>
      <w:r w:rsidRPr="00E333B9">
        <w:rPr>
          <w:rFonts w:ascii="Arial" w:hAnsi="Arial" w:cs="Arial"/>
          <w:strike/>
          <w:sz w:val="20"/>
          <w:szCs w:val="20"/>
        </w:rPr>
        <w:t xml:space="preserve">        </w:t>
      </w:r>
      <w:r w:rsidRPr="00E333B9">
        <w:rPr>
          <w:rFonts w:ascii="Arial" w:hAnsi="Arial" w:cs="Arial"/>
          <w:sz w:val="20"/>
          <w:szCs w:val="20"/>
        </w:rPr>
        <w:t xml:space="preserve">  x 100 pkt</w:t>
      </w:r>
    </w:p>
    <w:p w:rsidR="00E333B9" w:rsidRPr="00E333B9" w:rsidRDefault="00E333B9" w:rsidP="00E333B9">
      <w:pPr>
        <w:widowControl w:val="0"/>
        <w:overflowPunct w:val="0"/>
        <w:autoSpaceDE w:val="0"/>
        <w:autoSpaceDN w:val="0"/>
        <w:adjustRightInd w:val="0"/>
        <w:spacing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ab/>
        <w:t xml:space="preserve">             C </w:t>
      </w:r>
      <w:r w:rsidRPr="00E333B9">
        <w:rPr>
          <w:rFonts w:ascii="Arial" w:hAnsi="Arial" w:cs="Arial"/>
          <w:sz w:val="20"/>
          <w:szCs w:val="20"/>
          <w:vertAlign w:val="subscript"/>
        </w:rPr>
        <w:t>b</w:t>
      </w:r>
    </w:p>
    <w:p w:rsidR="00E333B9" w:rsidRPr="00E333B9" w:rsidRDefault="00E333B9" w:rsidP="00E333B9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>gdzie:</w:t>
      </w:r>
    </w:p>
    <w:p w:rsidR="00E333B9" w:rsidRPr="00E333B9" w:rsidRDefault="00E333B9" w:rsidP="00E333B9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>LC</w:t>
      </w:r>
      <w:r w:rsidRPr="00E333B9">
        <w:rPr>
          <w:rFonts w:ascii="Arial" w:hAnsi="Arial" w:cs="Arial"/>
          <w:sz w:val="20"/>
          <w:szCs w:val="20"/>
        </w:rPr>
        <w:tab/>
        <w:t>- oznacza liczbę punktów przyznanych ofercie za kryterium „cena”</w:t>
      </w:r>
    </w:p>
    <w:p w:rsidR="00E333B9" w:rsidRPr="00E333B9" w:rsidRDefault="00E333B9" w:rsidP="00E333B9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 xml:space="preserve">C </w:t>
      </w:r>
      <w:r w:rsidRPr="00E333B9">
        <w:rPr>
          <w:rFonts w:ascii="Arial" w:hAnsi="Arial" w:cs="Arial"/>
          <w:sz w:val="20"/>
          <w:szCs w:val="20"/>
          <w:vertAlign w:val="subscript"/>
        </w:rPr>
        <w:t>min</w:t>
      </w:r>
      <w:r w:rsidRPr="00E333B9">
        <w:rPr>
          <w:rFonts w:ascii="Arial" w:hAnsi="Arial" w:cs="Arial"/>
          <w:sz w:val="20"/>
          <w:szCs w:val="20"/>
        </w:rPr>
        <w:t xml:space="preserve"> - oznacza Cenę brutto oferty, z oferty z najniższą ceną spośród ocenianych ofert</w:t>
      </w:r>
    </w:p>
    <w:p w:rsidR="00E333B9" w:rsidRPr="00E333B9" w:rsidRDefault="00E333B9" w:rsidP="00E333B9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 xml:space="preserve">C </w:t>
      </w:r>
      <w:r w:rsidRPr="00E333B9">
        <w:rPr>
          <w:rFonts w:ascii="Arial" w:hAnsi="Arial" w:cs="Arial"/>
          <w:sz w:val="20"/>
          <w:szCs w:val="20"/>
          <w:vertAlign w:val="subscript"/>
        </w:rPr>
        <w:t>b</w:t>
      </w:r>
      <w:r w:rsidRPr="00E333B9">
        <w:rPr>
          <w:rFonts w:ascii="Arial" w:hAnsi="Arial" w:cs="Arial"/>
          <w:sz w:val="20"/>
          <w:szCs w:val="20"/>
        </w:rPr>
        <w:t xml:space="preserve"> - oznacza Cenę brutto oferty z ocenianej oferty</w:t>
      </w:r>
    </w:p>
    <w:p w:rsidR="00E333B9" w:rsidRPr="00E333B9" w:rsidRDefault="00E333B9" w:rsidP="00E333B9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>Przy obliczaniu liczby punktów Zamawiający zaokrąglał będzie wyniki do dwóch miejsc po przecinku (z zastosowaniem reguł matematycznych):</w:t>
      </w:r>
    </w:p>
    <w:p w:rsidR="00E333B9" w:rsidRPr="00E333B9" w:rsidRDefault="00E333B9" w:rsidP="00E333B9">
      <w:pPr>
        <w:pStyle w:val="Akapitzlist"/>
        <w:tabs>
          <w:tab w:val="num" w:pos="1524"/>
          <w:tab w:val="num" w:pos="1843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 xml:space="preserve">      - w sytuacji, kiedy na trzecim miejscu po przecinku jest cyfra „5” lub wyższa, wówczas wartość ulega zaokrągleniu „w górę” (to znaczy, że np. wartość 0,155 musi zostać zaokrąglona do 0,16);</w:t>
      </w:r>
    </w:p>
    <w:p w:rsidR="00E333B9" w:rsidRPr="00E333B9" w:rsidRDefault="00E333B9" w:rsidP="00E333B9">
      <w:pPr>
        <w:pStyle w:val="Akapitzlist"/>
        <w:tabs>
          <w:tab w:val="num" w:pos="1524"/>
          <w:tab w:val="num" w:pos="1843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>- w sytuacji, kiedy na  trzecim miejscu po przecinku jest cyfra „4” lub niższa, wówczas wartość ulega zaokrągleniu „w dół” (to znaczy, że np. wartość 0,154 musi zostać zaokrąglona do 0,15);</w:t>
      </w:r>
    </w:p>
    <w:p w:rsidR="00E333B9" w:rsidRPr="00E333B9" w:rsidRDefault="00E333B9" w:rsidP="00E333B9">
      <w:pPr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333B9">
        <w:rPr>
          <w:rFonts w:ascii="Arial" w:hAnsi="Arial" w:cs="Arial"/>
          <w:sz w:val="20"/>
          <w:szCs w:val="20"/>
        </w:rPr>
        <w:t xml:space="preserve">Zaoferowana cena musi zawierać wszystkie koszty brutto Wykonawcy związane </w:t>
      </w:r>
      <w:r w:rsidRPr="00E333B9">
        <w:rPr>
          <w:rFonts w:ascii="Arial" w:hAnsi="Arial" w:cs="Arial"/>
          <w:sz w:val="20"/>
          <w:szCs w:val="20"/>
        </w:rPr>
        <w:br/>
        <w:t xml:space="preserve">z prawidłową i właściwą realizacją przedmiotu zamówienia, zysk oraz wszystkie wymagane przepisami podatki i opłaty, w szczególności podatek VAT zgodnie </w:t>
      </w:r>
      <w:bookmarkStart w:id="0" w:name="_GoBack"/>
      <w:bookmarkEnd w:id="0"/>
      <w:r w:rsidRPr="00E333B9">
        <w:rPr>
          <w:rFonts w:ascii="Arial" w:hAnsi="Arial" w:cs="Arial"/>
          <w:sz w:val="20"/>
          <w:szCs w:val="20"/>
        </w:rPr>
        <w:t>z obowiązującymi przepisami.</w:t>
      </w:r>
    </w:p>
    <w:p w:rsidR="00E333B9" w:rsidRPr="00E333B9" w:rsidRDefault="00E333B9" w:rsidP="00E333B9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9864F9" w:rsidRPr="00E333B9" w:rsidRDefault="009864F9" w:rsidP="00573D3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B790B" w:rsidRPr="00E333B9" w:rsidRDefault="00FB790B" w:rsidP="00573D39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500D3D" w:rsidRPr="00500D3D" w:rsidRDefault="00500D3D" w:rsidP="00500D3D">
      <w:pPr>
        <w:ind w:left="2124" w:firstLine="708"/>
        <w:rPr>
          <w:rFonts w:ascii="Arial" w:hAnsi="Arial" w:cs="Arial"/>
          <w:b/>
        </w:rPr>
      </w:pPr>
    </w:p>
    <w:p w:rsidR="00500D3D" w:rsidRPr="00500D3D" w:rsidRDefault="00500D3D" w:rsidP="00500D3D">
      <w:pPr>
        <w:ind w:left="2124" w:firstLine="708"/>
        <w:rPr>
          <w:b/>
        </w:rPr>
      </w:pPr>
    </w:p>
    <w:sectPr w:rsidR="00500D3D" w:rsidRPr="0050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045E"/>
    <w:multiLevelType w:val="hybridMultilevel"/>
    <w:tmpl w:val="778A5DD6"/>
    <w:lvl w:ilvl="0" w:tplc="E0582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53B67"/>
    <w:multiLevelType w:val="hybridMultilevel"/>
    <w:tmpl w:val="57B06D64"/>
    <w:lvl w:ilvl="0" w:tplc="E0582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42B7"/>
    <w:multiLevelType w:val="hybridMultilevel"/>
    <w:tmpl w:val="47AAA69E"/>
    <w:lvl w:ilvl="0" w:tplc="E058234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1C9189D"/>
    <w:multiLevelType w:val="hybridMultilevel"/>
    <w:tmpl w:val="F898716A"/>
    <w:lvl w:ilvl="0" w:tplc="E0582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026DEC"/>
    <w:multiLevelType w:val="hybridMultilevel"/>
    <w:tmpl w:val="DE9CC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B05E9"/>
    <w:multiLevelType w:val="hybridMultilevel"/>
    <w:tmpl w:val="0282B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20"/>
    <w:rsid w:val="000746DB"/>
    <w:rsid w:val="000C3C71"/>
    <w:rsid w:val="004C39D2"/>
    <w:rsid w:val="00500D3D"/>
    <w:rsid w:val="00517E75"/>
    <w:rsid w:val="005442E1"/>
    <w:rsid w:val="00573D39"/>
    <w:rsid w:val="00713780"/>
    <w:rsid w:val="007C5A20"/>
    <w:rsid w:val="0088259D"/>
    <w:rsid w:val="009864F9"/>
    <w:rsid w:val="00BC34A1"/>
    <w:rsid w:val="00BF51EF"/>
    <w:rsid w:val="00C66D21"/>
    <w:rsid w:val="00E333B9"/>
    <w:rsid w:val="00E63BA4"/>
    <w:rsid w:val="00EC3B7A"/>
    <w:rsid w:val="00F9397F"/>
    <w:rsid w:val="00F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FE98"/>
  <w15:chartTrackingRefBased/>
  <w15:docId w15:val="{300F34C3-9A42-44D9-950A-CCE11C7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D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D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lodzkie.pl/ogloszenia/zamowienia-publiczne/zapytania-ofert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Iwaniec</dc:creator>
  <cp:keywords/>
  <dc:description/>
  <cp:lastModifiedBy>Michał Kaczmarczyk</cp:lastModifiedBy>
  <cp:revision>5</cp:revision>
  <cp:lastPrinted>2024-11-14T08:51:00Z</cp:lastPrinted>
  <dcterms:created xsi:type="dcterms:W3CDTF">2024-11-07T08:59:00Z</dcterms:created>
  <dcterms:modified xsi:type="dcterms:W3CDTF">2024-11-19T11:03:00Z</dcterms:modified>
</cp:coreProperties>
</file>