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00" w:rsidRPr="00421477" w:rsidRDefault="002E1900" w:rsidP="00377514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2E1900" w:rsidRDefault="002E1900" w:rsidP="00806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</w:t>
      </w:r>
      <w:r w:rsidRPr="0055620C">
        <w:rPr>
          <w:rFonts w:ascii="Arial" w:hAnsi="Arial" w:cs="Arial"/>
        </w:rPr>
        <w:t xml:space="preserve">zapewnienie realizacji postanowienia sądowego </w:t>
      </w:r>
      <w:r w:rsidRPr="0055620C">
        <w:rPr>
          <w:rFonts w:ascii="Arial" w:hAnsi="Arial" w:cs="Arial"/>
        </w:rPr>
        <w:br/>
        <w:t>o przyjęciu do szpitala psychiatrycznego osoby, o której mowa w art. 29 ust. 1 bez zgody wymaganej w art. 22 ustawy o ochronie zdrowia psychicznego.</w:t>
      </w:r>
    </w:p>
    <w:p w:rsidR="002E1900" w:rsidRPr="006B3560" w:rsidRDefault="002E1900" w:rsidP="00806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68B2">
        <w:rPr>
          <w:rFonts w:ascii="Arial" w:hAnsi="Arial" w:cs="Arial"/>
        </w:rPr>
        <w:t xml:space="preserve">Na przedmiot zamówienia składa się </w:t>
      </w:r>
      <w:r>
        <w:rPr>
          <w:rFonts w:ascii="Arial" w:hAnsi="Arial" w:cs="Arial"/>
        </w:rPr>
        <w:t xml:space="preserve">realizacja zlecenia na transport medyczny wystawionego na podstawie </w:t>
      </w:r>
      <w:r w:rsidRPr="003912E6">
        <w:rPr>
          <w:rFonts w:ascii="Arial" w:hAnsi="Arial" w:cs="Arial"/>
        </w:rPr>
        <w:t xml:space="preserve">postanowienia sądowego w sprawie umieszczenia </w:t>
      </w:r>
      <w:r>
        <w:rPr>
          <w:rFonts w:ascii="Arial" w:hAnsi="Arial" w:cs="Arial"/>
        </w:rPr>
        <w:br/>
      </w:r>
      <w:r w:rsidRPr="003912E6">
        <w:rPr>
          <w:rFonts w:ascii="Arial" w:hAnsi="Arial" w:cs="Arial"/>
        </w:rPr>
        <w:t>w szpitalu psychiatrycznym bez zgody osoby chorej</w:t>
      </w:r>
      <w:r>
        <w:rPr>
          <w:rFonts w:ascii="Arial" w:hAnsi="Arial" w:cs="Arial"/>
        </w:rPr>
        <w:t xml:space="preserve">. Transport realizowany będzie dla pacjentów </w:t>
      </w:r>
      <w:r w:rsidRPr="003912E6">
        <w:rPr>
          <w:rFonts w:ascii="Arial" w:hAnsi="Arial" w:cs="Arial"/>
        </w:rPr>
        <w:t xml:space="preserve">z terenu powiatu </w:t>
      </w:r>
      <w:r>
        <w:rPr>
          <w:rFonts w:ascii="Arial" w:hAnsi="Arial" w:cs="Arial"/>
        </w:rPr>
        <w:t>piotrkowskiego i Miasta Piotrków Trybunalski</w:t>
      </w:r>
      <w:r w:rsidRPr="00391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912E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Szpitala Wojewódzkiego im. Jana Pawła II w Bełchatowie lub </w:t>
      </w:r>
      <w:r>
        <w:rPr>
          <w:rFonts w:ascii="Arial" w:hAnsi="Arial" w:cs="Arial"/>
        </w:rPr>
        <w:br/>
        <w:t xml:space="preserve">do Specjalistycznego Psychiatrycznego Zespołu Opieki Zdrowotnej w Łodzi lub </w:t>
      </w:r>
      <w:r>
        <w:rPr>
          <w:rFonts w:ascii="Arial" w:hAnsi="Arial" w:cs="Arial"/>
        </w:rPr>
        <w:br/>
        <w:t>do</w:t>
      </w:r>
      <w:r w:rsidRPr="006B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SPZOZ </w:t>
      </w:r>
      <w:r w:rsidRPr="001F495D">
        <w:rPr>
          <w:rFonts w:ascii="Arial" w:hAnsi="Arial" w:cs="Arial"/>
          <w:bCs/>
        </w:rPr>
        <w:t>Centralnego Szpitala Klinicznego</w:t>
      </w:r>
      <w:r>
        <w:rPr>
          <w:rFonts w:ascii="Arial" w:hAnsi="Arial" w:cs="Arial"/>
          <w:bCs/>
        </w:rPr>
        <w:t xml:space="preserve"> </w:t>
      </w:r>
      <w:r w:rsidRPr="001F495D">
        <w:rPr>
          <w:rFonts w:ascii="Arial" w:hAnsi="Arial" w:cs="Arial"/>
          <w:bCs/>
        </w:rPr>
        <w:t>Uniwersytetu Medycznego w Łodzi</w:t>
      </w:r>
      <w:r>
        <w:rPr>
          <w:rFonts w:ascii="Arial" w:hAnsi="Arial" w:cs="Arial"/>
          <w:bCs/>
        </w:rPr>
        <w:t>.</w:t>
      </w:r>
    </w:p>
    <w:p w:rsidR="002E1900" w:rsidRPr="009B5E9A" w:rsidRDefault="002E1900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B3560">
        <w:rPr>
          <w:rFonts w:ascii="Arial" w:hAnsi="Arial" w:cs="Arial"/>
        </w:rPr>
        <w:t xml:space="preserve">Wykonawca zobowiązuje się wykonywać przedmiot zamówienia </w:t>
      </w:r>
      <w:r w:rsidRPr="009B5E9A">
        <w:rPr>
          <w:rFonts w:ascii="Arial" w:hAnsi="Arial" w:cs="Arial"/>
        </w:rPr>
        <w:t>do dnia 31 grudnia 201</w:t>
      </w:r>
      <w:r>
        <w:rPr>
          <w:rFonts w:ascii="Arial" w:hAnsi="Arial" w:cs="Arial"/>
        </w:rPr>
        <w:t>8</w:t>
      </w:r>
      <w:r w:rsidRPr="009B5E9A">
        <w:rPr>
          <w:rFonts w:ascii="Arial" w:hAnsi="Arial" w:cs="Arial"/>
        </w:rPr>
        <w:t xml:space="preserve"> roku.</w:t>
      </w:r>
    </w:p>
    <w:p w:rsidR="002E1900" w:rsidRDefault="002E1900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B5446">
        <w:rPr>
          <w:rFonts w:ascii="Arial" w:hAnsi="Arial" w:cs="Arial"/>
        </w:rPr>
        <w:t>Wykonawca zobowiąz</w:t>
      </w:r>
      <w:r>
        <w:rPr>
          <w:rFonts w:ascii="Arial" w:hAnsi="Arial" w:cs="Arial"/>
        </w:rPr>
        <w:t xml:space="preserve">uje się, że przedmiot zamówienia będzie wykonywany </w:t>
      </w:r>
      <w:r>
        <w:rPr>
          <w:rFonts w:ascii="Arial" w:hAnsi="Arial" w:cs="Arial"/>
        </w:rPr>
        <w:br/>
        <w:t>z wykorzystaniem karetki z zespołem transportu medycznego z lekarzem (karetka spoza systemu Państwowe Ratownictwo Medyczne).</w:t>
      </w:r>
    </w:p>
    <w:p w:rsidR="002E1900" w:rsidRDefault="002E1900" w:rsidP="001A3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Zlecenia na transport medyczny będą sporządzane i przekazywane przez Zamawiającego odrębnie dla każdego postanowienia sądowego.</w:t>
      </w:r>
    </w:p>
    <w:p w:rsidR="002E1900" w:rsidRDefault="002E1900" w:rsidP="001A3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 realizacji zlecenia na transport medyczny wyliczony będzie na podstawie:</w:t>
      </w:r>
    </w:p>
    <w:p w:rsidR="002E1900" w:rsidRPr="00A72E34" w:rsidRDefault="002E1900" w:rsidP="00A72E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 xml:space="preserve">liczby faktycznie przejechanych kilometrów, pomnożonych przez stawkę za każdy przejechany kilometr, równą </w:t>
      </w:r>
      <w:r>
        <w:rPr>
          <w:rFonts w:ascii="Arial" w:hAnsi="Arial" w:cs="Arial"/>
        </w:rPr>
        <w:t>………..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, </w:t>
      </w:r>
    </w:p>
    <w:p w:rsidR="002E1900" w:rsidRDefault="002E1900" w:rsidP="00A72E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>godzin</w:t>
      </w:r>
      <w:r>
        <w:rPr>
          <w:rFonts w:ascii="Arial" w:hAnsi="Arial" w:cs="Arial"/>
        </w:rPr>
        <w:t xml:space="preserve"> pracy zespołu transportu medycznego z lekarzem</w:t>
      </w:r>
      <w:r w:rsidRPr="00A72E34">
        <w:rPr>
          <w:rFonts w:ascii="Arial" w:hAnsi="Arial" w:cs="Arial"/>
        </w:rPr>
        <w:t xml:space="preserve">, pomnożonych przez stawkę za każdą godzinę, równą </w:t>
      </w:r>
      <w:r>
        <w:rPr>
          <w:rFonts w:ascii="Arial" w:hAnsi="Arial" w:cs="Arial"/>
        </w:rPr>
        <w:t>…………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. </w:t>
      </w:r>
    </w:p>
    <w:p w:rsidR="002E1900" w:rsidRDefault="002E1900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każdorazowo określi w zleceniu na transport medyczny maksymalny koszt realizacji przedmiotowego zlecenia na transport medyczny.</w:t>
      </w:r>
    </w:p>
    <w:p w:rsidR="002E1900" w:rsidRDefault="002E1900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 xml:space="preserve">Szczegółowy sposób realizacji zadania, o którym mowa w </w:t>
      </w:r>
      <w:r>
        <w:rPr>
          <w:rFonts w:ascii="Arial" w:hAnsi="Arial" w:cs="Arial"/>
        </w:rPr>
        <w:t>pkt</w:t>
      </w:r>
      <w:r w:rsidRPr="00421A46">
        <w:rPr>
          <w:rFonts w:ascii="Arial" w:hAnsi="Arial" w:cs="Arial"/>
        </w:rPr>
        <w:t xml:space="preserve"> 1 określa </w:t>
      </w:r>
      <w:r>
        <w:rPr>
          <w:rFonts w:ascii="Arial" w:hAnsi="Arial" w:cs="Arial"/>
        </w:rPr>
        <w:t>załącznik nr 1 do niniejszego zapytania „Wzór zlecenia na transport medyczny”.</w:t>
      </w:r>
    </w:p>
    <w:p w:rsidR="002E1900" w:rsidRDefault="002E1900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5125D">
        <w:rPr>
          <w:rFonts w:ascii="Arial" w:hAnsi="Arial" w:cs="Arial"/>
        </w:rPr>
        <w:t xml:space="preserve"> zobowiązuje się </w:t>
      </w:r>
      <w:r>
        <w:rPr>
          <w:rFonts w:ascii="Arial" w:hAnsi="Arial" w:cs="Arial"/>
        </w:rPr>
        <w:t xml:space="preserve">do realizacji zlecenia na transport medyczny bez zbędnej zwłoki, w możliwym do zrealizowania terminie po otrzymaniu zlecenia </w:t>
      </w:r>
      <w:r>
        <w:rPr>
          <w:rFonts w:ascii="Arial" w:hAnsi="Arial" w:cs="Arial"/>
        </w:rPr>
        <w:br/>
        <w:t>na transport medyczny oraz kopi postanowienia sądowego.</w:t>
      </w:r>
    </w:p>
    <w:p w:rsidR="002E1900" w:rsidRPr="0035125D" w:rsidRDefault="002E1900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miarę potrzeb skontaktuje się z innymi służbami (np. Policją) w celu sprawnej realizacji zlecenia.</w:t>
      </w:r>
    </w:p>
    <w:p w:rsidR="002E1900" w:rsidRPr="00E67F2C" w:rsidRDefault="002E1900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67F2C">
        <w:rPr>
          <w:rFonts w:ascii="Arial" w:hAnsi="Arial" w:cs="Arial"/>
          <w:sz w:val="21"/>
          <w:szCs w:val="21"/>
        </w:rPr>
        <w:t>Podstawą wynagrodzenia jest cena jednostkowa brutto za godzinę pracy zespołu transportu medycznego i cena za jeden przejechany kilometr brutto.</w:t>
      </w:r>
      <w:r>
        <w:rPr>
          <w:rFonts w:ascii="Arial" w:hAnsi="Arial" w:cs="Arial"/>
          <w:sz w:val="21"/>
          <w:szCs w:val="21"/>
        </w:rPr>
        <w:t xml:space="preserve"> </w:t>
      </w:r>
    </w:p>
    <w:p w:rsidR="002E1900" w:rsidRPr="00211760" w:rsidRDefault="002E1900" w:rsidP="00CB516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>Za wykonane zlecenie Wykonawca wystawi fa</w:t>
      </w:r>
      <w:r>
        <w:rPr>
          <w:rFonts w:ascii="Arial" w:hAnsi="Arial" w:cs="Arial"/>
        </w:rPr>
        <w:t>kturę dla Województwa Łódzkiego.</w:t>
      </w:r>
      <w:r w:rsidRPr="00211760">
        <w:rPr>
          <w:rFonts w:ascii="Arial" w:hAnsi="Arial" w:cs="Arial"/>
        </w:rPr>
        <w:t xml:space="preserve"> </w:t>
      </w:r>
    </w:p>
    <w:p w:rsidR="002E1900" w:rsidRPr="00211760" w:rsidRDefault="002E1900" w:rsidP="00CB5166">
      <w:pPr>
        <w:pStyle w:val="ListParagraph"/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Należność za wykonane zlecenie zostanie zapłacona przelewem na konto Wykonawcy wskazane na fakturze, w ciągu 14 dni roboczych od daty doręczenia </w:t>
      </w:r>
      <w:r>
        <w:rPr>
          <w:rFonts w:ascii="Arial" w:hAnsi="Arial" w:cs="Arial"/>
        </w:rPr>
        <w:br/>
      </w:r>
      <w:r w:rsidRPr="00211760">
        <w:rPr>
          <w:rFonts w:ascii="Arial" w:hAnsi="Arial" w:cs="Arial"/>
        </w:rPr>
        <w:t>do siedziby Zamawiającego poprawnie wystawionej faktury. Za datę zapłaty przyjmuje się datę obciążenia rachunku Zamawiającego.</w:t>
      </w:r>
    </w:p>
    <w:p w:rsidR="002E1900" w:rsidRPr="00973833" w:rsidRDefault="002E1900" w:rsidP="009738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Do faktury Wykonawca dołączy rozliczenie transportu sporządzone zgodnie </w:t>
      </w:r>
      <w:r w:rsidRPr="00211760">
        <w:rPr>
          <w:rFonts w:ascii="Arial" w:hAnsi="Arial" w:cs="Arial"/>
        </w:rPr>
        <w:br/>
        <w:t>z załącznikiem do zlecenia, którego wzór określony jest w załączniku</w:t>
      </w:r>
      <w:r>
        <w:rPr>
          <w:rFonts w:ascii="Arial" w:hAnsi="Arial" w:cs="Arial"/>
        </w:rPr>
        <w:t xml:space="preserve"> nr 1</w:t>
      </w:r>
      <w:r w:rsidRPr="00211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ni</w:t>
      </w:r>
      <w:r w:rsidRPr="00211760">
        <w:rPr>
          <w:rFonts w:ascii="Arial" w:hAnsi="Arial" w:cs="Arial"/>
        </w:rPr>
        <w:t>niejszego zapytania.</w:t>
      </w:r>
    </w:p>
    <w:p w:rsidR="002E1900" w:rsidRPr="00973833" w:rsidRDefault="002E1900" w:rsidP="008460D7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2E1900" w:rsidRPr="00B133BD" w:rsidRDefault="002E1900" w:rsidP="003775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B133BD">
        <w:rPr>
          <w:rFonts w:ascii="Arial" w:hAnsi="Arial" w:cs="Arial"/>
          <w:b/>
          <w:sz w:val="21"/>
          <w:szCs w:val="21"/>
        </w:rPr>
        <w:t xml:space="preserve">Termin wykonania zamówienia: </w:t>
      </w:r>
    </w:p>
    <w:p w:rsidR="002E1900" w:rsidRPr="00B133BD" w:rsidRDefault="002E1900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Od daty wyłonienia W</w:t>
      </w:r>
      <w:r>
        <w:rPr>
          <w:rFonts w:ascii="Arial" w:hAnsi="Arial" w:cs="Arial"/>
        </w:rPr>
        <w:t>ykonawcy do dnia 31 grudnia 2018</w:t>
      </w:r>
      <w:r w:rsidRPr="00B133BD">
        <w:rPr>
          <w:rFonts w:ascii="Arial" w:hAnsi="Arial" w:cs="Arial"/>
        </w:rPr>
        <w:t xml:space="preserve"> roku.</w:t>
      </w:r>
    </w:p>
    <w:p w:rsidR="002E1900" w:rsidRPr="00B133BD" w:rsidRDefault="002E1900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Miejsce wykonania zamówienia</w:t>
      </w:r>
      <w:r w:rsidRPr="00B133BD">
        <w:rPr>
          <w:rFonts w:ascii="Arial" w:hAnsi="Arial" w:cs="Arial"/>
        </w:rPr>
        <w:t xml:space="preserve">: </w:t>
      </w:r>
    </w:p>
    <w:p w:rsidR="002E1900" w:rsidRPr="00B133BD" w:rsidRDefault="002E1900" w:rsidP="003775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piotrkowski i Miasto Piotrków Trybunalski.</w:t>
      </w:r>
    </w:p>
    <w:p w:rsidR="002E1900" w:rsidRPr="00B133BD" w:rsidRDefault="002E1900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Warunki udziału w zapytaniu:</w:t>
      </w:r>
      <w:r w:rsidRPr="00B133BD">
        <w:rPr>
          <w:rFonts w:ascii="Arial" w:hAnsi="Arial" w:cs="Arial"/>
        </w:rPr>
        <w:t xml:space="preserve"> </w:t>
      </w:r>
    </w:p>
    <w:p w:rsidR="002E1900" w:rsidRPr="00B133BD" w:rsidRDefault="002E1900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Warunki udziału w zapytaniu znajdują się w załączeniu.</w:t>
      </w:r>
    </w:p>
    <w:p w:rsidR="002E1900" w:rsidRPr="00B133BD" w:rsidRDefault="002E1900" w:rsidP="000B5557">
      <w:pPr>
        <w:ind w:left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Wymagane oświadczenie i dokumenty:</w:t>
      </w:r>
      <w:r w:rsidRPr="00B133BD">
        <w:rPr>
          <w:rFonts w:ascii="Arial" w:hAnsi="Arial" w:cs="Arial"/>
        </w:rPr>
        <w:t xml:space="preserve"> </w:t>
      </w:r>
    </w:p>
    <w:p w:rsidR="002E1900" w:rsidRPr="00973833" w:rsidRDefault="002E1900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określone w załączniku nr 2 do niniejszego zapytania.</w:t>
      </w:r>
    </w:p>
    <w:p w:rsidR="002E1900" w:rsidRDefault="002E1900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Pisemna zgoda Wykonawcy na realizację przedmiotu zamówienia w 2018 roku.</w:t>
      </w:r>
    </w:p>
    <w:p w:rsidR="002E1900" w:rsidRPr="00160A52" w:rsidRDefault="002E1900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Wykonawców</w:t>
      </w:r>
      <w:r w:rsidRPr="00160A52">
        <w:rPr>
          <w:rFonts w:ascii="Arial" w:hAnsi="Arial" w:cs="Arial"/>
        </w:rPr>
        <w:t xml:space="preserve">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2E1900" w:rsidRDefault="002E1900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Jeżeli działania organów uprawnionych do reprezentacji </w:t>
      </w:r>
      <w:r>
        <w:rPr>
          <w:rFonts w:ascii="Arial" w:hAnsi="Arial" w:cs="Arial"/>
        </w:rPr>
        <w:t xml:space="preserve">Wykonawcy </w:t>
      </w:r>
      <w:r w:rsidRPr="00160A52">
        <w:rPr>
          <w:rFonts w:ascii="Arial" w:hAnsi="Arial" w:cs="Arial"/>
        </w:rPr>
        <w:t>wymagają odrębnych upoważnień – stosowne upoważnienia udzielone tym organom.</w:t>
      </w:r>
    </w:p>
    <w:p w:rsidR="002E1900" w:rsidRDefault="002E1900" w:rsidP="0075797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96FD0">
        <w:rPr>
          <w:rFonts w:ascii="Arial" w:hAnsi="Arial" w:cs="Arial"/>
        </w:rPr>
        <w:t>Kserokopię polisy ubezpieczeniowej odpowiedzialności cywilnej obejmującą szkody będące następstwem udzielania świadczeń zdrowotnych albo niezgodnego z prawem zaniechania udzielania świadczeń zdrowotnych, na okres ich udzielania. W przypadku, gdy termin ube</w:t>
      </w:r>
      <w:r>
        <w:rPr>
          <w:rFonts w:ascii="Arial" w:hAnsi="Arial" w:cs="Arial"/>
        </w:rPr>
        <w:t>zpieczenia wygasa w trakcie 2018</w:t>
      </w:r>
      <w:r w:rsidRPr="00196FD0">
        <w:rPr>
          <w:rFonts w:ascii="Arial" w:hAnsi="Arial" w:cs="Arial"/>
        </w:rPr>
        <w:t xml:space="preserve"> roku należy również dołączyć zobowiązanie Wykonawcy do przedłużenia umowy ubezpieczenia odpowiedzialności cywilnej. </w:t>
      </w:r>
    </w:p>
    <w:p w:rsidR="002E1900" w:rsidRPr="00196FD0" w:rsidRDefault="002E1900" w:rsidP="00196FD0">
      <w:pPr>
        <w:ind w:left="720"/>
        <w:jc w:val="both"/>
        <w:rPr>
          <w:rFonts w:ascii="Arial" w:hAnsi="Arial" w:cs="Arial"/>
        </w:rPr>
      </w:pPr>
    </w:p>
    <w:p w:rsidR="002E1900" w:rsidRPr="00196FD0" w:rsidRDefault="002E1900" w:rsidP="00196FD0">
      <w:pPr>
        <w:ind w:left="720"/>
        <w:jc w:val="both"/>
        <w:rPr>
          <w:rFonts w:ascii="Arial" w:hAnsi="Arial" w:cs="Arial"/>
        </w:rPr>
      </w:pPr>
      <w:r w:rsidRPr="00196FD0">
        <w:rPr>
          <w:rFonts w:ascii="Arial" w:hAnsi="Arial" w:cs="Arial"/>
          <w:b/>
        </w:rPr>
        <w:t>Kserokopie dokumentów</w:t>
      </w:r>
      <w:r w:rsidRPr="00196FD0">
        <w:rPr>
          <w:rFonts w:ascii="Arial" w:hAnsi="Arial" w:cs="Arial"/>
        </w:rPr>
        <w:t xml:space="preserve"> muszą być na każdej stronie potwierdzone za zgodność </w:t>
      </w:r>
      <w:r w:rsidRPr="00196FD0">
        <w:rPr>
          <w:rFonts w:ascii="Arial" w:hAnsi="Arial" w:cs="Arial"/>
        </w:rPr>
        <w:br/>
        <w:t>z oryginałem oraz czytelnie podpisane (lub zawierać podpis/-y i pieczątkę/-ki) przez osobę/-y upoważnioną/-e do reprezentowania Wykonawcy oraz składania oświadczeń woli w jego imieniu.</w:t>
      </w:r>
    </w:p>
    <w:p w:rsidR="002E1900" w:rsidRPr="009C3698" w:rsidRDefault="002E1900" w:rsidP="00377514">
      <w:pPr>
        <w:ind w:firstLine="360"/>
        <w:jc w:val="both"/>
        <w:rPr>
          <w:rFonts w:ascii="Arial" w:hAnsi="Arial" w:cs="Arial"/>
        </w:rPr>
      </w:pPr>
      <w:r w:rsidRPr="009C3698">
        <w:rPr>
          <w:rFonts w:ascii="Arial" w:hAnsi="Arial" w:cs="Arial"/>
          <w:b/>
        </w:rPr>
        <w:t>Kryteria oceny ofert:</w:t>
      </w:r>
      <w:r w:rsidRPr="009C3698">
        <w:rPr>
          <w:rFonts w:ascii="Arial" w:hAnsi="Arial" w:cs="Arial"/>
        </w:rPr>
        <w:t xml:space="preserve"> </w:t>
      </w:r>
    </w:p>
    <w:tbl>
      <w:tblPr>
        <w:tblW w:w="4677" w:type="pct"/>
        <w:jc w:val="center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5817"/>
        <w:gridCol w:w="1965"/>
      </w:tblGrid>
      <w:tr w:rsidR="002E1900" w:rsidRPr="006B1FE2" w:rsidTr="00581DEE">
        <w:trPr>
          <w:trHeight w:val="611"/>
          <w:jc w:val="center"/>
        </w:trPr>
        <w:tc>
          <w:tcPr>
            <w:tcW w:w="521" w:type="pct"/>
            <w:vAlign w:val="center"/>
          </w:tcPr>
          <w:p w:rsidR="002E1900" w:rsidRPr="006B1FE2" w:rsidRDefault="002E1900" w:rsidP="00DC6EB6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Lit.</w:t>
            </w:r>
          </w:p>
        </w:tc>
        <w:tc>
          <w:tcPr>
            <w:tcW w:w="3348" w:type="pct"/>
            <w:vAlign w:val="center"/>
          </w:tcPr>
          <w:p w:rsidR="002E1900" w:rsidRPr="006B1FE2" w:rsidRDefault="002E1900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Kryteria podstawowe:</w:t>
            </w:r>
          </w:p>
        </w:tc>
        <w:tc>
          <w:tcPr>
            <w:tcW w:w="1131" w:type="pct"/>
            <w:vAlign w:val="center"/>
          </w:tcPr>
          <w:p w:rsidR="002E1900" w:rsidRPr="006B1FE2" w:rsidRDefault="002E1900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Maksymalna liczba pkt (LP)</w:t>
            </w:r>
          </w:p>
        </w:tc>
      </w:tr>
      <w:tr w:rsidR="002E1900" w:rsidRPr="006B1FE2" w:rsidTr="00581DEE">
        <w:trPr>
          <w:trHeight w:val="537"/>
          <w:jc w:val="center"/>
        </w:trPr>
        <w:tc>
          <w:tcPr>
            <w:tcW w:w="521" w:type="pct"/>
          </w:tcPr>
          <w:p w:rsidR="002E1900" w:rsidRPr="006B1FE2" w:rsidRDefault="002E1900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a</w:t>
            </w:r>
          </w:p>
        </w:tc>
        <w:tc>
          <w:tcPr>
            <w:tcW w:w="3348" w:type="pct"/>
          </w:tcPr>
          <w:p w:rsidR="002E1900" w:rsidRPr="006B1FE2" w:rsidRDefault="002E1900" w:rsidP="009C3698">
            <w:pPr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  <w:bCs/>
              </w:rPr>
              <w:t>Cena brutto za godzinę pracy zespołu transportu medycznego</w:t>
            </w:r>
            <w:r w:rsidRPr="006B1FE2">
              <w:rPr>
                <w:rFonts w:ascii="Arial" w:hAnsi="Arial" w:cs="Arial"/>
                <w:b/>
                <w:bCs/>
              </w:rPr>
              <w:t xml:space="preserve"> (C1)</w:t>
            </w:r>
          </w:p>
        </w:tc>
        <w:tc>
          <w:tcPr>
            <w:tcW w:w="1131" w:type="pct"/>
            <w:vAlign w:val="center"/>
          </w:tcPr>
          <w:p w:rsidR="002E1900" w:rsidRPr="006B1FE2" w:rsidRDefault="002E1900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2E1900" w:rsidRPr="006B1FE2" w:rsidTr="00581DEE">
        <w:trPr>
          <w:trHeight w:val="306"/>
          <w:jc w:val="center"/>
        </w:trPr>
        <w:tc>
          <w:tcPr>
            <w:tcW w:w="521" w:type="pct"/>
          </w:tcPr>
          <w:p w:rsidR="002E1900" w:rsidRPr="006B1FE2" w:rsidRDefault="002E1900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b</w:t>
            </w:r>
          </w:p>
        </w:tc>
        <w:tc>
          <w:tcPr>
            <w:tcW w:w="3348" w:type="pct"/>
          </w:tcPr>
          <w:p w:rsidR="002E1900" w:rsidRPr="006B1FE2" w:rsidRDefault="002E1900" w:rsidP="009C3698">
            <w:pPr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Cs/>
              </w:rPr>
              <w:t>Cena brutto za jeden przejechany kilometr</w:t>
            </w:r>
            <w:r w:rsidRPr="006B1FE2">
              <w:rPr>
                <w:rFonts w:ascii="Arial" w:hAnsi="Arial" w:cs="Arial"/>
                <w:b/>
                <w:bCs/>
              </w:rPr>
              <w:t xml:space="preserve"> (C2)</w:t>
            </w:r>
          </w:p>
        </w:tc>
        <w:tc>
          <w:tcPr>
            <w:tcW w:w="1131" w:type="pct"/>
            <w:vAlign w:val="center"/>
          </w:tcPr>
          <w:p w:rsidR="002E1900" w:rsidRPr="006B1FE2" w:rsidRDefault="002E1900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2E1900" w:rsidRPr="006B1FE2" w:rsidTr="00DC6EB6">
        <w:trPr>
          <w:trHeight w:val="229"/>
          <w:jc w:val="center"/>
        </w:trPr>
        <w:tc>
          <w:tcPr>
            <w:tcW w:w="3869" w:type="pct"/>
            <w:gridSpan w:val="2"/>
            <w:vAlign w:val="center"/>
          </w:tcPr>
          <w:p w:rsidR="002E1900" w:rsidRPr="006B1FE2" w:rsidRDefault="002E1900" w:rsidP="009C3698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1" w:type="pct"/>
            <w:vAlign w:val="center"/>
          </w:tcPr>
          <w:p w:rsidR="002E1900" w:rsidRPr="006B1FE2" w:rsidRDefault="002E1900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100</w:t>
            </w:r>
          </w:p>
        </w:tc>
      </w:tr>
    </w:tbl>
    <w:p w:rsidR="002E1900" w:rsidRDefault="002E1900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1900" w:rsidRPr="002B18CD" w:rsidRDefault="002E1900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>LP (liczba punktów) = LC1+LC2</w:t>
      </w:r>
    </w:p>
    <w:p w:rsidR="002E1900" w:rsidRPr="002B18CD" w:rsidRDefault="002E1900" w:rsidP="002B18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E1900" w:rsidRPr="002B18CD" w:rsidRDefault="002E1900" w:rsidP="002B18CD">
      <w:pPr>
        <w:tabs>
          <w:tab w:val="left" w:pos="709"/>
        </w:tabs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a)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Cena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</w:rPr>
        <w:t>(C1),</w:t>
      </w:r>
    </w:p>
    <w:p w:rsidR="002E1900" w:rsidRPr="002B18CD" w:rsidRDefault="002E1900" w:rsidP="002B18CD">
      <w:pPr>
        <w:spacing w:after="0" w:line="24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 xml:space="preserve">LC1= (C1 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min </w:t>
      </w:r>
      <w:r w:rsidRPr="002B18CD">
        <w:rPr>
          <w:rFonts w:ascii="Arial" w:hAnsi="Arial" w:cs="Arial"/>
          <w:b/>
          <w:sz w:val="24"/>
          <w:szCs w:val="24"/>
        </w:rPr>
        <w:t>/C1) * 50</w:t>
      </w:r>
    </w:p>
    <w:p w:rsidR="002E1900" w:rsidRPr="002B18CD" w:rsidRDefault="002E1900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LC1 – liczba punktów przyznanych za </w:t>
      </w:r>
      <w:r>
        <w:rPr>
          <w:rFonts w:ascii="Arial" w:hAnsi="Arial" w:cs="Arial"/>
          <w:bCs/>
          <w:sz w:val="24"/>
          <w:szCs w:val="24"/>
        </w:rPr>
        <w:t>cenę brutto za godzinę pracy zespołu transportu medycznego</w:t>
      </w:r>
    </w:p>
    <w:p w:rsidR="002E1900" w:rsidRPr="002B18CD" w:rsidRDefault="002E1900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2E1900" w:rsidRPr="002B18CD" w:rsidRDefault="002E1900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–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2B18CD">
        <w:rPr>
          <w:rFonts w:ascii="Arial" w:hAnsi="Arial" w:cs="Arial"/>
          <w:bCs/>
          <w:sz w:val="24"/>
          <w:szCs w:val="24"/>
        </w:rPr>
        <w:t>w danej ofercie</w:t>
      </w:r>
    </w:p>
    <w:p w:rsidR="002E1900" w:rsidRPr="002B18CD" w:rsidRDefault="002E1900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</w:p>
    <w:p w:rsidR="002E1900" w:rsidRPr="002B18CD" w:rsidRDefault="002E1900" w:rsidP="002B18CD">
      <w:pPr>
        <w:spacing w:after="0" w:line="240" w:lineRule="auto"/>
        <w:ind w:left="1410" w:hanging="98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b)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</w:rPr>
        <w:t>Cena brutto za jeden przejechany kilometr</w:t>
      </w:r>
      <w:r w:rsidRPr="002B18C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(C2),</w:t>
      </w:r>
    </w:p>
    <w:p w:rsidR="002E1900" w:rsidRPr="002B18CD" w:rsidRDefault="002E1900" w:rsidP="002B18CD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LC2= (C2 </w:t>
      </w:r>
      <w:r w:rsidRPr="002B18CD">
        <w:rPr>
          <w:rFonts w:ascii="Arial" w:hAnsi="Arial" w:cs="Arial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 xml:space="preserve">/C2) *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0</w:t>
      </w:r>
    </w:p>
    <w:p w:rsidR="002E1900" w:rsidRPr="002B18CD" w:rsidRDefault="002E1900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LC2 – liczba punktów przyznanych za </w:t>
      </w:r>
      <w:r>
        <w:rPr>
          <w:rFonts w:ascii="Arial" w:hAnsi="Arial" w:cs="Arial"/>
          <w:bCs/>
          <w:sz w:val="24"/>
          <w:szCs w:val="24"/>
        </w:rPr>
        <w:t>cenę</w:t>
      </w:r>
      <w:r w:rsidRPr="003A03CA">
        <w:rPr>
          <w:rFonts w:ascii="Arial" w:hAnsi="Arial" w:cs="Arial"/>
          <w:bCs/>
          <w:sz w:val="24"/>
          <w:szCs w:val="24"/>
        </w:rPr>
        <w:t xml:space="preserve"> brutto za jeden przejechany kilometr</w:t>
      </w:r>
    </w:p>
    <w:p w:rsidR="002E1900" w:rsidRPr="002B18CD" w:rsidRDefault="002E1900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2E1900" w:rsidRPr="002B18CD" w:rsidRDefault="002E1900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–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bCs/>
          <w:sz w:val="24"/>
          <w:szCs w:val="24"/>
        </w:rPr>
        <w:t xml:space="preserve"> w danej ofercie</w:t>
      </w:r>
    </w:p>
    <w:p w:rsidR="002E1900" w:rsidRPr="003A03CA" w:rsidRDefault="002E1900" w:rsidP="00D31911">
      <w:pPr>
        <w:ind w:left="360"/>
        <w:jc w:val="both"/>
        <w:rPr>
          <w:rFonts w:ascii="Arial" w:hAnsi="Arial" w:cs="Arial"/>
        </w:rPr>
      </w:pPr>
    </w:p>
    <w:p w:rsidR="002E1900" w:rsidRPr="003A03CA" w:rsidRDefault="002E1900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Kryteria oceny ofert inne:</w:t>
      </w:r>
      <w:r w:rsidRPr="003A03CA">
        <w:rPr>
          <w:rFonts w:ascii="Arial" w:hAnsi="Arial" w:cs="Arial"/>
        </w:rPr>
        <w:t xml:space="preserve"> </w:t>
      </w:r>
    </w:p>
    <w:p w:rsidR="002E1900" w:rsidRPr="003A03CA" w:rsidRDefault="002E1900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</w:rPr>
        <w:t>Brak</w:t>
      </w:r>
    </w:p>
    <w:p w:rsidR="002E1900" w:rsidRPr="003A03CA" w:rsidRDefault="002E1900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Termin składania ofert</w:t>
      </w:r>
      <w:r w:rsidRPr="003A03C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13.02.2018</w:t>
      </w:r>
      <w:r w:rsidRPr="003A03CA">
        <w:rPr>
          <w:rFonts w:ascii="Arial" w:hAnsi="Arial" w:cs="Arial"/>
        </w:rPr>
        <w:t xml:space="preserve"> r., godz. 16.00</w:t>
      </w:r>
    </w:p>
    <w:sectPr w:rsidR="002E1900" w:rsidRPr="003A03CA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176074"/>
    <w:multiLevelType w:val="hybridMultilevel"/>
    <w:tmpl w:val="2138BC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7D1E1F"/>
    <w:multiLevelType w:val="hybridMultilevel"/>
    <w:tmpl w:val="61AEB6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09F4F9A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DC"/>
    <w:rsid w:val="0000121D"/>
    <w:rsid w:val="0000777B"/>
    <w:rsid w:val="00076C47"/>
    <w:rsid w:val="000773FF"/>
    <w:rsid w:val="0008153A"/>
    <w:rsid w:val="000B5557"/>
    <w:rsid w:val="000E127C"/>
    <w:rsid w:val="00121507"/>
    <w:rsid w:val="00160A52"/>
    <w:rsid w:val="00196FD0"/>
    <w:rsid w:val="001A3E3E"/>
    <w:rsid w:val="001B4B45"/>
    <w:rsid w:val="001B5446"/>
    <w:rsid w:val="001D50C6"/>
    <w:rsid w:val="001E225B"/>
    <w:rsid w:val="001F495D"/>
    <w:rsid w:val="00200935"/>
    <w:rsid w:val="002032B3"/>
    <w:rsid w:val="00205EAE"/>
    <w:rsid w:val="00205F3A"/>
    <w:rsid w:val="00211760"/>
    <w:rsid w:val="002813B0"/>
    <w:rsid w:val="00286D69"/>
    <w:rsid w:val="002A6CA9"/>
    <w:rsid w:val="002B18CD"/>
    <w:rsid w:val="002B18E9"/>
    <w:rsid w:val="002D0E4A"/>
    <w:rsid w:val="002D2CDC"/>
    <w:rsid w:val="002E1900"/>
    <w:rsid w:val="00322137"/>
    <w:rsid w:val="0035125D"/>
    <w:rsid w:val="00377162"/>
    <w:rsid w:val="00377514"/>
    <w:rsid w:val="0038565D"/>
    <w:rsid w:val="003912E6"/>
    <w:rsid w:val="003A03CA"/>
    <w:rsid w:val="003A7FED"/>
    <w:rsid w:val="003D1EC6"/>
    <w:rsid w:val="004036FB"/>
    <w:rsid w:val="0040775F"/>
    <w:rsid w:val="00420FC0"/>
    <w:rsid w:val="00421477"/>
    <w:rsid w:val="00421A46"/>
    <w:rsid w:val="00446337"/>
    <w:rsid w:val="004C15EC"/>
    <w:rsid w:val="004E39F2"/>
    <w:rsid w:val="004F1A52"/>
    <w:rsid w:val="00517FF9"/>
    <w:rsid w:val="005367F9"/>
    <w:rsid w:val="00537DEF"/>
    <w:rsid w:val="0055620C"/>
    <w:rsid w:val="005566B1"/>
    <w:rsid w:val="00581DEE"/>
    <w:rsid w:val="00596611"/>
    <w:rsid w:val="005A4F1D"/>
    <w:rsid w:val="005A7F1F"/>
    <w:rsid w:val="005B5B13"/>
    <w:rsid w:val="005B5D39"/>
    <w:rsid w:val="005D5D8B"/>
    <w:rsid w:val="005E3B2C"/>
    <w:rsid w:val="00600A1D"/>
    <w:rsid w:val="00623827"/>
    <w:rsid w:val="00626CF1"/>
    <w:rsid w:val="00692948"/>
    <w:rsid w:val="006B1FE2"/>
    <w:rsid w:val="006B3560"/>
    <w:rsid w:val="006D0BEF"/>
    <w:rsid w:val="006E28B2"/>
    <w:rsid w:val="00717919"/>
    <w:rsid w:val="00745870"/>
    <w:rsid w:val="0075797D"/>
    <w:rsid w:val="007B6F8E"/>
    <w:rsid w:val="007C0AB5"/>
    <w:rsid w:val="007D339E"/>
    <w:rsid w:val="007D5575"/>
    <w:rsid w:val="007E106D"/>
    <w:rsid w:val="007E1915"/>
    <w:rsid w:val="008068B2"/>
    <w:rsid w:val="008110F3"/>
    <w:rsid w:val="0081517A"/>
    <w:rsid w:val="008460D7"/>
    <w:rsid w:val="0087096D"/>
    <w:rsid w:val="00883FF1"/>
    <w:rsid w:val="0089750C"/>
    <w:rsid w:val="008F2ECE"/>
    <w:rsid w:val="0092247F"/>
    <w:rsid w:val="009301DF"/>
    <w:rsid w:val="00973833"/>
    <w:rsid w:val="009B5E9A"/>
    <w:rsid w:val="009C22AE"/>
    <w:rsid w:val="009C3698"/>
    <w:rsid w:val="009D2AD7"/>
    <w:rsid w:val="009F7680"/>
    <w:rsid w:val="00A00397"/>
    <w:rsid w:val="00A11035"/>
    <w:rsid w:val="00A72E34"/>
    <w:rsid w:val="00AF0574"/>
    <w:rsid w:val="00AF0620"/>
    <w:rsid w:val="00AF2C2D"/>
    <w:rsid w:val="00B02F89"/>
    <w:rsid w:val="00B12048"/>
    <w:rsid w:val="00B133BD"/>
    <w:rsid w:val="00B52151"/>
    <w:rsid w:val="00B57A2C"/>
    <w:rsid w:val="00B66AE4"/>
    <w:rsid w:val="00B7596B"/>
    <w:rsid w:val="00B82637"/>
    <w:rsid w:val="00BD3A57"/>
    <w:rsid w:val="00BD770A"/>
    <w:rsid w:val="00C76AB2"/>
    <w:rsid w:val="00C8416F"/>
    <w:rsid w:val="00C849A5"/>
    <w:rsid w:val="00C95901"/>
    <w:rsid w:val="00CB5166"/>
    <w:rsid w:val="00CB53A9"/>
    <w:rsid w:val="00CE3DAD"/>
    <w:rsid w:val="00CE65DE"/>
    <w:rsid w:val="00D12184"/>
    <w:rsid w:val="00D13C15"/>
    <w:rsid w:val="00D26C03"/>
    <w:rsid w:val="00D31911"/>
    <w:rsid w:val="00D40525"/>
    <w:rsid w:val="00D70140"/>
    <w:rsid w:val="00DA045D"/>
    <w:rsid w:val="00DB33CF"/>
    <w:rsid w:val="00DC6EB6"/>
    <w:rsid w:val="00DD1927"/>
    <w:rsid w:val="00DD1B53"/>
    <w:rsid w:val="00DF0D1B"/>
    <w:rsid w:val="00DF0EB3"/>
    <w:rsid w:val="00E152AE"/>
    <w:rsid w:val="00E16F24"/>
    <w:rsid w:val="00E5046C"/>
    <w:rsid w:val="00E56F91"/>
    <w:rsid w:val="00E67F2C"/>
    <w:rsid w:val="00E82C22"/>
    <w:rsid w:val="00E943A0"/>
    <w:rsid w:val="00EB1BE1"/>
    <w:rsid w:val="00ED6484"/>
    <w:rsid w:val="00EF520B"/>
    <w:rsid w:val="00F33FE8"/>
    <w:rsid w:val="00F706D8"/>
    <w:rsid w:val="00F90679"/>
    <w:rsid w:val="00FD4648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A4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B35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3</Pages>
  <Words>771</Words>
  <Characters>4631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sylwia.kwiatkowska</cp:lastModifiedBy>
  <cp:revision>46</cp:revision>
  <cp:lastPrinted>2018-02-05T12:18:00Z</cp:lastPrinted>
  <dcterms:created xsi:type="dcterms:W3CDTF">2015-02-24T08:44:00Z</dcterms:created>
  <dcterms:modified xsi:type="dcterms:W3CDTF">2018-02-05T12:19:00Z</dcterms:modified>
</cp:coreProperties>
</file>