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53" w:rsidRDefault="00D41353" w:rsidP="00D41353">
      <w:pPr>
        <w:jc w:val="right"/>
      </w:pPr>
      <w:r>
        <w:t xml:space="preserve">Łódź, dnia </w:t>
      </w:r>
      <w:r w:rsidR="00881DE1">
        <w:t>28 lutego 2018</w:t>
      </w:r>
      <w:r>
        <w:t xml:space="preserve"> r.</w:t>
      </w:r>
    </w:p>
    <w:p w:rsidR="00881DE1" w:rsidRDefault="00881DE1" w:rsidP="00881DE1">
      <w:r>
        <w:t>Sygn. PZII.9061.42.2017.SK</w:t>
      </w:r>
    </w:p>
    <w:p w:rsidR="00293AEE" w:rsidRPr="00293AEE" w:rsidRDefault="00293AEE" w:rsidP="00293AEE">
      <w:pPr>
        <w:rPr>
          <w:b/>
          <w:u w:val="single"/>
        </w:rPr>
      </w:pPr>
      <w:r w:rsidRPr="00293AEE">
        <w:rPr>
          <w:b/>
          <w:u w:val="single"/>
        </w:rPr>
        <w:t>Zamawiający</w:t>
      </w:r>
    </w:p>
    <w:p w:rsidR="00293AEE" w:rsidRPr="00293AEE" w:rsidRDefault="00293AEE" w:rsidP="00293AEE">
      <w:pPr>
        <w:spacing w:after="0" w:line="240" w:lineRule="auto"/>
      </w:pPr>
      <w:r w:rsidRPr="00293AEE">
        <w:t>Województwo Łódzkie</w:t>
      </w:r>
    </w:p>
    <w:p w:rsidR="00293AEE" w:rsidRPr="00293AEE" w:rsidRDefault="00293AEE" w:rsidP="00293AEE">
      <w:pPr>
        <w:spacing w:after="0" w:line="240" w:lineRule="auto"/>
      </w:pPr>
      <w:r w:rsidRPr="00293AEE">
        <w:t>Departament Polityki Zdrowotnej</w:t>
      </w:r>
    </w:p>
    <w:p w:rsidR="00293AEE" w:rsidRPr="00293AEE" w:rsidRDefault="00293AEE" w:rsidP="00293AEE">
      <w:pPr>
        <w:spacing w:after="0" w:line="240" w:lineRule="auto"/>
      </w:pPr>
      <w:r w:rsidRPr="00293AEE">
        <w:t>al. Piłsudskiego 8</w:t>
      </w:r>
    </w:p>
    <w:p w:rsidR="00293AEE" w:rsidRPr="00293AEE" w:rsidRDefault="00293AEE" w:rsidP="00293AEE">
      <w:pPr>
        <w:spacing w:after="0" w:line="240" w:lineRule="auto"/>
      </w:pPr>
      <w:r w:rsidRPr="00293AEE">
        <w:t>90-051 Łódź</w:t>
      </w:r>
    </w:p>
    <w:p w:rsidR="00293AEE" w:rsidRPr="00293AEE" w:rsidRDefault="00293AEE" w:rsidP="00293AEE">
      <w:pPr>
        <w:spacing w:after="0" w:line="240" w:lineRule="auto"/>
      </w:pPr>
      <w:r w:rsidRPr="00293AEE">
        <w:t>Tel. 42/291-98-70</w:t>
      </w:r>
    </w:p>
    <w:p w:rsidR="00293AEE" w:rsidRPr="00293AEE" w:rsidRDefault="00293AEE" w:rsidP="00293AEE"/>
    <w:p w:rsidR="00293AEE" w:rsidRPr="00293AEE" w:rsidRDefault="00293AEE" w:rsidP="00293AEE">
      <w:pPr>
        <w:jc w:val="center"/>
        <w:rPr>
          <w:b/>
        </w:rPr>
      </w:pPr>
      <w:r w:rsidRPr="00293AEE">
        <w:rPr>
          <w:b/>
        </w:rPr>
        <w:t>Informacja o wyborze najkorzystniejszej oferty</w:t>
      </w:r>
    </w:p>
    <w:p w:rsidR="00293AEE" w:rsidRPr="00293AEE" w:rsidRDefault="00293AEE" w:rsidP="00293AEE">
      <w:pPr>
        <w:rPr>
          <w:b/>
        </w:rPr>
      </w:pPr>
    </w:p>
    <w:p w:rsidR="00D41353" w:rsidRDefault="00293AEE" w:rsidP="00881DE1">
      <w:pPr>
        <w:jc w:val="both"/>
      </w:pPr>
      <w:r w:rsidRPr="00293AEE">
        <w:t xml:space="preserve">Dotyczy zapytania ofertowego </w:t>
      </w:r>
      <w:r w:rsidRPr="00140D23">
        <w:t xml:space="preserve">na </w:t>
      </w:r>
      <w:hyperlink r:id="rId5" w:history="1">
        <w:r w:rsidRPr="00140D23">
          <w:rPr>
            <w:rStyle w:val="Hipercze"/>
            <w:bCs/>
            <w:color w:val="auto"/>
            <w:u w:val="none"/>
          </w:rPr>
          <w:t>zapewnienie</w:t>
        </w:r>
      </w:hyperlink>
      <w:r>
        <w:t xml:space="preserve"> realizacji postanowienia sądowego o przyjęciu </w:t>
      </w:r>
      <w:r w:rsidR="00881DE1">
        <w:br/>
      </w:r>
      <w:r>
        <w:t xml:space="preserve">do szpitala </w:t>
      </w:r>
      <w:r w:rsidR="00140D23">
        <w:t>psychiatrycznego</w:t>
      </w:r>
      <w:r>
        <w:t xml:space="preserve"> </w:t>
      </w:r>
      <w:r w:rsidR="00140D23">
        <w:t>osoby</w:t>
      </w:r>
      <w:r>
        <w:t>, o której mowa w art. 29 ust. 1 bez zgody wymaganej w art. 22 ustawy o ochronie zdrowia psychicznego</w:t>
      </w:r>
      <w:r w:rsidR="00140D23">
        <w:t xml:space="preserve"> (powiat </w:t>
      </w:r>
      <w:r w:rsidR="00500470">
        <w:t>b</w:t>
      </w:r>
      <w:r w:rsidR="005920CA">
        <w:t>ełchatowsk</w:t>
      </w:r>
      <w:bookmarkStart w:id="0" w:name="_GoBack"/>
      <w:bookmarkEnd w:id="0"/>
      <w:r w:rsidR="00500470">
        <w:t>i</w:t>
      </w:r>
      <w:r w:rsidR="00140D23">
        <w:t>).</w:t>
      </w:r>
    </w:p>
    <w:p w:rsidR="004008A8" w:rsidRDefault="004008A8" w:rsidP="00293AEE">
      <w:r>
        <w:t xml:space="preserve">W odpowiedzi na zapytanie opublikowane w dniu </w:t>
      </w:r>
      <w:r w:rsidR="00881DE1" w:rsidRPr="00881DE1">
        <w:t>16.02.2018</w:t>
      </w:r>
      <w:r w:rsidRPr="00881DE1">
        <w:t xml:space="preserve"> r. </w:t>
      </w:r>
      <w:r>
        <w:t xml:space="preserve">na stronie </w:t>
      </w:r>
      <w:hyperlink r:id="rId6" w:history="1">
        <w:r w:rsidRPr="00BE2F8C">
          <w:rPr>
            <w:rStyle w:val="Hipercze"/>
          </w:rPr>
          <w:t>www.bip.lodzkie.pl</w:t>
        </w:r>
      </w:hyperlink>
      <w:r>
        <w:t>, ofert</w:t>
      </w:r>
      <w:r w:rsidR="005634D7">
        <w:t>ę</w:t>
      </w:r>
      <w:r>
        <w:t xml:space="preserve"> złoży</w:t>
      </w:r>
      <w:r w:rsidR="005634D7">
        <w:t xml:space="preserve">ł </w:t>
      </w:r>
      <w:r>
        <w:t>następujący Wykonawc</w:t>
      </w:r>
      <w:r w:rsidR="005634D7">
        <w:t>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787"/>
        <w:gridCol w:w="2925"/>
        <w:gridCol w:w="2818"/>
      </w:tblGrid>
      <w:tr w:rsidR="00AB155A" w:rsidTr="00C06744">
        <w:tc>
          <w:tcPr>
            <w:tcW w:w="534" w:type="dxa"/>
            <w:shd w:val="clear" w:color="auto" w:fill="C6D9F1" w:themeFill="text2" w:themeFillTint="33"/>
          </w:tcPr>
          <w:p w:rsidR="00AB155A" w:rsidRPr="007C64EA" w:rsidRDefault="00AB155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Lp.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B155A" w:rsidRPr="007C64EA" w:rsidRDefault="00AB155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 xml:space="preserve">Nazwa </w:t>
            </w:r>
            <w:r w:rsidR="00F95033">
              <w:rPr>
                <w:b/>
              </w:rPr>
              <w:t xml:space="preserve">i adres </w:t>
            </w:r>
            <w:r w:rsidRPr="007C64EA">
              <w:rPr>
                <w:b/>
              </w:rPr>
              <w:t>Wykonawcy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AB155A" w:rsidRPr="007C64EA" w:rsidRDefault="007C64E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Cena brutto za godzinę pracy zespołu transportu medycznego (C1)</w:t>
            </w:r>
          </w:p>
        </w:tc>
        <w:tc>
          <w:tcPr>
            <w:tcW w:w="2867" w:type="dxa"/>
            <w:shd w:val="clear" w:color="auto" w:fill="C6D9F1" w:themeFill="text2" w:themeFillTint="33"/>
          </w:tcPr>
          <w:p w:rsidR="00AB155A" w:rsidRPr="007C64EA" w:rsidRDefault="007C64E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Cena brutto za jeden przejechany kilometr (C2)</w:t>
            </w:r>
          </w:p>
        </w:tc>
      </w:tr>
      <w:tr w:rsidR="00AB155A" w:rsidTr="008676DE">
        <w:tc>
          <w:tcPr>
            <w:tcW w:w="534" w:type="dxa"/>
          </w:tcPr>
          <w:p w:rsidR="00AB155A" w:rsidRDefault="007C64EA" w:rsidP="00293AEE">
            <w:r>
              <w:t>1</w:t>
            </w:r>
          </w:p>
        </w:tc>
        <w:tc>
          <w:tcPr>
            <w:tcW w:w="2835" w:type="dxa"/>
          </w:tcPr>
          <w:p w:rsidR="00AB155A" w:rsidRDefault="007C64EA" w:rsidP="00293AEE">
            <w:r>
              <w:t xml:space="preserve">„MEDAX-TRANS” s. c. </w:t>
            </w:r>
            <w:r w:rsidR="00F95033">
              <w:t>Mariusz Dudkiewicz, Rafał Skowron, ul. Brzezińska 5/15, 92-103 Łódź</w:t>
            </w:r>
          </w:p>
        </w:tc>
        <w:tc>
          <w:tcPr>
            <w:tcW w:w="2976" w:type="dxa"/>
            <w:vAlign w:val="center"/>
          </w:tcPr>
          <w:p w:rsidR="00AB155A" w:rsidRDefault="00881DE1" w:rsidP="008676DE">
            <w:pPr>
              <w:jc w:val="center"/>
            </w:pPr>
            <w:r>
              <w:t>29</w:t>
            </w:r>
            <w:r w:rsidR="00F75054">
              <w:t>0</w:t>
            </w:r>
            <w:r w:rsidR="00F95033">
              <w:t>,00 zł</w:t>
            </w:r>
          </w:p>
        </w:tc>
        <w:tc>
          <w:tcPr>
            <w:tcW w:w="2867" w:type="dxa"/>
            <w:vAlign w:val="center"/>
          </w:tcPr>
          <w:p w:rsidR="00AB155A" w:rsidRDefault="00881DE1" w:rsidP="008676DE">
            <w:pPr>
              <w:jc w:val="center"/>
            </w:pPr>
            <w:r>
              <w:t>9</w:t>
            </w:r>
            <w:r w:rsidR="00F95033">
              <w:t>,00 zł</w:t>
            </w:r>
          </w:p>
        </w:tc>
      </w:tr>
    </w:tbl>
    <w:p w:rsidR="004008A8" w:rsidRDefault="004008A8" w:rsidP="00293AEE"/>
    <w:p w:rsidR="00690952" w:rsidRPr="00690952" w:rsidRDefault="008676DE" w:rsidP="00881DE1">
      <w:pPr>
        <w:jc w:val="both"/>
      </w:pPr>
      <w:r>
        <w:t xml:space="preserve">Zamawiający dokonał wyboru najkorzystniejszej oferty na podstawie kryteriów określonych </w:t>
      </w:r>
      <w:r w:rsidR="00881DE1">
        <w:br/>
      </w:r>
      <w:r w:rsidR="00690952">
        <w:t>w zapytaniu ofertowym, tj. :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441"/>
        <w:gridCol w:w="1863"/>
      </w:tblGrid>
      <w:tr w:rsidR="00690952" w:rsidRPr="00690952" w:rsidTr="00FE7056">
        <w:trPr>
          <w:trHeight w:val="58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Lit.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Kryteria podstawowe: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Maksymalna liczba pkt (LP)</w:t>
            </w:r>
          </w:p>
        </w:tc>
      </w:tr>
      <w:tr w:rsidR="00690952" w:rsidRPr="00690952" w:rsidTr="00C06744">
        <w:trPr>
          <w:trHeight w:val="3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</w:pPr>
            <w:r w:rsidRPr="00690952">
              <w:t>a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897E6F">
            <w:r w:rsidRPr="00690952">
              <w:rPr>
                <w:bCs/>
              </w:rPr>
              <w:t>Cena brutto za godzinę pracy zespołu transportu medycznego</w:t>
            </w:r>
            <w:r w:rsidRPr="00690952">
              <w:rPr>
                <w:b/>
                <w:bCs/>
              </w:rPr>
              <w:t xml:space="preserve"> (C1)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50</w:t>
            </w:r>
          </w:p>
        </w:tc>
      </w:tr>
      <w:tr w:rsidR="00690952" w:rsidRPr="00690952" w:rsidTr="00C06744">
        <w:trPr>
          <w:trHeight w:val="35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</w:pPr>
            <w:r w:rsidRPr="00690952">
              <w:t>b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897E6F">
            <w:pPr>
              <w:rPr>
                <w:bCs/>
              </w:rPr>
            </w:pPr>
            <w:r w:rsidRPr="00690952">
              <w:rPr>
                <w:bCs/>
              </w:rPr>
              <w:t>Cena brutto za jeden przejechany kilometr</w:t>
            </w:r>
            <w:r w:rsidRPr="00690952">
              <w:rPr>
                <w:b/>
                <w:bCs/>
              </w:rPr>
              <w:t xml:space="preserve"> (C2)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50</w:t>
            </w:r>
          </w:p>
        </w:tc>
      </w:tr>
      <w:tr w:rsidR="00690952" w:rsidRPr="00690952" w:rsidTr="00C06744">
        <w:trPr>
          <w:trHeight w:val="238"/>
          <w:jc w:val="center"/>
        </w:trPr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Cs/>
              </w:rPr>
            </w:pPr>
            <w:r w:rsidRPr="00690952">
              <w:rPr>
                <w:b/>
              </w:rPr>
              <w:t>Razem</w:t>
            </w:r>
          </w:p>
        </w:tc>
        <w:tc>
          <w:tcPr>
            <w:tcW w:w="1089" w:type="pct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100</w:t>
            </w:r>
          </w:p>
        </w:tc>
      </w:tr>
    </w:tbl>
    <w:p w:rsidR="00690952" w:rsidRPr="00690952" w:rsidRDefault="00690952" w:rsidP="00690952">
      <w:pPr>
        <w:rPr>
          <w:b/>
        </w:rPr>
      </w:pPr>
    </w:p>
    <w:p w:rsidR="00690952" w:rsidRPr="00690952" w:rsidRDefault="00690952" w:rsidP="00690952">
      <w:pPr>
        <w:jc w:val="center"/>
        <w:rPr>
          <w:b/>
        </w:rPr>
      </w:pPr>
      <w:r w:rsidRPr="00690952">
        <w:rPr>
          <w:b/>
        </w:rPr>
        <w:t>LP (liczba punktów) = LC1+LC2</w:t>
      </w:r>
    </w:p>
    <w:p w:rsidR="00690952" w:rsidRPr="00690952" w:rsidRDefault="00690952" w:rsidP="00690952">
      <w:pPr>
        <w:spacing w:after="0"/>
      </w:pPr>
      <w:r w:rsidRPr="00690952">
        <w:rPr>
          <w:b/>
          <w:bCs/>
        </w:rPr>
        <w:t>Ad. a)</w:t>
      </w:r>
      <w:r w:rsidRPr="00690952">
        <w:rPr>
          <w:b/>
          <w:bCs/>
        </w:rPr>
        <w:tab/>
      </w:r>
      <w:r w:rsidRPr="00690952">
        <w:rPr>
          <w:bCs/>
        </w:rPr>
        <w:t xml:space="preserve">Cena brutto za godzinę pracy zespołu transportu medycznego </w:t>
      </w:r>
      <w:r w:rsidRPr="00690952">
        <w:rPr>
          <w:b/>
          <w:bCs/>
        </w:rPr>
        <w:t>(C1),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rPr>
          <w:b/>
        </w:rPr>
        <w:t xml:space="preserve">LC1= (C1 </w:t>
      </w:r>
      <w:r w:rsidRPr="00690952">
        <w:rPr>
          <w:b/>
          <w:vertAlign w:val="subscript"/>
        </w:rPr>
        <w:t xml:space="preserve">min </w:t>
      </w:r>
      <w:r w:rsidRPr="00690952">
        <w:rPr>
          <w:b/>
        </w:rPr>
        <w:t>/C1) * 50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t xml:space="preserve">LC1 – liczba punktów przyznanych za </w:t>
      </w:r>
      <w:r w:rsidRPr="00690952">
        <w:rPr>
          <w:bCs/>
        </w:rPr>
        <w:t>cenę brutto za godzinę pracy zespołu transportu medycznego</w:t>
      </w:r>
    </w:p>
    <w:p w:rsidR="00690952" w:rsidRPr="00690952" w:rsidRDefault="00690952" w:rsidP="00690952">
      <w:pPr>
        <w:spacing w:after="0"/>
      </w:pPr>
      <w:r w:rsidRPr="00690952">
        <w:lastRenderedPageBreak/>
        <w:t xml:space="preserve">C1 </w:t>
      </w:r>
      <w:r w:rsidRPr="00690952">
        <w:rPr>
          <w:vertAlign w:val="subscript"/>
        </w:rPr>
        <w:t>min</w:t>
      </w:r>
      <w:r w:rsidRPr="00690952">
        <w:rPr>
          <w:b/>
          <w:vertAlign w:val="subscript"/>
        </w:rPr>
        <w:t xml:space="preserve"> </w:t>
      </w:r>
      <w:r w:rsidRPr="00690952">
        <w:rPr>
          <w:b/>
        </w:rPr>
        <w:t xml:space="preserve">– </w:t>
      </w:r>
      <w:r w:rsidRPr="00690952">
        <w:t xml:space="preserve">minimalna </w:t>
      </w:r>
      <w:r w:rsidRPr="00690952">
        <w:rPr>
          <w:bCs/>
        </w:rPr>
        <w:t>cena brutto za godzinę pracy zespołu transportu medycznego</w:t>
      </w:r>
      <w:r w:rsidRPr="00690952">
        <w:t xml:space="preserve"> z ofert </w:t>
      </w:r>
    </w:p>
    <w:p w:rsidR="00690952" w:rsidRPr="00690952" w:rsidRDefault="00690952" w:rsidP="00690952">
      <w:pPr>
        <w:spacing w:after="0"/>
        <w:rPr>
          <w:bCs/>
        </w:rPr>
      </w:pPr>
      <w:r w:rsidRPr="00690952">
        <w:t xml:space="preserve">C1 – </w:t>
      </w:r>
      <w:r w:rsidRPr="00690952">
        <w:rPr>
          <w:bCs/>
        </w:rPr>
        <w:t>cena brutto za godzinę pracy zespołu transportu medycznego w danej ofercie</w:t>
      </w:r>
    </w:p>
    <w:p w:rsidR="00690952" w:rsidRPr="00690952" w:rsidRDefault="00690952" w:rsidP="00690952">
      <w:pPr>
        <w:spacing w:after="0"/>
        <w:rPr>
          <w:bCs/>
        </w:rPr>
      </w:pPr>
    </w:p>
    <w:p w:rsidR="00690952" w:rsidRPr="00690952" w:rsidRDefault="00690952" w:rsidP="00690952">
      <w:pPr>
        <w:spacing w:after="0"/>
        <w:rPr>
          <w:b/>
          <w:bCs/>
        </w:rPr>
      </w:pPr>
      <w:r w:rsidRPr="00690952">
        <w:rPr>
          <w:b/>
          <w:bCs/>
        </w:rPr>
        <w:t>Ad. b)</w:t>
      </w:r>
      <w:r w:rsidRPr="00690952">
        <w:rPr>
          <w:b/>
          <w:bCs/>
        </w:rPr>
        <w:tab/>
      </w:r>
      <w:r w:rsidRPr="00690952">
        <w:rPr>
          <w:bCs/>
        </w:rPr>
        <w:t xml:space="preserve">Cena brutto za jeden przejechany kilometr </w:t>
      </w:r>
      <w:r w:rsidRPr="00690952">
        <w:rPr>
          <w:b/>
          <w:bCs/>
        </w:rPr>
        <w:t>(C2),</w:t>
      </w:r>
    </w:p>
    <w:p w:rsidR="00690952" w:rsidRPr="00690952" w:rsidRDefault="00690952" w:rsidP="00690952">
      <w:pPr>
        <w:spacing w:after="0"/>
        <w:rPr>
          <w:b/>
          <w:bCs/>
        </w:rPr>
      </w:pPr>
      <w:r w:rsidRPr="00690952">
        <w:rPr>
          <w:b/>
          <w:bCs/>
        </w:rPr>
        <w:tab/>
      </w:r>
      <w:r w:rsidRPr="00690952">
        <w:rPr>
          <w:b/>
          <w:bCs/>
        </w:rPr>
        <w:tab/>
        <w:t xml:space="preserve">LC2= (C2 </w:t>
      </w:r>
      <w:r w:rsidRPr="00690952">
        <w:rPr>
          <w:b/>
          <w:bCs/>
          <w:vertAlign w:val="subscript"/>
        </w:rPr>
        <w:t xml:space="preserve">min </w:t>
      </w:r>
      <w:r w:rsidRPr="00690952">
        <w:rPr>
          <w:b/>
          <w:bCs/>
        </w:rPr>
        <w:t>/C2) * 50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t xml:space="preserve">LC2 – liczba punktów przyznanych za </w:t>
      </w:r>
      <w:r w:rsidRPr="00690952">
        <w:rPr>
          <w:bCs/>
        </w:rPr>
        <w:t>cenę brutto za jeden przejechany kilometr</w:t>
      </w:r>
    </w:p>
    <w:p w:rsidR="00690952" w:rsidRPr="00690952" w:rsidRDefault="00690952" w:rsidP="00690952">
      <w:pPr>
        <w:spacing w:after="0"/>
      </w:pPr>
      <w:r w:rsidRPr="00690952">
        <w:t xml:space="preserve">C2 </w:t>
      </w:r>
      <w:r w:rsidRPr="00690952">
        <w:rPr>
          <w:vertAlign w:val="subscript"/>
        </w:rPr>
        <w:t>min</w:t>
      </w:r>
      <w:r w:rsidRPr="00690952">
        <w:rPr>
          <w:b/>
          <w:vertAlign w:val="subscript"/>
        </w:rPr>
        <w:t xml:space="preserve"> </w:t>
      </w:r>
      <w:r w:rsidRPr="00690952">
        <w:rPr>
          <w:b/>
        </w:rPr>
        <w:t xml:space="preserve">– </w:t>
      </w:r>
      <w:r w:rsidRPr="00690952">
        <w:t xml:space="preserve">minimalna </w:t>
      </w:r>
      <w:r w:rsidRPr="00690952">
        <w:rPr>
          <w:bCs/>
        </w:rPr>
        <w:t>cena brutto za jeden przejechany kilometr</w:t>
      </w:r>
      <w:r w:rsidRPr="00690952">
        <w:t xml:space="preserve"> z ofert </w:t>
      </w:r>
    </w:p>
    <w:p w:rsidR="00690952" w:rsidRPr="00690952" w:rsidRDefault="00690952" w:rsidP="00690952">
      <w:pPr>
        <w:spacing w:after="0"/>
        <w:rPr>
          <w:bCs/>
        </w:rPr>
      </w:pPr>
      <w:r w:rsidRPr="00690952">
        <w:t xml:space="preserve">C2 – </w:t>
      </w:r>
      <w:r w:rsidRPr="00690952">
        <w:rPr>
          <w:bCs/>
        </w:rPr>
        <w:t>cena brutto za jeden przejechany kilometr w danej ofercie</w:t>
      </w:r>
    </w:p>
    <w:p w:rsidR="00690952" w:rsidRPr="00690952" w:rsidRDefault="00690952" w:rsidP="00690952">
      <w:pPr>
        <w:spacing w:after="0"/>
      </w:pPr>
    </w:p>
    <w:p w:rsidR="008676DE" w:rsidRDefault="009932B3" w:rsidP="00690952">
      <w:pPr>
        <w:spacing w:after="0"/>
      </w:pPr>
      <w:r>
        <w:t xml:space="preserve">Ranking ofert dla poszczególnych 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961"/>
        <w:gridCol w:w="1806"/>
        <w:gridCol w:w="1805"/>
        <w:gridCol w:w="1820"/>
      </w:tblGrid>
      <w:tr w:rsidR="009932B3" w:rsidRPr="009932B3" w:rsidTr="00C06744"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Lp.</w:t>
            </w:r>
          </w:p>
        </w:tc>
        <w:tc>
          <w:tcPr>
            <w:tcW w:w="3009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Wykonawca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Ocena kryterium</w:t>
            </w:r>
            <w:r w:rsidR="00897E6F">
              <w:rPr>
                <w:b/>
              </w:rPr>
              <w:t xml:space="preserve"> (liczba punktów)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Suma punktów</w:t>
            </w:r>
          </w:p>
        </w:tc>
      </w:tr>
      <w:tr w:rsidR="009932B3" w:rsidRPr="009932B3" w:rsidTr="00C06744"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  <w:tc>
          <w:tcPr>
            <w:tcW w:w="3009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C1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C2</w:t>
            </w:r>
          </w:p>
        </w:tc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</w:tr>
      <w:tr w:rsidR="00C06744" w:rsidTr="00C06744">
        <w:tc>
          <w:tcPr>
            <w:tcW w:w="675" w:type="dxa"/>
            <w:vAlign w:val="center"/>
          </w:tcPr>
          <w:p w:rsidR="00C06744" w:rsidRDefault="00C06744" w:rsidP="00C06744">
            <w:pPr>
              <w:jc w:val="center"/>
            </w:pPr>
            <w:r>
              <w:t>1</w:t>
            </w:r>
          </w:p>
        </w:tc>
        <w:tc>
          <w:tcPr>
            <w:tcW w:w="3009" w:type="dxa"/>
            <w:vAlign w:val="center"/>
          </w:tcPr>
          <w:p w:rsidR="00C06744" w:rsidRDefault="00C06744" w:rsidP="00C06744">
            <w:r>
              <w:t>„MEDAX-TRANS” s. c. Mariusz Dudkiewicz, Rafał Skowron, ul. Brzezińska 5/15, 92-103 Łódź</w:t>
            </w:r>
          </w:p>
        </w:tc>
        <w:tc>
          <w:tcPr>
            <w:tcW w:w="1842" w:type="dxa"/>
            <w:vAlign w:val="center"/>
          </w:tcPr>
          <w:p w:rsidR="00C06744" w:rsidRDefault="005634D7" w:rsidP="00C06744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C06744" w:rsidRDefault="005634D7" w:rsidP="00C06744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C06744" w:rsidRDefault="005634D7" w:rsidP="00C06744">
            <w:pPr>
              <w:jc w:val="center"/>
            </w:pPr>
            <w:r>
              <w:t>100</w:t>
            </w:r>
          </w:p>
        </w:tc>
      </w:tr>
    </w:tbl>
    <w:p w:rsidR="009932B3" w:rsidRDefault="009932B3" w:rsidP="00690952">
      <w:pPr>
        <w:spacing w:after="0"/>
      </w:pPr>
    </w:p>
    <w:p w:rsidR="00A53C26" w:rsidRDefault="00323D68" w:rsidP="00690952">
      <w:pPr>
        <w:spacing w:after="0"/>
        <w:rPr>
          <w:b/>
        </w:rPr>
      </w:pPr>
      <w:r w:rsidRPr="00D941DE">
        <w:t>Zamawiający dokonał wybory oferty złożonej przez</w:t>
      </w:r>
      <w:r w:rsidR="00A53C26">
        <w:t xml:space="preserve"> </w:t>
      </w:r>
      <w:r w:rsidR="005634D7" w:rsidRPr="005634D7">
        <w:rPr>
          <w:b/>
        </w:rPr>
        <w:t>„MEDAX-TRANS” s. c. Mariusz Dudkiewicz, Rafał Skowron, ul. Brzezińska 5/15, 92-103 Łódź</w:t>
      </w:r>
      <w:r w:rsidR="00271F00" w:rsidRPr="00271F00">
        <w:t>.</w:t>
      </w:r>
    </w:p>
    <w:p w:rsidR="00FE7056" w:rsidRDefault="00FE7056" w:rsidP="00690952">
      <w:pPr>
        <w:spacing w:after="0"/>
        <w:rPr>
          <w:b/>
        </w:rPr>
      </w:pPr>
    </w:p>
    <w:p w:rsidR="00FE7056" w:rsidRDefault="00FE7056" w:rsidP="00690952">
      <w:pPr>
        <w:spacing w:after="0"/>
        <w:rPr>
          <w:b/>
        </w:rPr>
      </w:pPr>
      <w:r>
        <w:rPr>
          <w:b/>
        </w:rPr>
        <w:t>Uzasadnienie wyboru:</w:t>
      </w:r>
    </w:p>
    <w:p w:rsidR="00FE7056" w:rsidRPr="00FE7056" w:rsidRDefault="00FE7056" w:rsidP="00FE7056">
      <w:pPr>
        <w:pStyle w:val="Akapitzlist"/>
        <w:numPr>
          <w:ilvl w:val="0"/>
          <w:numId w:val="1"/>
        </w:numPr>
        <w:spacing w:after="0"/>
      </w:pPr>
      <w:r w:rsidRPr="00FE7056">
        <w:t>Oferta jest zgodna z wymaganiami określonymi przez Zamawiającego.</w:t>
      </w:r>
    </w:p>
    <w:p w:rsidR="00FE7056" w:rsidRPr="00FE7056" w:rsidRDefault="00FE7056" w:rsidP="00FE7056">
      <w:pPr>
        <w:pStyle w:val="Akapitzlist"/>
        <w:numPr>
          <w:ilvl w:val="0"/>
          <w:numId w:val="1"/>
        </w:numPr>
        <w:spacing w:after="0"/>
      </w:pPr>
      <w:r w:rsidRPr="00FE7056">
        <w:t xml:space="preserve">Oferta otrzymała najwyższą sumę punktów w kryteriach przyjętych w zapytaniu ofertowym. </w:t>
      </w:r>
    </w:p>
    <w:sectPr w:rsidR="00FE7056" w:rsidRPr="00FE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265"/>
    <w:multiLevelType w:val="hybridMultilevel"/>
    <w:tmpl w:val="B3E04472"/>
    <w:lvl w:ilvl="0" w:tplc="D5C8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29"/>
    <w:rsid w:val="00067FCA"/>
    <w:rsid w:val="00140D23"/>
    <w:rsid w:val="00271F00"/>
    <w:rsid w:val="00293AEE"/>
    <w:rsid w:val="00323D68"/>
    <w:rsid w:val="00395D29"/>
    <w:rsid w:val="004008A8"/>
    <w:rsid w:val="00413B43"/>
    <w:rsid w:val="00500470"/>
    <w:rsid w:val="005634D7"/>
    <w:rsid w:val="005920CA"/>
    <w:rsid w:val="00690952"/>
    <w:rsid w:val="007C64EA"/>
    <w:rsid w:val="008473D0"/>
    <w:rsid w:val="00852047"/>
    <w:rsid w:val="008676DE"/>
    <w:rsid w:val="00881DE1"/>
    <w:rsid w:val="00897E6F"/>
    <w:rsid w:val="00957AF6"/>
    <w:rsid w:val="009932B3"/>
    <w:rsid w:val="009970E6"/>
    <w:rsid w:val="00A53C26"/>
    <w:rsid w:val="00AA0966"/>
    <w:rsid w:val="00AB155A"/>
    <w:rsid w:val="00C06744"/>
    <w:rsid w:val="00C371C7"/>
    <w:rsid w:val="00D360BC"/>
    <w:rsid w:val="00D41353"/>
    <w:rsid w:val="00D941DE"/>
    <w:rsid w:val="00DA2C40"/>
    <w:rsid w:val="00E372F8"/>
    <w:rsid w:val="00E63960"/>
    <w:rsid w:val="00F75054"/>
    <w:rsid w:val="00F95033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15CE"/>
  <w15:docId w15:val="{0D5E3E43-DE9D-46DD-8916-229844A3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A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0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odzkie.pl" TargetMode="External"/><Relationship Id="rId5" Type="http://schemas.openxmlformats.org/officeDocument/2006/relationships/hyperlink" Target="https://bip.lodzkie.pl/ogloszenia/zapytania-ofertowe/item/3248-wykonanie-zadania-pn-%E2%80%9Eocena-zasadno%C5%9Bci-zastosowania-przymusu-bezpo%C5%9Bredniego-wobec-os%C3%B3b-z-zaburzeniami-psychicznymi-przez-upowa%C5%BCnionego-przez-marsza%C5%82ka-wojew%C3%B3dztwa-lekarza-psychiatr%C4%99%E2%80%9D-na-podstawie-art-18-ust-10-pkt-2-ustawy-z-dnia-19-sierpnia-1994-roku-o-ochronie-zdrowia-psych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Sylwia Kwiatkowska</cp:lastModifiedBy>
  <cp:revision>2</cp:revision>
  <cp:lastPrinted>2018-02-28T09:58:00Z</cp:lastPrinted>
  <dcterms:created xsi:type="dcterms:W3CDTF">2018-02-28T09:59:00Z</dcterms:created>
  <dcterms:modified xsi:type="dcterms:W3CDTF">2018-02-28T09:59:00Z</dcterms:modified>
</cp:coreProperties>
</file>