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70" w:rsidRPr="00AB1613" w:rsidRDefault="009F7E70" w:rsidP="00AB1613">
      <w:pPr>
        <w:jc w:val="right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="00E84769" w:rsidRPr="00AB1613">
        <w:rPr>
          <w:rFonts w:ascii="Arial" w:hAnsi="Arial" w:cs="Arial"/>
          <w:sz w:val="20"/>
          <w:szCs w:val="20"/>
        </w:rPr>
        <w:t xml:space="preserve">Łódź, </w:t>
      </w:r>
      <w:r w:rsidRPr="00AB1613">
        <w:rPr>
          <w:rFonts w:ascii="Arial" w:hAnsi="Arial" w:cs="Arial"/>
          <w:sz w:val="20"/>
          <w:szCs w:val="20"/>
        </w:rPr>
        <w:t xml:space="preserve"> </w:t>
      </w:r>
      <w:r w:rsidR="00307A85">
        <w:rPr>
          <w:rFonts w:ascii="Arial" w:hAnsi="Arial" w:cs="Arial"/>
          <w:sz w:val="20"/>
          <w:szCs w:val="20"/>
        </w:rPr>
        <w:t>19.11</w:t>
      </w:r>
      <w:r w:rsidR="002B4E3D" w:rsidRPr="00AB1613">
        <w:rPr>
          <w:rFonts w:ascii="Arial" w:hAnsi="Arial" w:cs="Arial"/>
          <w:sz w:val="20"/>
          <w:szCs w:val="20"/>
        </w:rPr>
        <w:t>.2020</w:t>
      </w:r>
      <w:r w:rsidR="00651A99" w:rsidRPr="00AB1613">
        <w:rPr>
          <w:rFonts w:ascii="Arial" w:hAnsi="Arial" w:cs="Arial"/>
          <w:sz w:val="20"/>
          <w:szCs w:val="20"/>
        </w:rPr>
        <w:t xml:space="preserve"> r.</w:t>
      </w:r>
    </w:p>
    <w:p w:rsidR="009F7E70" w:rsidRPr="00AB1613" w:rsidRDefault="009F7E70" w:rsidP="00AB16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B1613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Województwo Łódzkie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Al. Piłsudskiego 8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AB1613">
      <w:pPr>
        <w:spacing w:after="0"/>
        <w:rPr>
          <w:rFonts w:ascii="Arial" w:hAnsi="Arial" w:cs="Arial"/>
          <w:sz w:val="20"/>
          <w:szCs w:val="20"/>
        </w:rPr>
      </w:pPr>
    </w:p>
    <w:p w:rsidR="00F50826" w:rsidRPr="00AB1613" w:rsidRDefault="00F50826" w:rsidP="00AB1613">
      <w:pPr>
        <w:spacing w:after="0"/>
        <w:rPr>
          <w:rFonts w:ascii="Arial" w:hAnsi="Arial" w:cs="Arial"/>
          <w:sz w:val="20"/>
          <w:szCs w:val="20"/>
        </w:rPr>
      </w:pPr>
    </w:p>
    <w:p w:rsidR="002B4E3D" w:rsidRPr="00AB1613" w:rsidRDefault="002B4E3D" w:rsidP="00AB1613">
      <w:pPr>
        <w:spacing w:after="0"/>
        <w:rPr>
          <w:rFonts w:ascii="Arial" w:hAnsi="Arial" w:cs="Arial"/>
          <w:sz w:val="20"/>
          <w:szCs w:val="20"/>
        </w:rPr>
      </w:pPr>
    </w:p>
    <w:p w:rsidR="009F7E70" w:rsidRPr="00AB1613" w:rsidRDefault="009F7E70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613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307A85">
        <w:rPr>
          <w:rFonts w:ascii="Arial" w:hAnsi="Arial" w:cs="Arial"/>
          <w:b/>
          <w:sz w:val="20"/>
          <w:szCs w:val="20"/>
          <w:u w:val="single"/>
        </w:rPr>
        <w:t xml:space="preserve"> z dnia 19.11</w:t>
      </w:r>
      <w:r w:rsidR="002B4E3D" w:rsidRPr="00AB1613">
        <w:rPr>
          <w:rFonts w:ascii="Arial" w:hAnsi="Arial" w:cs="Arial"/>
          <w:b/>
          <w:sz w:val="20"/>
          <w:szCs w:val="20"/>
          <w:u w:val="single"/>
        </w:rPr>
        <w:t>.2020</w:t>
      </w:r>
    </w:p>
    <w:p w:rsidR="005A7221" w:rsidRPr="00AB1613" w:rsidRDefault="005A7221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E3D" w:rsidRPr="00AB1613" w:rsidRDefault="002B4E3D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Pr="00AB1613" w:rsidRDefault="009F7E70" w:rsidP="00AB161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B4E3D" w:rsidRPr="004764D0" w:rsidRDefault="009F7E70" w:rsidP="004764D0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4764D0">
        <w:rPr>
          <w:rFonts w:ascii="Arial" w:hAnsi="Arial" w:cs="Arial"/>
          <w:b/>
          <w:sz w:val="20"/>
          <w:szCs w:val="20"/>
        </w:rPr>
        <w:t>Dotyczy:</w:t>
      </w:r>
      <w:r w:rsidR="002B4E3D" w:rsidRPr="004764D0">
        <w:rPr>
          <w:rFonts w:ascii="Arial" w:hAnsi="Arial" w:cs="Arial"/>
          <w:b/>
          <w:sz w:val="20"/>
          <w:szCs w:val="20"/>
        </w:rPr>
        <w:t xml:space="preserve"> </w:t>
      </w:r>
      <w:r w:rsidR="00882509" w:rsidRPr="004764D0">
        <w:rPr>
          <w:rFonts w:ascii="Arial" w:hAnsi="Arial" w:cs="Arial"/>
          <w:b/>
          <w:sz w:val="20"/>
          <w:szCs w:val="20"/>
        </w:rPr>
        <w:t xml:space="preserve"> </w:t>
      </w:r>
      <w:r w:rsidR="004764D0" w:rsidRPr="004764D0">
        <w:rPr>
          <w:rFonts w:ascii="Arial" w:hAnsi="Arial" w:cs="Arial"/>
          <w:b/>
          <w:sz w:val="20"/>
          <w:szCs w:val="20"/>
        </w:rPr>
        <w:t>Dostawa samochodu osobowego o napędzie 100% elektrycznym</w:t>
      </w:r>
    </w:p>
    <w:p w:rsidR="002B4E3D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0826" w:rsidRPr="00AB1613" w:rsidRDefault="00F50826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AB1613" w:rsidRDefault="009F0E31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Zamawiający udziela następującej</w:t>
      </w:r>
      <w:r w:rsidR="002B4E3D" w:rsidRPr="00AB1613">
        <w:rPr>
          <w:rFonts w:ascii="Arial" w:hAnsi="Arial" w:cs="Arial"/>
          <w:sz w:val="20"/>
          <w:szCs w:val="20"/>
        </w:rPr>
        <w:t xml:space="preserve"> odpowiedzi na nadesłane pytania</w:t>
      </w:r>
      <w:r w:rsidRPr="00AB1613">
        <w:rPr>
          <w:rFonts w:ascii="Arial" w:hAnsi="Arial" w:cs="Arial"/>
          <w:sz w:val="20"/>
          <w:szCs w:val="20"/>
        </w:rPr>
        <w:t>:</w:t>
      </w:r>
    </w:p>
    <w:p w:rsidR="009F7E70" w:rsidRPr="00F50826" w:rsidRDefault="009F7E70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64D0" w:rsidRPr="00F50826" w:rsidRDefault="004764D0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F50826" w:rsidRDefault="002B4E3D" w:rsidP="00AB1613">
      <w:pPr>
        <w:spacing w:after="0"/>
        <w:rPr>
          <w:rFonts w:ascii="Arial" w:hAnsi="Arial" w:cs="Arial"/>
          <w:b/>
          <w:sz w:val="20"/>
          <w:szCs w:val="20"/>
        </w:rPr>
      </w:pPr>
      <w:r w:rsidRPr="00F50826">
        <w:rPr>
          <w:rFonts w:ascii="Arial" w:hAnsi="Arial" w:cs="Arial"/>
          <w:b/>
          <w:sz w:val="20"/>
          <w:szCs w:val="20"/>
        </w:rPr>
        <w:t>Pytanie nr 1</w:t>
      </w:r>
    </w:p>
    <w:p w:rsidR="00307A85" w:rsidRDefault="00307A85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A85">
        <w:rPr>
          <w:rFonts w:ascii="Arial" w:hAnsi="Arial" w:cs="Arial"/>
          <w:sz w:val="20"/>
          <w:szCs w:val="20"/>
        </w:rPr>
        <w:t>Czy Zamawiający dopuszcza wyposażenie samochodu tylko w zestaw naprawczy, bez koła zapasowego, podnośnika oraz klucza do kół?</w:t>
      </w:r>
    </w:p>
    <w:p w:rsidR="002B4E3D" w:rsidRPr="00F50826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0826">
        <w:rPr>
          <w:rFonts w:ascii="Arial" w:hAnsi="Arial" w:cs="Arial"/>
          <w:b/>
          <w:sz w:val="20"/>
          <w:szCs w:val="20"/>
        </w:rPr>
        <w:t>Odpowiedź</w:t>
      </w:r>
    </w:p>
    <w:p w:rsidR="00AB1613" w:rsidRPr="00F50826" w:rsidRDefault="004764D0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Tak. </w:t>
      </w:r>
      <w:r w:rsidR="00F50826" w:rsidRPr="00F5082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dopuszcza.</w:t>
      </w:r>
    </w:p>
    <w:p w:rsidR="002B4E3D" w:rsidRDefault="002B4E3D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64D0" w:rsidRDefault="004764D0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7A85" w:rsidRPr="00F50826" w:rsidRDefault="00307A85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F50826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0826">
        <w:rPr>
          <w:rFonts w:ascii="Arial" w:hAnsi="Arial" w:cs="Arial"/>
          <w:b/>
          <w:sz w:val="20"/>
          <w:szCs w:val="20"/>
        </w:rPr>
        <w:t>Pytanie nr 2</w:t>
      </w:r>
    </w:p>
    <w:p w:rsidR="00307A85" w:rsidRDefault="00307A85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A85">
        <w:rPr>
          <w:rFonts w:ascii="Arial" w:hAnsi="Arial" w:cs="Arial"/>
          <w:sz w:val="20"/>
          <w:szCs w:val="20"/>
        </w:rPr>
        <w:t>Czy Zamawiający dopuszcza autoalarm zamontowany w samochodzie w autoryzowanym serwisie, zgodny z normami producenta?</w:t>
      </w:r>
    </w:p>
    <w:p w:rsidR="00F50826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0826">
        <w:rPr>
          <w:rFonts w:ascii="Arial" w:hAnsi="Arial" w:cs="Arial"/>
          <w:b/>
          <w:sz w:val="20"/>
          <w:szCs w:val="20"/>
        </w:rPr>
        <w:t>Odpowiedź</w:t>
      </w:r>
    </w:p>
    <w:p w:rsidR="004764D0" w:rsidRPr="00F50826" w:rsidRDefault="004764D0" w:rsidP="004764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Tak. </w:t>
      </w:r>
      <w:r w:rsidRPr="00F5082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dopuszcza.</w:t>
      </w:r>
    </w:p>
    <w:p w:rsidR="00307A85" w:rsidRPr="00F50826" w:rsidRDefault="00307A85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Default="002B4E3D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64D0" w:rsidRDefault="004764D0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7A85" w:rsidRPr="00F50826" w:rsidRDefault="00307A85" w:rsidP="00307A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</w:t>
      </w:r>
    </w:p>
    <w:p w:rsidR="00307A85" w:rsidRPr="00AB1613" w:rsidRDefault="00307A85" w:rsidP="00307A85">
      <w:pPr>
        <w:spacing w:after="0"/>
        <w:rPr>
          <w:rFonts w:ascii="Arial" w:hAnsi="Arial" w:cs="Arial"/>
          <w:sz w:val="20"/>
          <w:szCs w:val="20"/>
        </w:rPr>
      </w:pPr>
      <w:r w:rsidRPr="00307A85">
        <w:rPr>
          <w:rFonts w:ascii="Arial" w:hAnsi="Arial" w:cs="Arial"/>
          <w:sz w:val="20"/>
          <w:szCs w:val="20"/>
        </w:rPr>
        <w:t>Czy Zamawiający dopuszcza regulację kolumny kierowniczej w jednej płaszczyźnie (pionowej)?</w:t>
      </w:r>
    </w:p>
    <w:p w:rsidR="00307A85" w:rsidRPr="00F50826" w:rsidRDefault="00307A85" w:rsidP="00307A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0826">
        <w:rPr>
          <w:rFonts w:ascii="Arial" w:hAnsi="Arial" w:cs="Arial"/>
          <w:b/>
          <w:sz w:val="20"/>
          <w:szCs w:val="20"/>
        </w:rPr>
        <w:t>Odpowiedź</w:t>
      </w:r>
    </w:p>
    <w:p w:rsidR="004764D0" w:rsidRPr="00F50826" w:rsidRDefault="004764D0" w:rsidP="004764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Tak. </w:t>
      </w:r>
      <w:r w:rsidRPr="00F5082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dopuszcza.</w:t>
      </w:r>
    </w:p>
    <w:p w:rsidR="00AB1613" w:rsidRPr="00AB1613" w:rsidRDefault="00AB1613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4815" w:rsidRPr="00AB1613" w:rsidRDefault="006F4815" w:rsidP="00AB1613">
      <w:pPr>
        <w:spacing w:after="0"/>
        <w:rPr>
          <w:rFonts w:ascii="Arial" w:hAnsi="Arial" w:cs="Arial"/>
          <w:sz w:val="20"/>
          <w:szCs w:val="20"/>
        </w:rPr>
      </w:pPr>
    </w:p>
    <w:sectPr w:rsidR="006F4815" w:rsidRPr="00AB1613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92B4E"/>
    <w:rsid w:val="002A3902"/>
    <w:rsid w:val="002B3E35"/>
    <w:rsid w:val="002B4E3D"/>
    <w:rsid w:val="00307A85"/>
    <w:rsid w:val="00333D81"/>
    <w:rsid w:val="00421735"/>
    <w:rsid w:val="004613AF"/>
    <w:rsid w:val="004764D0"/>
    <w:rsid w:val="00504B98"/>
    <w:rsid w:val="005A7221"/>
    <w:rsid w:val="00651A99"/>
    <w:rsid w:val="006F4815"/>
    <w:rsid w:val="00753E1B"/>
    <w:rsid w:val="007D4566"/>
    <w:rsid w:val="00882509"/>
    <w:rsid w:val="00886661"/>
    <w:rsid w:val="008A2BB2"/>
    <w:rsid w:val="008C406C"/>
    <w:rsid w:val="009053A8"/>
    <w:rsid w:val="00913539"/>
    <w:rsid w:val="00914D37"/>
    <w:rsid w:val="009864BC"/>
    <w:rsid w:val="009F0E31"/>
    <w:rsid w:val="009F7E70"/>
    <w:rsid w:val="00A50387"/>
    <w:rsid w:val="00AB1613"/>
    <w:rsid w:val="00C92768"/>
    <w:rsid w:val="00CB151A"/>
    <w:rsid w:val="00CF2603"/>
    <w:rsid w:val="00D93A33"/>
    <w:rsid w:val="00E6667E"/>
    <w:rsid w:val="00E84769"/>
    <w:rsid w:val="00EC5E38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5FBA-AF34-45BB-99DF-A6DBB387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rodzice</cp:lastModifiedBy>
  <cp:revision>10</cp:revision>
  <cp:lastPrinted>2017-03-13T10:49:00Z</cp:lastPrinted>
  <dcterms:created xsi:type="dcterms:W3CDTF">2019-07-03T09:22:00Z</dcterms:created>
  <dcterms:modified xsi:type="dcterms:W3CDTF">2020-11-19T17:01:00Z</dcterms:modified>
</cp:coreProperties>
</file>