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0F8" w:rsidRPr="007C5279" w:rsidRDefault="00715FAF" w:rsidP="007C527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Szczegółowy opis przedmiotu za</w:t>
      </w:r>
      <w:r w:rsidR="00BE5007">
        <w:rPr>
          <w:rFonts w:ascii="Arial" w:hAnsi="Arial" w:cs="Arial"/>
          <w:b/>
          <w:bCs/>
        </w:rPr>
        <w:t>mówienia -</w:t>
      </w:r>
      <w:r w:rsidR="00D3234B">
        <w:rPr>
          <w:rFonts w:ascii="Arial" w:hAnsi="Arial" w:cs="Arial"/>
          <w:b/>
          <w:bCs/>
        </w:rPr>
        <w:t xml:space="preserve"> w</w:t>
      </w:r>
      <w:r w:rsidR="008B007A" w:rsidRPr="007C5279">
        <w:rPr>
          <w:rFonts w:ascii="Arial" w:hAnsi="Arial" w:cs="Arial"/>
          <w:b/>
          <w:bCs/>
        </w:rPr>
        <w:t xml:space="preserve">ykonanie zabudowy </w:t>
      </w:r>
      <w:r w:rsidR="007C5279" w:rsidRPr="007C5279">
        <w:rPr>
          <w:rFonts w:ascii="Arial" w:hAnsi="Arial" w:cs="Arial"/>
          <w:b/>
          <w:bCs/>
        </w:rPr>
        <w:t>multimedialnej</w:t>
      </w:r>
      <w:r w:rsidR="002D08F0" w:rsidRPr="007C5279">
        <w:rPr>
          <w:rFonts w:ascii="Arial" w:hAnsi="Arial" w:cs="Arial"/>
          <w:b/>
          <w:bCs/>
        </w:rPr>
        <w:t xml:space="preserve"> sali 107</w:t>
      </w:r>
    </w:p>
    <w:p w:rsidR="00307B5E" w:rsidRPr="007C5279" w:rsidRDefault="002D08F0" w:rsidP="007C527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Cs/>
        </w:rPr>
      </w:pPr>
      <w:r w:rsidRPr="007C5279">
        <w:rPr>
          <w:rFonts w:ascii="Arial" w:hAnsi="Arial" w:cs="Arial"/>
          <w:bCs/>
          <w:u w:val="single"/>
        </w:rPr>
        <w:t xml:space="preserve">Przeznaczenie </w:t>
      </w:r>
      <w:r w:rsidR="00307B5E" w:rsidRPr="007C5279">
        <w:rPr>
          <w:rFonts w:ascii="Arial" w:hAnsi="Arial" w:cs="Arial"/>
          <w:bCs/>
          <w:u w:val="single"/>
        </w:rPr>
        <w:t>s</w:t>
      </w:r>
      <w:r w:rsidRPr="007C5279">
        <w:rPr>
          <w:rFonts w:ascii="Arial" w:hAnsi="Arial" w:cs="Arial"/>
          <w:bCs/>
          <w:u w:val="single"/>
        </w:rPr>
        <w:t>ali:</w:t>
      </w:r>
      <w:r w:rsidRPr="007C5279">
        <w:rPr>
          <w:rFonts w:ascii="Arial" w:hAnsi="Arial" w:cs="Arial"/>
          <w:bCs/>
        </w:rPr>
        <w:t xml:space="preserve"> </w:t>
      </w:r>
    </w:p>
    <w:p w:rsidR="002D08F0" w:rsidRPr="007C5279" w:rsidRDefault="002D08F0" w:rsidP="007C527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Cs/>
        </w:rPr>
      </w:pPr>
      <w:r w:rsidRPr="007C5279">
        <w:rPr>
          <w:rFonts w:ascii="Arial" w:hAnsi="Arial" w:cs="Arial"/>
          <w:bCs/>
        </w:rPr>
        <w:t>organizowanie konferenc</w:t>
      </w:r>
      <w:r w:rsidR="00307B5E" w:rsidRPr="007C5279">
        <w:rPr>
          <w:rFonts w:ascii="Arial" w:hAnsi="Arial" w:cs="Arial"/>
          <w:bCs/>
        </w:rPr>
        <w:t xml:space="preserve">ji prasowych z udziałem </w:t>
      </w:r>
      <w:r w:rsidRPr="007C5279">
        <w:rPr>
          <w:rFonts w:ascii="Arial" w:hAnsi="Arial" w:cs="Arial"/>
          <w:bCs/>
        </w:rPr>
        <w:t xml:space="preserve">mediów, </w:t>
      </w:r>
      <w:r w:rsidR="00307B5E" w:rsidRPr="007C5279">
        <w:rPr>
          <w:rFonts w:ascii="Arial" w:hAnsi="Arial" w:cs="Arial"/>
          <w:bCs/>
        </w:rPr>
        <w:t>briefingów prasowych oraz rejestrowanych i transmitowanych wywiadów, konferencji online i innych wydarzeń medialnych.</w:t>
      </w:r>
    </w:p>
    <w:p w:rsidR="006C6A31" w:rsidRPr="007C5279" w:rsidRDefault="006C6A31" w:rsidP="007C527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Cs/>
        </w:rPr>
      </w:pPr>
      <w:r w:rsidRPr="007C5279">
        <w:rPr>
          <w:rFonts w:ascii="Arial" w:hAnsi="Arial" w:cs="Arial"/>
          <w:bCs/>
          <w:noProof/>
        </w:rPr>
        <w:drawing>
          <wp:inline distT="0" distB="0" distL="0" distR="0" wp14:anchorId="46E5857A" wp14:editId="45E896B2">
            <wp:extent cx="4898004" cy="2755192"/>
            <wp:effectExtent l="0" t="0" r="0" b="0"/>
            <wp:docPr id="14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05632" cy="275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A31" w:rsidRPr="007C5279" w:rsidRDefault="006C6A31" w:rsidP="007C527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Cs/>
        </w:rPr>
      </w:pPr>
      <w:r w:rsidRPr="007C5279">
        <w:rPr>
          <w:rFonts w:ascii="Arial" w:hAnsi="Arial" w:cs="Arial"/>
          <w:bCs/>
        </w:rPr>
        <w:t>Fot.1 Obecny stan pomieszczenia 107 – widok na część przeznaczoną do zabudowy.</w:t>
      </w:r>
    </w:p>
    <w:p w:rsidR="006C6A31" w:rsidRPr="007C5279" w:rsidRDefault="006C6A31" w:rsidP="007C527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Cs/>
          <w:u w:val="single"/>
        </w:rPr>
      </w:pPr>
      <w:r w:rsidRPr="007C5279">
        <w:rPr>
          <w:rFonts w:ascii="Arial" w:hAnsi="Arial" w:cs="Arial"/>
          <w:bCs/>
          <w:u w:val="single"/>
        </w:rPr>
        <w:t>Orientacyjna wizualizacja sali 107 po planowanej przebudowie:</w:t>
      </w:r>
    </w:p>
    <w:p w:rsidR="006C6A31" w:rsidRPr="007C5279" w:rsidRDefault="006C6A31" w:rsidP="007C527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Cs/>
          <w:u w:val="single"/>
        </w:rPr>
      </w:pPr>
      <w:r w:rsidRPr="007C5279">
        <w:rPr>
          <w:rFonts w:ascii="Arial" w:hAnsi="Arial" w:cs="Arial"/>
          <w:bCs/>
          <w:noProof/>
          <w:u w:val="single"/>
        </w:rPr>
        <w:drawing>
          <wp:inline distT="0" distB="0" distL="0" distR="0" wp14:anchorId="71DB1020" wp14:editId="7C06A185">
            <wp:extent cx="4917951" cy="294993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967" cy="299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A31" w:rsidRPr="007C5279" w:rsidRDefault="006C6A31" w:rsidP="007C527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Cs/>
          <w:u w:val="single"/>
        </w:rPr>
      </w:pPr>
      <w:r w:rsidRPr="007C5279">
        <w:rPr>
          <w:rFonts w:ascii="Arial" w:hAnsi="Arial" w:cs="Arial"/>
          <w:bCs/>
          <w:noProof/>
          <w:u w:val="single"/>
        </w:rPr>
        <w:lastRenderedPageBreak/>
        <w:drawing>
          <wp:inline distT="0" distB="0" distL="0" distR="0">
            <wp:extent cx="4182386" cy="26869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" r="28553" b="19094"/>
                    <a:stretch/>
                  </pic:blipFill>
                  <pic:spPr bwMode="auto">
                    <a:xfrm>
                      <a:off x="0" y="0"/>
                      <a:ext cx="4224247" cy="2713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5279">
        <w:rPr>
          <w:rFonts w:ascii="Arial" w:hAnsi="Arial" w:cs="Arial"/>
          <w:bCs/>
          <w:noProof/>
          <w:u w:val="single"/>
        </w:rPr>
        <w:drawing>
          <wp:inline distT="0" distB="0" distL="0" distR="0">
            <wp:extent cx="4190338" cy="2514677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2" r="26511" b="21601"/>
                    <a:stretch/>
                  </pic:blipFill>
                  <pic:spPr bwMode="auto">
                    <a:xfrm>
                      <a:off x="0" y="0"/>
                      <a:ext cx="4245422" cy="2547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5279">
        <w:rPr>
          <w:rFonts w:ascii="Arial" w:hAnsi="Arial" w:cs="Arial"/>
          <w:bCs/>
          <w:noProof/>
          <w:u w:val="single"/>
        </w:rPr>
        <w:drawing>
          <wp:inline distT="0" distB="0" distL="0" distR="0">
            <wp:extent cx="4166484" cy="2714827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-1" r="27723" b="16279"/>
                    <a:stretch/>
                  </pic:blipFill>
                  <pic:spPr bwMode="auto">
                    <a:xfrm>
                      <a:off x="0" y="0"/>
                      <a:ext cx="4202615" cy="273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B5E" w:rsidRPr="007C5279" w:rsidRDefault="008B007A" w:rsidP="007C5279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Cs/>
          <w:u w:val="single"/>
        </w:rPr>
      </w:pPr>
      <w:r w:rsidRPr="007C5279">
        <w:rPr>
          <w:rFonts w:ascii="Arial" w:hAnsi="Arial" w:cs="Arial"/>
          <w:bCs/>
          <w:u w:val="single"/>
        </w:rPr>
        <w:lastRenderedPageBreak/>
        <w:t>Zakres prac:</w:t>
      </w:r>
    </w:p>
    <w:p w:rsidR="004200F8" w:rsidRPr="007C5279" w:rsidRDefault="007C5279" w:rsidP="007C527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Cs/>
        </w:rPr>
      </w:pPr>
      <w:r w:rsidRPr="007C5279">
        <w:rPr>
          <w:rFonts w:ascii="Arial" w:hAnsi="Arial" w:cs="Arial"/>
          <w:bCs/>
        </w:rPr>
        <w:t>Przygotowanie szczegó</w:t>
      </w:r>
      <w:r w:rsidR="008B007A" w:rsidRPr="007C5279">
        <w:rPr>
          <w:rFonts w:ascii="Arial" w:hAnsi="Arial" w:cs="Arial"/>
          <w:bCs/>
        </w:rPr>
        <w:t>łowego planu zabudowy w oparciu o założenia opisane przez Zamawiającego</w:t>
      </w:r>
      <w:r w:rsidR="00307B5E" w:rsidRPr="007C5279">
        <w:rPr>
          <w:rFonts w:ascii="Arial" w:hAnsi="Arial" w:cs="Arial"/>
          <w:bCs/>
        </w:rPr>
        <w:t xml:space="preserve"> wraz z harmonogramem prac</w:t>
      </w:r>
      <w:r>
        <w:rPr>
          <w:rFonts w:ascii="Arial" w:hAnsi="Arial" w:cs="Arial"/>
          <w:bCs/>
        </w:rPr>
        <w:t>.</w:t>
      </w:r>
    </w:p>
    <w:p w:rsidR="004200F8" w:rsidRPr="007C5279" w:rsidRDefault="008B007A" w:rsidP="007C527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Cs/>
        </w:rPr>
      </w:pPr>
      <w:r w:rsidRPr="007C5279">
        <w:rPr>
          <w:rFonts w:ascii="Arial" w:hAnsi="Arial" w:cs="Arial"/>
          <w:bCs/>
        </w:rPr>
        <w:t>Zabezpieczenie miejsca wykonania prac w tym:</w:t>
      </w:r>
    </w:p>
    <w:p w:rsidR="004200F8" w:rsidRPr="007C5279" w:rsidRDefault="008B007A" w:rsidP="007C527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1560" w:hanging="567"/>
        <w:jc w:val="both"/>
        <w:rPr>
          <w:rFonts w:ascii="Arial" w:hAnsi="Arial" w:cs="Arial"/>
          <w:bCs/>
        </w:rPr>
      </w:pPr>
      <w:r w:rsidRPr="007C5279">
        <w:rPr>
          <w:rFonts w:ascii="Arial" w:hAnsi="Arial" w:cs="Arial"/>
          <w:bCs/>
        </w:rPr>
        <w:t>Zabezpieczenie mebli i pozostałego wyposa</w:t>
      </w:r>
      <w:r w:rsidR="00307B5E" w:rsidRPr="007C5279">
        <w:rPr>
          <w:rFonts w:ascii="Arial" w:hAnsi="Arial" w:cs="Arial"/>
          <w:bCs/>
        </w:rPr>
        <w:t>ż</w:t>
      </w:r>
      <w:r w:rsidRPr="007C5279">
        <w:rPr>
          <w:rFonts w:ascii="Arial" w:hAnsi="Arial" w:cs="Arial"/>
          <w:bCs/>
        </w:rPr>
        <w:t>enia co najmniej folią ochronną</w:t>
      </w:r>
      <w:r w:rsidR="007C5279">
        <w:rPr>
          <w:rFonts w:ascii="Arial" w:hAnsi="Arial" w:cs="Arial"/>
          <w:bCs/>
        </w:rPr>
        <w:t>;</w:t>
      </w:r>
      <w:r w:rsidRPr="007C5279">
        <w:rPr>
          <w:rFonts w:ascii="Arial" w:hAnsi="Arial" w:cs="Arial"/>
          <w:bCs/>
        </w:rPr>
        <w:t xml:space="preserve"> </w:t>
      </w:r>
    </w:p>
    <w:p w:rsidR="004200F8" w:rsidRPr="007C5279" w:rsidRDefault="008B007A" w:rsidP="007C527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1560" w:hanging="567"/>
        <w:jc w:val="both"/>
        <w:rPr>
          <w:rFonts w:ascii="Arial" w:hAnsi="Arial" w:cs="Arial"/>
          <w:bCs/>
        </w:rPr>
      </w:pPr>
      <w:r w:rsidRPr="007C5279">
        <w:rPr>
          <w:rFonts w:ascii="Arial" w:hAnsi="Arial" w:cs="Arial"/>
          <w:bCs/>
        </w:rPr>
        <w:t>Zabezpieczenie wykładziny dywanowej co najmniej folią ochronną</w:t>
      </w:r>
      <w:r w:rsidR="007C5279">
        <w:rPr>
          <w:rFonts w:ascii="Arial" w:hAnsi="Arial" w:cs="Arial"/>
          <w:bCs/>
        </w:rPr>
        <w:t>;</w:t>
      </w:r>
      <w:r w:rsidRPr="007C5279">
        <w:rPr>
          <w:rFonts w:ascii="Arial" w:hAnsi="Arial" w:cs="Arial"/>
          <w:bCs/>
        </w:rPr>
        <w:t xml:space="preserve"> </w:t>
      </w:r>
    </w:p>
    <w:p w:rsidR="004200F8" w:rsidRPr="007C5279" w:rsidRDefault="008B007A" w:rsidP="007C527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1560" w:hanging="567"/>
        <w:jc w:val="both"/>
        <w:rPr>
          <w:rFonts w:ascii="Arial" w:hAnsi="Arial" w:cs="Arial"/>
          <w:bCs/>
        </w:rPr>
      </w:pPr>
      <w:r w:rsidRPr="007C5279">
        <w:rPr>
          <w:rFonts w:ascii="Arial" w:hAnsi="Arial" w:cs="Arial"/>
          <w:bCs/>
        </w:rPr>
        <w:t>Zabezpieczenie</w:t>
      </w:r>
      <w:r w:rsidRPr="007C5279">
        <w:rPr>
          <w:rFonts w:ascii="Arial" w:hAnsi="Arial" w:cs="Arial"/>
          <w:lang w:val="en-US"/>
        </w:rPr>
        <w:t xml:space="preserve"> </w:t>
      </w:r>
      <w:proofErr w:type="spellStart"/>
      <w:r w:rsidRPr="007C5279">
        <w:rPr>
          <w:rFonts w:ascii="Arial" w:hAnsi="Arial" w:cs="Arial"/>
          <w:lang w:val="en-US"/>
        </w:rPr>
        <w:t>stolarki</w:t>
      </w:r>
      <w:proofErr w:type="spellEnd"/>
      <w:r w:rsidRPr="007C5279">
        <w:rPr>
          <w:rFonts w:ascii="Arial" w:hAnsi="Arial" w:cs="Arial"/>
          <w:lang w:val="en-US"/>
        </w:rPr>
        <w:t xml:space="preserve"> </w:t>
      </w:r>
      <w:proofErr w:type="spellStart"/>
      <w:r w:rsidRPr="007C5279">
        <w:rPr>
          <w:rFonts w:ascii="Arial" w:hAnsi="Arial" w:cs="Arial"/>
          <w:lang w:val="en-US"/>
        </w:rPr>
        <w:t>okienn</w:t>
      </w:r>
      <w:proofErr w:type="spellEnd"/>
      <w:r w:rsidRPr="007C5279">
        <w:rPr>
          <w:rFonts w:ascii="Arial" w:hAnsi="Arial" w:cs="Arial"/>
        </w:rPr>
        <w:t>ej</w:t>
      </w:r>
      <w:r w:rsidRPr="007C5279">
        <w:rPr>
          <w:rFonts w:ascii="Arial" w:hAnsi="Arial" w:cs="Arial"/>
          <w:lang w:val="en-US"/>
        </w:rPr>
        <w:t xml:space="preserve"> </w:t>
      </w:r>
      <w:proofErr w:type="spellStart"/>
      <w:r w:rsidRPr="007C5279">
        <w:rPr>
          <w:rFonts w:ascii="Arial" w:hAnsi="Arial" w:cs="Arial"/>
          <w:lang w:val="en-US"/>
        </w:rPr>
        <w:t>i</w:t>
      </w:r>
      <w:proofErr w:type="spellEnd"/>
      <w:r w:rsidRPr="007C5279">
        <w:rPr>
          <w:rFonts w:ascii="Arial" w:hAnsi="Arial" w:cs="Arial"/>
          <w:lang w:val="en-US"/>
        </w:rPr>
        <w:t xml:space="preserve"> </w:t>
      </w:r>
      <w:proofErr w:type="spellStart"/>
      <w:r w:rsidRPr="007C5279">
        <w:rPr>
          <w:rFonts w:ascii="Arial" w:hAnsi="Arial" w:cs="Arial"/>
          <w:lang w:val="en-US"/>
        </w:rPr>
        <w:t>drzwiow</w:t>
      </w:r>
      <w:proofErr w:type="spellEnd"/>
      <w:r w:rsidRPr="007C5279">
        <w:rPr>
          <w:rFonts w:ascii="Arial" w:hAnsi="Arial" w:cs="Arial"/>
        </w:rPr>
        <w:t>ej</w:t>
      </w:r>
      <w:r w:rsidRPr="007C5279">
        <w:rPr>
          <w:rFonts w:ascii="Arial" w:hAnsi="Arial" w:cs="Arial"/>
          <w:lang w:val="en-US"/>
        </w:rPr>
        <w:t xml:space="preserve"> </w:t>
      </w:r>
      <w:proofErr w:type="spellStart"/>
      <w:r w:rsidR="007C5279">
        <w:rPr>
          <w:rFonts w:ascii="Arial" w:hAnsi="Arial" w:cs="Arial"/>
          <w:lang w:val="en-US"/>
        </w:rPr>
        <w:t>przed</w:t>
      </w:r>
      <w:proofErr w:type="spellEnd"/>
      <w:r w:rsidR="007C5279">
        <w:rPr>
          <w:rFonts w:ascii="Arial" w:hAnsi="Arial" w:cs="Arial"/>
          <w:lang w:val="en-US"/>
        </w:rPr>
        <w:t xml:space="preserve"> </w:t>
      </w:r>
      <w:proofErr w:type="spellStart"/>
      <w:r w:rsidR="007C5279">
        <w:rPr>
          <w:rFonts w:ascii="Arial" w:hAnsi="Arial" w:cs="Arial"/>
          <w:lang w:val="en-US"/>
        </w:rPr>
        <w:t>kurzem</w:t>
      </w:r>
      <w:proofErr w:type="spellEnd"/>
      <w:r w:rsidR="007C5279">
        <w:rPr>
          <w:rFonts w:ascii="Arial" w:hAnsi="Arial" w:cs="Arial"/>
          <w:lang w:val="en-US"/>
        </w:rPr>
        <w:t xml:space="preserve"> </w:t>
      </w:r>
      <w:proofErr w:type="spellStart"/>
      <w:r w:rsidR="007C5279">
        <w:rPr>
          <w:rFonts w:ascii="Arial" w:hAnsi="Arial" w:cs="Arial"/>
          <w:lang w:val="en-US"/>
        </w:rPr>
        <w:t>i</w:t>
      </w:r>
      <w:proofErr w:type="spellEnd"/>
      <w:r w:rsidR="007C5279">
        <w:rPr>
          <w:rFonts w:ascii="Arial" w:hAnsi="Arial" w:cs="Arial"/>
          <w:lang w:val="en-US"/>
        </w:rPr>
        <w:t xml:space="preserve"> </w:t>
      </w:r>
      <w:proofErr w:type="spellStart"/>
      <w:r w:rsidR="007C5279">
        <w:rPr>
          <w:rFonts w:ascii="Arial" w:hAnsi="Arial" w:cs="Arial"/>
          <w:lang w:val="en-US"/>
        </w:rPr>
        <w:t>brudem</w:t>
      </w:r>
      <w:proofErr w:type="spellEnd"/>
      <w:r w:rsidR="007C5279">
        <w:rPr>
          <w:rFonts w:ascii="Arial" w:hAnsi="Arial" w:cs="Arial"/>
          <w:lang w:val="en-US"/>
        </w:rPr>
        <w:t>;</w:t>
      </w:r>
    </w:p>
    <w:p w:rsidR="004200F8" w:rsidRPr="007C5279" w:rsidRDefault="008B007A" w:rsidP="007C527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1560" w:hanging="567"/>
        <w:jc w:val="both"/>
        <w:rPr>
          <w:rFonts w:ascii="Arial" w:hAnsi="Arial" w:cs="Arial"/>
          <w:bCs/>
        </w:rPr>
      </w:pPr>
      <w:r w:rsidRPr="007C5279">
        <w:rPr>
          <w:rFonts w:ascii="Arial" w:hAnsi="Arial" w:cs="Arial"/>
          <w:bCs/>
        </w:rPr>
        <w:t xml:space="preserve">Wyraźne oznakowanie i zabezpieczenie miejsca prac. </w:t>
      </w:r>
    </w:p>
    <w:p w:rsidR="00307B5E" w:rsidRPr="007C5279" w:rsidRDefault="00307B5E" w:rsidP="007C527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</w:p>
    <w:p w:rsidR="004200F8" w:rsidRPr="007C5279" w:rsidRDefault="008B007A" w:rsidP="007C527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Cs/>
        </w:rPr>
      </w:pPr>
      <w:r w:rsidRPr="007C5279">
        <w:rPr>
          <w:rFonts w:ascii="Arial" w:hAnsi="Arial" w:cs="Arial"/>
          <w:bCs/>
        </w:rPr>
        <w:t>Poprowadzenia z szafy przyłączeniowej (w szybie windowym 1 piętra) do sali 107 dodatkowego przyłącza ener</w:t>
      </w:r>
      <w:r w:rsidR="00307B5E" w:rsidRPr="007C5279">
        <w:rPr>
          <w:rFonts w:ascii="Arial" w:hAnsi="Arial" w:cs="Arial"/>
          <w:bCs/>
        </w:rPr>
        <w:t>g</w:t>
      </w:r>
      <w:r w:rsidRPr="007C5279">
        <w:rPr>
          <w:rFonts w:ascii="Arial" w:hAnsi="Arial" w:cs="Arial"/>
          <w:bCs/>
        </w:rPr>
        <w:t>etycznego o param</w:t>
      </w:r>
      <w:r w:rsidR="00307B5E" w:rsidRPr="007C5279">
        <w:rPr>
          <w:rFonts w:ascii="Arial" w:hAnsi="Arial" w:cs="Arial"/>
          <w:bCs/>
        </w:rPr>
        <w:t>e</w:t>
      </w:r>
      <w:r w:rsidRPr="007C5279">
        <w:rPr>
          <w:rFonts w:ascii="Arial" w:hAnsi="Arial" w:cs="Arial"/>
          <w:bCs/>
        </w:rPr>
        <w:t>trach minimalnych: 3 x 4 mm (do o</w:t>
      </w:r>
      <w:r w:rsidR="00307B5E" w:rsidRPr="007C5279">
        <w:rPr>
          <w:rFonts w:ascii="Arial" w:hAnsi="Arial" w:cs="Arial"/>
          <w:bCs/>
        </w:rPr>
        <w:t>b</w:t>
      </w:r>
      <w:r w:rsidRPr="007C5279">
        <w:rPr>
          <w:rFonts w:ascii="Arial" w:hAnsi="Arial" w:cs="Arial"/>
          <w:bCs/>
        </w:rPr>
        <w:t>ciążeń max. 34A). Przyłącze zostanie poprowadzone po uzgodnieniu z Zamawiającym w rurach karbowanych (</w:t>
      </w:r>
      <w:proofErr w:type="spellStart"/>
      <w:r w:rsidRPr="007C5279">
        <w:rPr>
          <w:rFonts w:ascii="Arial" w:hAnsi="Arial" w:cs="Arial"/>
          <w:bCs/>
        </w:rPr>
        <w:t>peszlu</w:t>
      </w:r>
      <w:proofErr w:type="spellEnd"/>
      <w:r w:rsidRPr="007C5279">
        <w:rPr>
          <w:rFonts w:ascii="Arial" w:hAnsi="Arial" w:cs="Arial"/>
          <w:bCs/>
        </w:rPr>
        <w:t xml:space="preserve"> elektroinstalacyjnym) nad sufitem podwieszanym. Przyłącze posłuży do zasilenia wszystkich </w:t>
      </w:r>
      <w:proofErr w:type="spellStart"/>
      <w:r w:rsidRPr="007C5279">
        <w:rPr>
          <w:rFonts w:ascii="Arial" w:hAnsi="Arial" w:cs="Arial"/>
          <w:bCs/>
        </w:rPr>
        <w:t>obwod</w:t>
      </w:r>
      <w:proofErr w:type="spellEnd"/>
      <w:r w:rsidRPr="007C5279">
        <w:rPr>
          <w:rFonts w:ascii="Arial" w:hAnsi="Arial" w:cs="Arial"/>
          <w:bCs/>
          <w:lang w:val="en-US"/>
        </w:rPr>
        <w:t>ó</w:t>
      </w:r>
      <w:r w:rsidRPr="007C5279">
        <w:rPr>
          <w:rFonts w:ascii="Arial" w:hAnsi="Arial" w:cs="Arial"/>
          <w:bCs/>
        </w:rPr>
        <w:t xml:space="preserve">w opisanych w </w:t>
      </w:r>
      <w:proofErr w:type="spellStart"/>
      <w:r w:rsidRPr="007C5279">
        <w:rPr>
          <w:rFonts w:ascii="Arial" w:hAnsi="Arial" w:cs="Arial"/>
          <w:bCs/>
        </w:rPr>
        <w:t>zam</w:t>
      </w:r>
      <w:proofErr w:type="spellEnd"/>
      <w:r w:rsidRPr="007C5279">
        <w:rPr>
          <w:rFonts w:ascii="Arial" w:hAnsi="Arial" w:cs="Arial"/>
          <w:bCs/>
          <w:lang w:val="en-US"/>
        </w:rPr>
        <w:t>ó</w:t>
      </w:r>
      <w:proofErr w:type="spellStart"/>
      <w:r w:rsidRPr="007C5279">
        <w:rPr>
          <w:rFonts w:ascii="Arial" w:hAnsi="Arial" w:cs="Arial"/>
          <w:bCs/>
        </w:rPr>
        <w:t>wieniu</w:t>
      </w:r>
      <w:proofErr w:type="spellEnd"/>
      <w:r w:rsidRPr="007C5279">
        <w:rPr>
          <w:rFonts w:ascii="Arial" w:hAnsi="Arial" w:cs="Arial"/>
          <w:bCs/>
        </w:rPr>
        <w:t>. Podłączenie przyłącza do sieci Zamawiającego nastąpi po sprawdzeniu poprawności wykonanych prac przez Zamawiającego.</w:t>
      </w:r>
    </w:p>
    <w:p w:rsidR="004200F8" w:rsidRPr="007C5279" w:rsidRDefault="008B007A" w:rsidP="007C527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Cs/>
        </w:rPr>
      </w:pPr>
      <w:r w:rsidRPr="007C5279">
        <w:rPr>
          <w:rFonts w:ascii="Arial" w:hAnsi="Arial" w:cs="Arial"/>
          <w:bCs/>
        </w:rPr>
        <w:t xml:space="preserve">Wykonanie w sali 107 </w:t>
      </w:r>
      <w:proofErr w:type="spellStart"/>
      <w:r w:rsidRPr="007C5279">
        <w:rPr>
          <w:rFonts w:ascii="Arial" w:hAnsi="Arial" w:cs="Arial"/>
          <w:bCs/>
        </w:rPr>
        <w:t>gł</w:t>
      </w:r>
      <w:proofErr w:type="spellEnd"/>
      <w:r w:rsidRPr="007C5279">
        <w:rPr>
          <w:rFonts w:ascii="Arial" w:hAnsi="Arial" w:cs="Arial"/>
          <w:bCs/>
          <w:lang w:val="en-US"/>
        </w:rPr>
        <w:t>ó</w:t>
      </w:r>
      <w:proofErr w:type="spellStart"/>
      <w:r w:rsidRPr="007C5279">
        <w:rPr>
          <w:rFonts w:ascii="Arial" w:hAnsi="Arial" w:cs="Arial"/>
          <w:bCs/>
        </w:rPr>
        <w:t>wnego</w:t>
      </w:r>
      <w:proofErr w:type="spellEnd"/>
      <w:r w:rsidRPr="007C5279">
        <w:rPr>
          <w:rFonts w:ascii="Arial" w:hAnsi="Arial" w:cs="Arial"/>
          <w:bCs/>
        </w:rPr>
        <w:t xml:space="preserve"> gniazda natynkowego zlokalizowanego na ścianie za kotarą (schemat S1) połączonego z nowo poprowadzonym przyłączem energetycznym. Widoczne części instalacji zostaną poprowadzone w korytkach instalacyjnych. </w:t>
      </w:r>
    </w:p>
    <w:p w:rsidR="004200F8" w:rsidRPr="007C5279" w:rsidRDefault="008B007A" w:rsidP="000617A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Cs/>
        </w:rPr>
      </w:pPr>
      <w:r w:rsidRPr="007C5279">
        <w:rPr>
          <w:rFonts w:ascii="Arial" w:hAnsi="Arial" w:cs="Arial"/>
          <w:bCs/>
        </w:rPr>
        <w:t xml:space="preserve">Podwieszenie do sufitu właściwego (pomieszczenie 107) </w:t>
      </w:r>
      <w:proofErr w:type="spellStart"/>
      <w:r w:rsidRPr="007C5279">
        <w:rPr>
          <w:rFonts w:ascii="Arial" w:hAnsi="Arial" w:cs="Arial"/>
          <w:bCs/>
        </w:rPr>
        <w:t>sztankiet</w:t>
      </w:r>
      <w:proofErr w:type="spellEnd"/>
      <w:r w:rsidRPr="007C5279">
        <w:rPr>
          <w:rFonts w:ascii="Arial" w:hAnsi="Arial" w:cs="Arial"/>
          <w:bCs/>
          <w:lang w:val="en-US"/>
        </w:rPr>
        <w:t>ó</w:t>
      </w:r>
      <w:r w:rsidR="000617A1">
        <w:rPr>
          <w:rFonts w:ascii="Arial" w:hAnsi="Arial" w:cs="Arial"/>
          <w:bCs/>
        </w:rPr>
        <w:t xml:space="preserve">w teatralnych </w:t>
      </w:r>
      <w:r w:rsidRPr="007C5279">
        <w:rPr>
          <w:rFonts w:ascii="Arial" w:hAnsi="Arial" w:cs="Arial"/>
          <w:bCs/>
        </w:rPr>
        <w:t>o ud</w:t>
      </w:r>
      <w:r w:rsidR="00307B5E" w:rsidRPr="007C5279">
        <w:rPr>
          <w:rFonts w:ascii="Arial" w:hAnsi="Arial" w:cs="Arial"/>
          <w:bCs/>
        </w:rPr>
        <w:t>ź</w:t>
      </w:r>
      <w:r w:rsidRPr="007C5279">
        <w:rPr>
          <w:rFonts w:ascii="Arial" w:hAnsi="Arial" w:cs="Arial"/>
          <w:bCs/>
        </w:rPr>
        <w:t xml:space="preserve">wigu nie mniejszym niż 200% przewidywanej wagi urządzeń oświetleniowych. </w:t>
      </w:r>
    </w:p>
    <w:p w:rsidR="004200F8" w:rsidRPr="007C5279" w:rsidRDefault="008B007A" w:rsidP="007C527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Cs/>
        </w:rPr>
      </w:pPr>
      <w:r w:rsidRPr="007C5279">
        <w:rPr>
          <w:rFonts w:ascii="Arial" w:hAnsi="Arial" w:cs="Arial"/>
          <w:bCs/>
        </w:rPr>
        <w:t>Instalacja na ścianach uchwyt</w:t>
      </w:r>
      <w:r w:rsidRPr="007C5279">
        <w:rPr>
          <w:rFonts w:ascii="Arial" w:hAnsi="Arial" w:cs="Arial"/>
          <w:bCs/>
          <w:lang w:val="en-US"/>
        </w:rPr>
        <w:t>ó</w:t>
      </w:r>
      <w:r w:rsidRPr="007C5279">
        <w:rPr>
          <w:rFonts w:ascii="Arial" w:hAnsi="Arial" w:cs="Arial"/>
          <w:bCs/>
        </w:rPr>
        <w:t>w głośnikowych umożliwiających regulację co najmniej +/-10 stopni w pionie i +/-20 stopni w poziomie, o ud</w:t>
      </w:r>
      <w:r w:rsidR="00307B5E" w:rsidRPr="007C5279">
        <w:rPr>
          <w:rFonts w:ascii="Arial" w:hAnsi="Arial" w:cs="Arial"/>
          <w:bCs/>
        </w:rPr>
        <w:t>ź</w:t>
      </w:r>
      <w:r w:rsidRPr="007C5279">
        <w:rPr>
          <w:rFonts w:ascii="Arial" w:hAnsi="Arial" w:cs="Arial"/>
          <w:bCs/>
        </w:rPr>
        <w:t>wigu nie mniejszym niż 200%</w:t>
      </w:r>
      <w:r w:rsidR="00307B5E" w:rsidRPr="007C5279">
        <w:rPr>
          <w:rFonts w:ascii="Arial" w:hAnsi="Arial" w:cs="Arial"/>
          <w:bCs/>
        </w:rPr>
        <w:t xml:space="preserve"> </w:t>
      </w:r>
      <w:r w:rsidRPr="007C5279">
        <w:rPr>
          <w:rFonts w:ascii="Arial" w:hAnsi="Arial" w:cs="Arial"/>
          <w:bCs/>
        </w:rPr>
        <w:t>przewidywanej wagi głośnik</w:t>
      </w:r>
      <w:r w:rsidRPr="007C5279">
        <w:rPr>
          <w:rFonts w:ascii="Arial" w:hAnsi="Arial" w:cs="Arial"/>
          <w:bCs/>
          <w:lang w:val="en-US"/>
        </w:rPr>
        <w:t>ó</w:t>
      </w:r>
      <w:r w:rsidRPr="007C5279">
        <w:rPr>
          <w:rFonts w:ascii="Arial" w:hAnsi="Arial" w:cs="Arial"/>
          <w:bCs/>
        </w:rPr>
        <w:t>w.</w:t>
      </w:r>
    </w:p>
    <w:p w:rsidR="004200F8" w:rsidRPr="007C5279" w:rsidRDefault="008B007A" w:rsidP="007C527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Cs/>
          <w:lang w:val="en-US"/>
        </w:rPr>
      </w:pPr>
      <w:r w:rsidRPr="007C5279">
        <w:rPr>
          <w:rFonts w:ascii="Arial" w:hAnsi="Arial" w:cs="Arial"/>
          <w:bCs/>
        </w:rPr>
        <w:t xml:space="preserve">Montaż </w:t>
      </w:r>
      <w:proofErr w:type="spellStart"/>
      <w:r w:rsidRPr="007C5279">
        <w:rPr>
          <w:rFonts w:ascii="Arial" w:hAnsi="Arial" w:cs="Arial"/>
          <w:bCs/>
          <w:lang w:val="en-US"/>
        </w:rPr>
        <w:t>kotary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scenicznej</w:t>
      </w:r>
      <w:proofErr w:type="spellEnd"/>
      <w:r w:rsidRPr="007C5279">
        <w:rPr>
          <w:rFonts w:ascii="Arial" w:hAnsi="Arial" w:cs="Arial"/>
          <w:bCs/>
          <w:lang w:val="en-US"/>
        </w:rPr>
        <w:t xml:space="preserve"> (plan P1) - </w:t>
      </w:r>
      <w:proofErr w:type="spellStart"/>
      <w:r w:rsidRPr="007C5279">
        <w:rPr>
          <w:rFonts w:ascii="Arial" w:hAnsi="Arial" w:cs="Arial"/>
          <w:bCs/>
          <w:lang w:val="en-US"/>
        </w:rPr>
        <w:t>wymiar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roboczy</w:t>
      </w:r>
      <w:proofErr w:type="spellEnd"/>
      <w:r w:rsidRPr="007C5279">
        <w:rPr>
          <w:rFonts w:ascii="Arial" w:hAnsi="Arial" w:cs="Arial"/>
          <w:bCs/>
          <w:lang w:val="en-US"/>
        </w:rPr>
        <w:t xml:space="preserve"> co </w:t>
      </w:r>
      <w:proofErr w:type="spellStart"/>
      <w:r w:rsidRPr="007C5279">
        <w:rPr>
          <w:rFonts w:ascii="Arial" w:hAnsi="Arial" w:cs="Arial"/>
          <w:bCs/>
          <w:lang w:val="en-US"/>
        </w:rPr>
        <w:t>najmniej</w:t>
      </w:r>
      <w:proofErr w:type="spellEnd"/>
      <w:r w:rsidRPr="007C5279">
        <w:rPr>
          <w:rFonts w:ascii="Arial" w:hAnsi="Arial" w:cs="Arial"/>
          <w:bCs/>
          <w:lang w:val="en-US"/>
        </w:rPr>
        <w:t xml:space="preserve"> 6000 mm (</w:t>
      </w:r>
      <w:proofErr w:type="spellStart"/>
      <w:r w:rsidRPr="007C5279">
        <w:rPr>
          <w:rFonts w:ascii="Arial" w:hAnsi="Arial" w:cs="Arial"/>
          <w:bCs/>
          <w:lang w:val="en-US"/>
        </w:rPr>
        <w:t>szerokość</w:t>
      </w:r>
      <w:proofErr w:type="spellEnd"/>
      <w:r w:rsidRPr="007C5279">
        <w:rPr>
          <w:rFonts w:ascii="Arial" w:hAnsi="Arial" w:cs="Arial"/>
          <w:bCs/>
          <w:lang w:val="en-US"/>
        </w:rPr>
        <w:t>) x 3000 mm (</w:t>
      </w:r>
      <w:proofErr w:type="spellStart"/>
      <w:r w:rsidRPr="007C5279">
        <w:rPr>
          <w:rFonts w:ascii="Arial" w:hAnsi="Arial" w:cs="Arial"/>
          <w:bCs/>
          <w:lang w:val="en-US"/>
        </w:rPr>
        <w:t>wysokość</w:t>
      </w:r>
      <w:proofErr w:type="spellEnd"/>
      <w:r w:rsidRPr="007C5279">
        <w:rPr>
          <w:rFonts w:ascii="Arial" w:hAnsi="Arial" w:cs="Arial"/>
          <w:bCs/>
          <w:lang w:val="en-US"/>
        </w:rPr>
        <w:t xml:space="preserve">) </w:t>
      </w:r>
      <w:proofErr w:type="spellStart"/>
      <w:r w:rsidRPr="007C5279">
        <w:rPr>
          <w:rFonts w:ascii="Arial" w:hAnsi="Arial" w:cs="Arial"/>
          <w:bCs/>
          <w:lang w:val="en-US"/>
        </w:rPr>
        <w:t>na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dedykowanej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konstrukcji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umożliwiającej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swobodne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przesuwanie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materiału</w:t>
      </w:r>
      <w:proofErr w:type="spellEnd"/>
      <w:r w:rsidRPr="007C5279">
        <w:rPr>
          <w:rFonts w:ascii="Arial" w:hAnsi="Arial" w:cs="Arial"/>
          <w:bCs/>
          <w:lang w:val="en-US"/>
        </w:rPr>
        <w:t xml:space="preserve">. </w:t>
      </w:r>
      <w:proofErr w:type="spellStart"/>
      <w:r w:rsidRPr="007C5279">
        <w:rPr>
          <w:rFonts w:ascii="Arial" w:hAnsi="Arial" w:cs="Arial"/>
          <w:bCs/>
          <w:lang w:val="en-US"/>
        </w:rPr>
        <w:t>Kotara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wykonana</w:t>
      </w:r>
      <w:proofErr w:type="spellEnd"/>
      <w:r w:rsidRPr="007C5279">
        <w:rPr>
          <w:rFonts w:ascii="Arial" w:hAnsi="Arial" w:cs="Arial"/>
          <w:bCs/>
          <w:lang w:val="en-US"/>
        </w:rPr>
        <w:t xml:space="preserve"> z </w:t>
      </w:r>
      <w:proofErr w:type="spellStart"/>
      <w:r w:rsidRPr="007C5279">
        <w:rPr>
          <w:rFonts w:ascii="Arial" w:hAnsi="Arial" w:cs="Arial"/>
          <w:bCs/>
          <w:lang w:val="en-US"/>
        </w:rPr>
        <w:t>materiału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trudn</w:t>
      </w:r>
      <w:r w:rsidR="00307B5E" w:rsidRPr="007C5279">
        <w:rPr>
          <w:rFonts w:ascii="Arial" w:hAnsi="Arial" w:cs="Arial"/>
          <w:bCs/>
          <w:lang w:val="en-US"/>
        </w:rPr>
        <w:t>opalnego</w:t>
      </w:r>
      <w:proofErr w:type="spellEnd"/>
      <w:r w:rsidR="00307B5E" w:rsidRPr="007C5279">
        <w:rPr>
          <w:rFonts w:ascii="Arial" w:hAnsi="Arial" w:cs="Arial"/>
          <w:bCs/>
          <w:lang w:val="en-US"/>
        </w:rPr>
        <w:t xml:space="preserve"> w </w:t>
      </w:r>
      <w:proofErr w:type="spellStart"/>
      <w:r w:rsidR="00307B5E" w:rsidRPr="007C5279">
        <w:rPr>
          <w:rFonts w:ascii="Arial" w:hAnsi="Arial" w:cs="Arial"/>
          <w:bCs/>
          <w:lang w:val="en-US"/>
        </w:rPr>
        <w:t>klasie</w:t>
      </w:r>
      <w:proofErr w:type="spellEnd"/>
      <w:r w:rsidR="00307B5E" w:rsidRPr="007C5279">
        <w:rPr>
          <w:rFonts w:ascii="Arial" w:hAnsi="Arial" w:cs="Arial"/>
          <w:bCs/>
          <w:lang w:val="en-US"/>
        </w:rPr>
        <w:t xml:space="preserve"> B1 (DIN 4102)</w:t>
      </w:r>
      <w:r w:rsidRPr="007C5279">
        <w:rPr>
          <w:rFonts w:ascii="Arial" w:hAnsi="Arial" w:cs="Arial"/>
          <w:bCs/>
          <w:lang w:val="en-US"/>
        </w:rPr>
        <w:t xml:space="preserve"> o </w:t>
      </w:r>
      <w:proofErr w:type="spellStart"/>
      <w:r w:rsidRPr="007C5279">
        <w:rPr>
          <w:rFonts w:ascii="Arial" w:hAnsi="Arial" w:cs="Arial"/>
          <w:bCs/>
          <w:lang w:val="en-US"/>
        </w:rPr>
        <w:t>gr</w:t>
      </w:r>
      <w:r w:rsidR="00307B5E" w:rsidRPr="007C5279">
        <w:rPr>
          <w:rFonts w:ascii="Arial" w:hAnsi="Arial" w:cs="Arial"/>
          <w:bCs/>
          <w:lang w:val="en-US"/>
        </w:rPr>
        <w:t>amaturze</w:t>
      </w:r>
      <w:proofErr w:type="spellEnd"/>
      <w:r w:rsidR="00307B5E" w:rsidRPr="007C5279">
        <w:rPr>
          <w:rFonts w:ascii="Arial" w:hAnsi="Arial" w:cs="Arial"/>
          <w:bCs/>
          <w:lang w:val="en-US"/>
        </w:rPr>
        <w:t xml:space="preserve"> co </w:t>
      </w:r>
      <w:proofErr w:type="spellStart"/>
      <w:r w:rsidR="00307B5E" w:rsidRPr="007C5279">
        <w:rPr>
          <w:rFonts w:ascii="Arial" w:hAnsi="Arial" w:cs="Arial"/>
          <w:bCs/>
          <w:lang w:val="en-US"/>
        </w:rPr>
        <w:t>najmniej</w:t>
      </w:r>
      <w:proofErr w:type="spellEnd"/>
      <w:r w:rsidR="00307B5E" w:rsidRPr="007C5279">
        <w:rPr>
          <w:rFonts w:ascii="Arial" w:hAnsi="Arial" w:cs="Arial"/>
          <w:bCs/>
          <w:lang w:val="en-US"/>
        </w:rPr>
        <w:t xml:space="preserve"> 160g/m^3, </w:t>
      </w:r>
      <w:r w:rsidRPr="007C5279">
        <w:rPr>
          <w:rFonts w:ascii="Arial" w:hAnsi="Arial" w:cs="Arial"/>
          <w:bCs/>
          <w:lang w:val="en-US"/>
        </w:rPr>
        <w:t xml:space="preserve">w </w:t>
      </w:r>
      <w:proofErr w:type="spellStart"/>
      <w:r w:rsidRPr="007C5279">
        <w:rPr>
          <w:rFonts w:ascii="Arial" w:hAnsi="Arial" w:cs="Arial"/>
          <w:bCs/>
          <w:lang w:val="en-US"/>
        </w:rPr>
        <w:t>kolorze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białym</w:t>
      </w:r>
      <w:proofErr w:type="spellEnd"/>
      <w:r w:rsidRPr="007C5279">
        <w:rPr>
          <w:rFonts w:ascii="Arial" w:hAnsi="Arial" w:cs="Arial"/>
          <w:bCs/>
          <w:lang w:val="en-US"/>
        </w:rPr>
        <w:t>.</w:t>
      </w:r>
      <w:r w:rsidR="00307B5E"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="00307B5E" w:rsidRPr="007C5279">
        <w:rPr>
          <w:rFonts w:ascii="Arial" w:hAnsi="Arial" w:cs="Arial"/>
          <w:bCs/>
          <w:lang w:val="en-US"/>
        </w:rPr>
        <w:t>Wymiary</w:t>
      </w:r>
      <w:proofErr w:type="spellEnd"/>
      <w:r w:rsidR="00307B5E"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="00307B5E" w:rsidRPr="007C5279">
        <w:rPr>
          <w:rFonts w:ascii="Arial" w:hAnsi="Arial" w:cs="Arial"/>
          <w:bCs/>
          <w:lang w:val="en-US"/>
        </w:rPr>
        <w:t>kotary</w:t>
      </w:r>
      <w:proofErr w:type="spellEnd"/>
      <w:r w:rsidR="00307B5E"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="00307B5E" w:rsidRPr="007C5279">
        <w:rPr>
          <w:rFonts w:ascii="Arial" w:hAnsi="Arial" w:cs="Arial"/>
          <w:bCs/>
          <w:lang w:val="en-US"/>
        </w:rPr>
        <w:t>mają</w:t>
      </w:r>
      <w:proofErr w:type="spellEnd"/>
      <w:r w:rsidR="00307B5E"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="00307B5E" w:rsidRPr="007C5279">
        <w:rPr>
          <w:rFonts w:ascii="Arial" w:hAnsi="Arial" w:cs="Arial"/>
          <w:bCs/>
          <w:lang w:val="en-US"/>
        </w:rPr>
        <w:t>umożliwić</w:t>
      </w:r>
      <w:proofErr w:type="spellEnd"/>
      <w:r w:rsidR="00307B5E"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="00307B5E" w:rsidRPr="007C5279">
        <w:rPr>
          <w:rFonts w:ascii="Arial" w:hAnsi="Arial" w:cs="Arial"/>
          <w:bCs/>
          <w:lang w:val="en-US"/>
        </w:rPr>
        <w:t>dokładne</w:t>
      </w:r>
      <w:proofErr w:type="spellEnd"/>
      <w:r w:rsidR="00307B5E"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="00307B5E" w:rsidRPr="007C5279">
        <w:rPr>
          <w:rFonts w:ascii="Arial" w:hAnsi="Arial" w:cs="Arial"/>
          <w:bCs/>
          <w:lang w:val="en-US"/>
        </w:rPr>
        <w:t>wysłonięcie</w:t>
      </w:r>
      <w:proofErr w:type="spellEnd"/>
      <w:r w:rsidR="00307B5E"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="00307B5E" w:rsidRPr="007C5279">
        <w:rPr>
          <w:rFonts w:ascii="Arial" w:hAnsi="Arial" w:cs="Arial"/>
          <w:bCs/>
          <w:lang w:val="en-US"/>
        </w:rPr>
        <w:t>tylnej</w:t>
      </w:r>
      <w:proofErr w:type="spellEnd"/>
      <w:r w:rsidR="00307B5E"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="00307B5E" w:rsidRPr="007C5279">
        <w:rPr>
          <w:rFonts w:ascii="Arial" w:hAnsi="Arial" w:cs="Arial"/>
          <w:bCs/>
          <w:lang w:val="en-US"/>
        </w:rPr>
        <w:t>ściany</w:t>
      </w:r>
      <w:proofErr w:type="spellEnd"/>
      <w:r w:rsidR="00307B5E"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="00307B5E" w:rsidRPr="007C5279">
        <w:rPr>
          <w:rFonts w:ascii="Arial" w:hAnsi="Arial" w:cs="Arial"/>
          <w:bCs/>
          <w:lang w:val="en-US"/>
        </w:rPr>
        <w:t>pomieszczenia</w:t>
      </w:r>
      <w:proofErr w:type="spellEnd"/>
      <w:r w:rsidR="00307B5E" w:rsidRPr="007C5279">
        <w:rPr>
          <w:rFonts w:ascii="Arial" w:hAnsi="Arial" w:cs="Arial"/>
          <w:bCs/>
          <w:lang w:val="en-US"/>
        </w:rPr>
        <w:t>.</w:t>
      </w:r>
    </w:p>
    <w:p w:rsidR="004200F8" w:rsidRPr="007C5279" w:rsidRDefault="008B007A" w:rsidP="007C527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Cs/>
          <w:lang w:val="en-US"/>
        </w:rPr>
      </w:pPr>
      <w:proofErr w:type="spellStart"/>
      <w:r w:rsidRPr="007C5279">
        <w:rPr>
          <w:rFonts w:ascii="Arial" w:hAnsi="Arial" w:cs="Arial"/>
          <w:bCs/>
          <w:lang w:val="en-US"/>
        </w:rPr>
        <w:t>Montaż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istniejącego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ekranu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projekcyjnego</w:t>
      </w:r>
      <w:proofErr w:type="spellEnd"/>
      <w:r w:rsidRPr="007C5279">
        <w:rPr>
          <w:rFonts w:ascii="Arial" w:hAnsi="Arial" w:cs="Arial"/>
          <w:bCs/>
          <w:lang w:val="en-US"/>
        </w:rPr>
        <w:t xml:space="preserve"> w </w:t>
      </w:r>
      <w:proofErr w:type="spellStart"/>
      <w:r w:rsidRPr="007C5279">
        <w:rPr>
          <w:rFonts w:ascii="Arial" w:hAnsi="Arial" w:cs="Arial"/>
          <w:bCs/>
          <w:lang w:val="en-US"/>
        </w:rPr>
        <w:t>przestrzen</w:t>
      </w:r>
      <w:r w:rsidR="000617A1">
        <w:rPr>
          <w:rFonts w:ascii="Arial" w:hAnsi="Arial" w:cs="Arial"/>
          <w:bCs/>
          <w:lang w:val="en-US"/>
        </w:rPr>
        <w:t>i</w:t>
      </w:r>
      <w:proofErr w:type="spellEnd"/>
      <w:r w:rsidR="000617A1">
        <w:rPr>
          <w:rFonts w:ascii="Arial" w:hAnsi="Arial" w:cs="Arial"/>
          <w:bCs/>
          <w:lang w:val="en-US"/>
        </w:rPr>
        <w:t xml:space="preserve"> </w:t>
      </w:r>
      <w:proofErr w:type="spellStart"/>
      <w:r w:rsidR="000617A1">
        <w:rPr>
          <w:rFonts w:ascii="Arial" w:hAnsi="Arial" w:cs="Arial"/>
          <w:bCs/>
          <w:lang w:val="en-US"/>
        </w:rPr>
        <w:t>planowanej</w:t>
      </w:r>
      <w:proofErr w:type="spellEnd"/>
      <w:r w:rsidR="000617A1">
        <w:rPr>
          <w:rFonts w:ascii="Arial" w:hAnsi="Arial" w:cs="Arial"/>
          <w:bCs/>
          <w:lang w:val="en-US"/>
        </w:rPr>
        <w:t xml:space="preserve"> </w:t>
      </w:r>
      <w:proofErr w:type="spellStart"/>
      <w:r w:rsidR="000617A1">
        <w:rPr>
          <w:rFonts w:ascii="Arial" w:hAnsi="Arial" w:cs="Arial"/>
          <w:bCs/>
          <w:lang w:val="en-US"/>
        </w:rPr>
        <w:t>zabudowy</w:t>
      </w:r>
      <w:proofErr w:type="spellEnd"/>
      <w:r w:rsidR="000617A1">
        <w:rPr>
          <w:rFonts w:ascii="Arial" w:hAnsi="Arial" w:cs="Arial"/>
          <w:bCs/>
          <w:lang w:val="en-US"/>
        </w:rPr>
        <w:t xml:space="preserve"> (plan P1).</w:t>
      </w:r>
    </w:p>
    <w:p w:rsidR="004200F8" w:rsidRPr="007C5279" w:rsidRDefault="008B007A" w:rsidP="007C527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Cs/>
          <w:lang w:val="en-US"/>
        </w:rPr>
      </w:pPr>
      <w:proofErr w:type="spellStart"/>
      <w:r w:rsidRPr="007C5279">
        <w:rPr>
          <w:rFonts w:ascii="Arial" w:hAnsi="Arial" w:cs="Arial"/>
          <w:bCs/>
          <w:lang w:val="en-US"/>
        </w:rPr>
        <w:lastRenderedPageBreak/>
        <w:t>Instalacja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podestu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scenicznego</w:t>
      </w:r>
      <w:proofErr w:type="spellEnd"/>
      <w:r w:rsidRPr="007C5279">
        <w:rPr>
          <w:rFonts w:ascii="Arial" w:hAnsi="Arial" w:cs="Arial"/>
          <w:bCs/>
          <w:lang w:val="en-US"/>
        </w:rPr>
        <w:t xml:space="preserve"> (plan P1) o </w:t>
      </w:r>
      <w:proofErr w:type="spellStart"/>
      <w:r w:rsidRPr="007C5279">
        <w:rPr>
          <w:rFonts w:ascii="Arial" w:hAnsi="Arial" w:cs="Arial"/>
          <w:bCs/>
          <w:lang w:val="en-US"/>
        </w:rPr>
        <w:t>wymiarach</w:t>
      </w:r>
      <w:proofErr w:type="spellEnd"/>
      <w:r w:rsidRPr="007C5279">
        <w:rPr>
          <w:rFonts w:ascii="Arial" w:hAnsi="Arial" w:cs="Arial"/>
          <w:bCs/>
          <w:lang w:val="en-US"/>
        </w:rPr>
        <w:t>: 5000 mm (</w:t>
      </w:r>
      <w:proofErr w:type="spellStart"/>
      <w:r w:rsidRPr="007C5279">
        <w:rPr>
          <w:rFonts w:ascii="Arial" w:hAnsi="Arial" w:cs="Arial"/>
          <w:bCs/>
          <w:lang w:val="en-US"/>
        </w:rPr>
        <w:t>szerokość</w:t>
      </w:r>
      <w:proofErr w:type="spellEnd"/>
      <w:r w:rsidRPr="007C5279">
        <w:rPr>
          <w:rFonts w:ascii="Arial" w:hAnsi="Arial" w:cs="Arial"/>
          <w:bCs/>
          <w:lang w:val="en-US"/>
        </w:rPr>
        <w:t>)</w:t>
      </w:r>
      <w:r w:rsidR="000617A1">
        <w:rPr>
          <w:rFonts w:ascii="Arial" w:hAnsi="Arial" w:cs="Arial"/>
          <w:bCs/>
          <w:lang w:val="en-US"/>
        </w:rPr>
        <w:t>,</w:t>
      </w:r>
      <w:r w:rsidRPr="007C5279">
        <w:rPr>
          <w:rFonts w:ascii="Arial" w:hAnsi="Arial" w:cs="Arial"/>
          <w:bCs/>
          <w:lang w:val="en-US"/>
        </w:rPr>
        <w:t xml:space="preserve"> 2500 mm (</w:t>
      </w:r>
      <w:proofErr w:type="spellStart"/>
      <w:r w:rsidRPr="007C5279">
        <w:rPr>
          <w:rFonts w:ascii="Arial" w:hAnsi="Arial" w:cs="Arial"/>
          <w:bCs/>
          <w:lang w:val="en-US"/>
        </w:rPr>
        <w:t>głębokość</w:t>
      </w:r>
      <w:proofErr w:type="spellEnd"/>
      <w:r w:rsidRPr="007C5279">
        <w:rPr>
          <w:rFonts w:ascii="Arial" w:hAnsi="Arial" w:cs="Arial"/>
          <w:bCs/>
          <w:lang w:val="en-US"/>
        </w:rPr>
        <w:t>)</w:t>
      </w:r>
      <w:r w:rsidR="000617A1">
        <w:rPr>
          <w:rFonts w:ascii="Arial" w:hAnsi="Arial" w:cs="Arial"/>
          <w:bCs/>
          <w:lang w:val="en-US"/>
        </w:rPr>
        <w:t>,</w:t>
      </w:r>
      <w:r w:rsidRPr="007C5279">
        <w:rPr>
          <w:rFonts w:ascii="Arial" w:hAnsi="Arial" w:cs="Arial"/>
          <w:bCs/>
          <w:lang w:val="en-US"/>
        </w:rPr>
        <w:t xml:space="preserve"> 300 mm (</w:t>
      </w:r>
      <w:proofErr w:type="spellStart"/>
      <w:r w:rsidRPr="007C5279">
        <w:rPr>
          <w:rFonts w:ascii="Arial" w:hAnsi="Arial" w:cs="Arial"/>
          <w:bCs/>
          <w:lang w:val="en-US"/>
        </w:rPr>
        <w:t>wysokość</w:t>
      </w:r>
      <w:proofErr w:type="spellEnd"/>
      <w:r w:rsidRPr="007C5279">
        <w:rPr>
          <w:rFonts w:ascii="Arial" w:hAnsi="Arial" w:cs="Arial"/>
          <w:bCs/>
          <w:lang w:val="en-US"/>
        </w:rPr>
        <w:t xml:space="preserve">). </w:t>
      </w:r>
      <w:proofErr w:type="spellStart"/>
      <w:r w:rsidRPr="007C5279">
        <w:rPr>
          <w:rFonts w:ascii="Arial" w:hAnsi="Arial" w:cs="Arial"/>
          <w:bCs/>
          <w:lang w:val="en-US"/>
        </w:rPr>
        <w:t>Wszyskie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widoczne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płaszczyzny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pokryte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wykładziną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dywanową</w:t>
      </w:r>
      <w:proofErr w:type="spellEnd"/>
      <w:r w:rsidRPr="007C5279">
        <w:rPr>
          <w:rFonts w:ascii="Arial" w:hAnsi="Arial" w:cs="Arial"/>
          <w:bCs/>
          <w:lang w:val="en-US"/>
        </w:rPr>
        <w:t xml:space="preserve"> z </w:t>
      </w:r>
      <w:proofErr w:type="spellStart"/>
      <w:r w:rsidRPr="007C5279">
        <w:rPr>
          <w:rFonts w:ascii="Arial" w:hAnsi="Arial" w:cs="Arial"/>
          <w:bCs/>
          <w:lang w:val="en-US"/>
        </w:rPr>
        <w:t>atestem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trudnopalności</w:t>
      </w:r>
      <w:proofErr w:type="spellEnd"/>
      <w:r w:rsidRPr="007C5279">
        <w:rPr>
          <w:rFonts w:ascii="Arial" w:hAnsi="Arial" w:cs="Arial"/>
          <w:bCs/>
          <w:lang w:val="en-US"/>
        </w:rPr>
        <w:t xml:space="preserve"> w </w:t>
      </w:r>
      <w:proofErr w:type="spellStart"/>
      <w:r w:rsidRPr="007C5279">
        <w:rPr>
          <w:rFonts w:ascii="Arial" w:hAnsi="Arial" w:cs="Arial"/>
          <w:bCs/>
          <w:lang w:val="en-US"/>
        </w:rPr>
        <w:t>kolorze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uzgodnionym</w:t>
      </w:r>
      <w:proofErr w:type="spellEnd"/>
      <w:r w:rsidRPr="007C5279">
        <w:rPr>
          <w:rFonts w:ascii="Arial" w:hAnsi="Arial" w:cs="Arial"/>
          <w:bCs/>
          <w:lang w:val="en-US"/>
        </w:rPr>
        <w:t xml:space="preserve"> z </w:t>
      </w:r>
      <w:proofErr w:type="spellStart"/>
      <w:r w:rsidRPr="007C5279">
        <w:rPr>
          <w:rFonts w:ascii="Arial" w:hAnsi="Arial" w:cs="Arial"/>
          <w:bCs/>
          <w:lang w:val="en-US"/>
        </w:rPr>
        <w:t>Zamawiającym</w:t>
      </w:r>
      <w:proofErr w:type="spellEnd"/>
      <w:r w:rsidRPr="007C5279">
        <w:rPr>
          <w:rFonts w:ascii="Arial" w:hAnsi="Arial" w:cs="Arial"/>
          <w:bCs/>
          <w:lang w:val="en-US"/>
        </w:rPr>
        <w:t xml:space="preserve">. </w:t>
      </w:r>
      <w:r w:rsidR="000617A1">
        <w:rPr>
          <w:rFonts w:ascii="Arial" w:hAnsi="Arial" w:cs="Arial"/>
          <w:bCs/>
          <w:lang w:val="en-US"/>
        </w:rPr>
        <w:br/>
      </w:r>
      <w:r w:rsidRPr="007C5279">
        <w:rPr>
          <w:rFonts w:ascii="Arial" w:hAnsi="Arial" w:cs="Arial"/>
          <w:bCs/>
          <w:lang w:val="en-US"/>
        </w:rPr>
        <w:t xml:space="preserve">W </w:t>
      </w:r>
      <w:proofErr w:type="spellStart"/>
      <w:r w:rsidRPr="007C5279">
        <w:rPr>
          <w:rFonts w:ascii="Arial" w:hAnsi="Arial" w:cs="Arial"/>
          <w:bCs/>
          <w:lang w:val="en-US"/>
        </w:rPr>
        <w:t>przypadku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wykorzystania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gotowych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systemów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scenicznych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budowanych</w:t>
      </w:r>
      <w:proofErr w:type="spellEnd"/>
      <w:r w:rsidRPr="007C5279">
        <w:rPr>
          <w:rFonts w:ascii="Arial" w:hAnsi="Arial" w:cs="Arial"/>
          <w:bCs/>
          <w:lang w:val="en-US"/>
        </w:rPr>
        <w:t xml:space="preserve"> z </w:t>
      </w:r>
      <w:proofErr w:type="spellStart"/>
      <w:r w:rsidRPr="007C5279">
        <w:rPr>
          <w:rFonts w:ascii="Arial" w:hAnsi="Arial" w:cs="Arial"/>
          <w:bCs/>
          <w:lang w:val="en-US"/>
        </w:rPr>
        <w:t>elementów</w:t>
      </w:r>
      <w:proofErr w:type="spellEnd"/>
      <w:r w:rsidRPr="007C5279">
        <w:rPr>
          <w:rFonts w:ascii="Arial" w:hAnsi="Arial" w:cs="Arial"/>
          <w:bCs/>
          <w:lang w:val="en-US"/>
        </w:rPr>
        <w:t xml:space="preserve"> - </w:t>
      </w:r>
      <w:proofErr w:type="spellStart"/>
      <w:r w:rsidRPr="007C5279">
        <w:rPr>
          <w:rFonts w:ascii="Arial" w:hAnsi="Arial" w:cs="Arial"/>
          <w:bCs/>
          <w:lang w:val="en-US"/>
        </w:rPr>
        <w:t>konieczne</w:t>
      </w:r>
      <w:proofErr w:type="spellEnd"/>
      <w:r w:rsidRPr="007C5279">
        <w:rPr>
          <w:rFonts w:ascii="Arial" w:hAnsi="Arial" w:cs="Arial"/>
          <w:bCs/>
          <w:lang w:val="en-US"/>
        </w:rPr>
        <w:t xml:space="preserve"> jest </w:t>
      </w:r>
      <w:proofErr w:type="spellStart"/>
      <w:r w:rsidRPr="007C5279">
        <w:rPr>
          <w:rFonts w:ascii="Arial" w:hAnsi="Arial" w:cs="Arial"/>
          <w:bCs/>
          <w:lang w:val="en-US"/>
        </w:rPr>
        <w:t>użycie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klamr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i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złączy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spinających</w:t>
      </w:r>
      <w:proofErr w:type="spellEnd"/>
      <w:r w:rsidRPr="007C5279">
        <w:rPr>
          <w:rFonts w:ascii="Arial" w:hAnsi="Arial" w:cs="Arial"/>
          <w:bCs/>
          <w:lang w:val="en-US"/>
        </w:rPr>
        <w:t xml:space="preserve">. </w:t>
      </w:r>
      <w:proofErr w:type="spellStart"/>
      <w:r w:rsidRPr="007C5279">
        <w:rPr>
          <w:rFonts w:ascii="Arial" w:hAnsi="Arial" w:cs="Arial"/>
          <w:bCs/>
          <w:lang w:val="en-US"/>
        </w:rPr>
        <w:t>Podest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musi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być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dokładnie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wypoziomowany</w:t>
      </w:r>
      <w:proofErr w:type="spellEnd"/>
      <w:r w:rsidRPr="007C5279">
        <w:rPr>
          <w:rFonts w:ascii="Arial" w:hAnsi="Arial" w:cs="Arial"/>
          <w:bCs/>
          <w:lang w:val="en-US"/>
        </w:rPr>
        <w:t xml:space="preserve">. </w:t>
      </w:r>
    </w:p>
    <w:p w:rsidR="004200F8" w:rsidRPr="007C5279" w:rsidRDefault="008B007A" w:rsidP="007C527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lang w:val="en-US"/>
        </w:rPr>
      </w:pPr>
      <w:proofErr w:type="spellStart"/>
      <w:r w:rsidRPr="007C5279">
        <w:rPr>
          <w:rFonts w:ascii="Arial" w:hAnsi="Arial" w:cs="Arial"/>
          <w:bCs/>
          <w:lang w:val="en-US"/>
        </w:rPr>
        <w:t>Instalacja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stopnia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przed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podestem</w:t>
      </w:r>
      <w:proofErr w:type="spellEnd"/>
      <w:r w:rsidRPr="007C5279">
        <w:rPr>
          <w:rFonts w:ascii="Arial" w:hAnsi="Arial" w:cs="Arial"/>
          <w:bCs/>
          <w:lang w:val="en-US"/>
        </w:rPr>
        <w:t xml:space="preserve"> o </w:t>
      </w:r>
      <w:proofErr w:type="spellStart"/>
      <w:r w:rsidRPr="007C5279">
        <w:rPr>
          <w:rFonts w:ascii="Arial" w:hAnsi="Arial" w:cs="Arial"/>
          <w:bCs/>
          <w:lang w:val="en-US"/>
        </w:rPr>
        <w:t>wymiarach</w:t>
      </w:r>
      <w:proofErr w:type="spellEnd"/>
      <w:r w:rsidRPr="007C5279">
        <w:rPr>
          <w:rFonts w:ascii="Arial" w:hAnsi="Arial" w:cs="Arial"/>
          <w:bCs/>
          <w:lang w:val="en-US"/>
        </w:rPr>
        <w:t xml:space="preserve">: 1000 mm </w:t>
      </w:r>
      <w:r w:rsidRPr="007C5279">
        <w:rPr>
          <w:rFonts w:ascii="Arial" w:hAnsi="Arial" w:cs="Arial"/>
          <w:bCs/>
        </w:rPr>
        <w:t>+/-50%</w:t>
      </w:r>
      <w:r w:rsidRPr="007C5279">
        <w:rPr>
          <w:rFonts w:ascii="Arial" w:hAnsi="Arial" w:cs="Arial"/>
          <w:bCs/>
          <w:lang w:val="en-US"/>
        </w:rPr>
        <w:t xml:space="preserve"> (</w:t>
      </w:r>
      <w:proofErr w:type="spellStart"/>
      <w:r w:rsidRPr="007C5279">
        <w:rPr>
          <w:rFonts w:ascii="Arial" w:hAnsi="Arial" w:cs="Arial"/>
          <w:bCs/>
          <w:lang w:val="en-US"/>
        </w:rPr>
        <w:t>szerokość</w:t>
      </w:r>
      <w:proofErr w:type="spellEnd"/>
      <w:r w:rsidRPr="007C5279">
        <w:rPr>
          <w:rFonts w:ascii="Arial" w:hAnsi="Arial" w:cs="Arial"/>
          <w:bCs/>
          <w:lang w:val="en-US"/>
        </w:rPr>
        <w:t xml:space="preserve">) 500 mm </w:t>
      </w:r>
      <w:r w:rsidRPr="007C5279">
        <w:rPr>
          <w:rFonts w:ascii="Arial" w:hAnsi="Arial" w:cs="Arial"/>
          <w:bCs/>
        </w:rPr>
        <w:t>+/-50%</w:t>
      </w:r>
      <w:r w:rsidRPr="007C5279">
        <w:rPr>
          <w:rFonts w:ascii="Arial" w:hAnsi="Arial" w:cs="Arial"/>
          <w:bCs/>
          <w:lang w:val="en-US"/>
        </w:rPr>
        <w:t xml:space="preserve">  (</w:t>
      </w:r>
      <w:proofErr w:type="spellStart"/>
      <w:r w:rsidRPr="007C5279">
        <w:rPr>
          <w:rFonts w:ascii="Arial" w:hAnsi="Arial" w:cs="Arial"/>
          <w:bCs/>
          <w:lang w:val="en-US"/>
        </w:rPr>
        <w:t>głębokość</w:t>
      </w:r>
      <w:proofErr w:type="spellEnd"/>
      <w:r w:rsidRPr="007C5279">
        <w:rPr>
          <w:rFonts w:ascii="Arial" w:hAnsi="Arial" w:cs="Arial"/>
          <w:bCs/>
          <w:lang w:val="en-US"/>
        </w:rPr>
        <w:t>) 1500-2000 mm (</w:t>
      </w:r>
      <w:proofErr w:type="spellStart"/>
      <w:r w:rsidRPr="007C5279">
        <w:rPr>
          <w:rFonts w:ascii="Arial" w:hAnsi="Arial" w:cs="Arial"/>
          <w:bCs/>
          <w:lang w:val="en-US"/>
        </w:rPr>
        <w:t>wysokość</w:t>
      </w:r>
      <w:proofErr w:type="spellEnd"/>
      <w:r w:rsidRPr="007C5279">
        <w:rPr>
          <w:rFonts w:ascii="Arial" w:hAnsi="Arial" w:cs="Arial"/>
          <w:bCs/>
          <w:lang w:val="en-US"/>
        </w:rPr>
        <w:t xml:space="preserve">). </w:t>
      </w:r>
      <w:proofErr w:type="spellStart"/>
      <w:r w:rsidRPr="007C5279">
        <w:rPr>
          <w:rFonts w:ascii="Arial" w:hAnsi="Arial" w:cs="Arial"/>
          <w:bCs/>
          <w:lang w:val="en-US"/>
        </w:rPr>
        <w:t>Wszyskie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widoczne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płaszczyzny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pokryte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wykładziną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dywanową</w:t>
      </w:r>
      <w:proofErr w:type="spellEnd"/>
      <w:r w:rsidRPr="007C5279">
        <w:rPr>
          <w:rFonts w:ascii="Arial" w:hAnsi="Arial" w:cs="Arial"/>
          <w:bCs/>
          <w:lang w:val="en-US"/>
        </w:rPr>
        <w:t xml:space="preserve"> z </w:t>
      </w:r>
      <w:proofErr w:type="spellStart"/>
      <w:r w:rsidRPr="007C5279">
        <w:rPr>
          <w:rFonts w:ascii="Arial" w:hAnsi="Arial" w:cs="Arial"/>
          <w:bCs/>
          <w:lang w:val="en-US"/>
        </w:rPr>
        <w:t>atestem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trudn</w:t>
      </w:r>
      <w:r w:rsidR="000617A1">
        <w:rPr>
          <w:rFonts w:ascii="Arial" w:hAnsi="Arial" w:cs="Arial"/>
          <w:bCs/>
          <w:lang w:val="en-US"/>
        </w:rPr>
        <w:t>opalności</w:t>
      </w:r>
      <w:proofErr w:type="spellEnd"/>
      <w:r w:rsidR="000617A1">
        <w:rPr>
          <w:rFonts w:ascii="Arial" w:hAnsi="Arial" w:cs="Arial"/>
          <w:bCs/>
          <w:lang w:val="en-US"/>
        </w:rPr>
        <w:t xml:space="preserve"> w </w:t>
      </w:r>
      <w:proofErr w:type="spellStart"/>
      <w:r w:rsidR="000617A1">
        <w:rPr>
          <w:rFonts w:ascii="Arial" w:hAnsi="Arial" w:cs="Arial"/>
          <w:bCs/>
          <w:lang w:val="en-US"/>
        </w:rPr>
        <w:t>kolorze</w:t>
      </w:r>
      <w:proofErr w:type="spellEnd"/>
      <w:r w:rsidR="000617A1">
        <w:rPr>
          <w:rFonts w:ascii="Arial" w:hAnsi="Arial" w:cs="Arial"/>
          <w:bCs/>
          <w:lang w:val="en-US"/>
        </w:rPr>
        <w:t xml:space="preserve"> </w:t>
      </w:r>
      <w:proofErr w:type="spellStart"/>
      <w:r w:rsidR="000617A1">
        <w:rPr>
          <w:rFonts w:ascii="Arial" w:hAnsi="Arial" w:cs="Arial"/>
          <w:bCs/>
          <w:lang w:val="en-US"/>
        </w:rPr>
        <w:t>uzgodnionym</w:t>
      </w:r>
      <w:proofErr w:type="spellEnd"/>
      <w:r w:rsidR="000617A1">
        <w:rPr>
          <w:rFonts w:ascii="Arial" w:hAnsi="Arial" w:cs="Arial"/>
          <w:bCs/>
          <w:lang w:val="en-US"/>
        </w:rPr>
        <w:t xml:space="preserve"> </w:t>
      </w:r>
      <w:r w:rsidRPr="007C5279">
        <w:rPr>
          <w:rFonts w:ascii="Arial" w:hAnsi="Arial" w:cs="Arial"/>
          <w:bCs/>
          <w:lang w:val="en-US"/>
        </w:rPr>
        <w:t xml:space="preserve">z </w:t>
      </w:r>
      <w:proofErr w:type="spellStart"/>
      <w:r w:rsidRPr="007C5279">
        <w:rPr>
          <w:rFonts w:ascii="Arial" w:hAnsi="Arial" w:cs="Arial"/>
          <w:bCs/>
          <w:lang w:val="en-US"/>
        </w:rPr>
        <w:t>Zamawiającym</w:t>
      </w:r>
      <w:proofErr w:type="spellEnd"/>
      <w:r w:rsidRPr="007C5279">
        <w:rPr>
          <w:rFonts w:ascii="Arial" w:hAnsi="Arial" w:cs="Arial"/>
          <w:bCs/>
          <w:lang w:val="en-US"/>
        </w:rPr>
        <w:t>.</w:t>
      </w:r>
    </w:p>
    <w:p w:rsidR="004200F8" w:rsidRPr="007C5279" w:rsidRDefault="008B007A" w:rsidP="007C527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Cs/>
          <w:lang w:val="en-US"/>
        </w:rPr>
      </w:pPr>
      <w:proofErr w:type="spellStart"/>
      <w:r w:rsidRPr="007C5279">
        <w:rPr>
          <w:rFonts w:ascii="Arial" w:hAnsi="Arial" w:cs="Arial"/>
          <w:bCs/>
          <w:lang w:val="en-US"/>
        </w:rPr>
        <w:t>Wykonanie</w:t>
      </w:r>
      <w:proofErr w:type="spellEnd"/>
      <w:r w:rsidRPr="007C5279">
        <w:rPr>
          <w:rFonts w:ascii="Arial" w:hAnsi="Arial" w:cs="Arial"/>
          <w:bCs/>
          <w:lang w:val="en-US"/>
        </w:rPr>
        <w:t xml:space="preserve"> w </w:t>
      </w:r>
      <w:proofErr w:type="spellStart"/>
      <w:r w:rsidRPr="007C5279">
        <w:rPr>
          <w:rFonts w:ascii="Arial" w:hAnsi="Arial" w:cs="Arial"/>
          <w:bCs/>
          <w:lang w:val="en-US"/>
        </w:rPr>
        <w:t>konstrukcji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podestu</w:t>
      </w:r>
      <w:proofErr w:type="spellEnd"/>
      <w:r w:rsidRPr="007C5279">
        <w:rPr>
          <w:rFonts w:ascii="Arial" w:hAnsi="Arial" w:cs="Arial"/>
          <w:bCs/>
          <w:lang w:val="en-US"/>
        </w:rPr>
        <w:t xml:space="preserve"> (plan P1) 4 </w:t>
      </w:r>
      <w:proofErr w:type="spellStart"/>
      <w:r w:rsidRPr="007C5279">
        <w:rPr>
          <w:rFonts w:ascii="Arial" w:hAnsi="Arial" w:cs="Arial"/>
          <w:bCs/>
          <w:lang w:val="en-US"/>
        </w:rPr>
        <w:t>szt</w:t>
      </w:r>
      <w:proofErr w:type="spellEnd"/>
      <w:r w:rsidRPr="007C5279">
        <w:rPr>
          <w:rFonts w:ascii="Arial" w:hAnsi="Arial" w:cs="Arial"/>
          <w:bCs/>
          <w:lang w:val="en-US"/>
        </w:rPr>
        <w:t xml:space="preserve">. </w:t>
      </w:r>
      <w:proofErr w:type="spellStart"/>
      <w:r w:rsidRPr="007C5279">
        <w:rPr>
          <w:rFonts w:ascii="Arial" w:hAnsi="Arial" w:cs="Arial"/>
          <w:bCs/>
          <w:lang w:val="en-US"/>
        </w:rPr>
        <w:t>floorboxów</w:t>
      </w:r>
      <w:proofErr w:type="spellEnd"/>
      <w:r w:rsidRPr="007C5279">
        <w:rPr>
          <w:rFonts w:ascii="Arial" w:hAnsi="Arial" w:cs="Arial"/>
          <w:bCs/>
          <w:lang w:val="en-US"/>
        </w:rPr>
        <w:t xml:space="preserve"> w </w:t>
      </w:r>
      <w:proofErr w:type="spellStart"/>
      <w:r w:rsidRPr="007C5279">
        <w:rPr>
          <w:rFonts w:ascii="Arial" w:hAnsi="Arial" w:cs="Arial"/>
          <w:bCs/>
          <w:lang w:val="en-US"/>
        </w:rPr>
        <w:t>tym</w:t>
      </w:r>
      <w:proofErr w:type="spellEnd"/>
      <w:r w:rsidRPr="007C5279">
        <w:rPr>
          <w:rFonts w:ascii="Arial" w:hAnsi="Arial" w:cs="Arial"/>
          <w:bCs/>
          <w:lang w:val="en-US"/>
        </w:rPr>
        <w:t>:</w:t>
      </w:r>
    </w:p>
    <w:p w:rsidR="004200F8" w:rsidRPr="007C5279" w:rsidRDefault="008B007A" w:rsidP="007C527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lang w:val="en-US"/>
        </w:rPr>
      </w:pPr>
      <w:r w:rsidRPr="007C5279">
        <w:rPr>
          <w:rFonts w:ascii="Arial" w:hAnsi="Arial" w:cs="Arial"/>
          <w:bCs/>
          <w:lang w:val="en-US"/>
        </w:rPr>
        <w:t xml:space="preserve">2 </w:t>
      </w:r>
      <w:proofErr w:type="spellStart"/>
      <w:r w:rsidRPr="007C5279">
        <w:rPr>
          <w:rFonts w:ascii="Arial" w:hAnsi="Arial" w:cs="Arial"/>
          <w:bCs/>
          <w:lang w:val="en-US"/>
        </w:rPr>
        <w:t>szt</w:t>
      </w:r>
      <w:proofErr w:type="spellEnd"/>
      <w:r w:rsidRPr="007C5279">
        <w:rPr>
          <w:rFonts w:ascii="Arial" w:hAnsi="Arial" w:cs="Arial"/>
          <w:bCs/>
          <w:lang w:val="en-US"/>
        </w:rPr>
        <w:t xml:space="preserve">. o </w:t>
      </w:r>
      <w:proofErr w:type="spellStart"/>
      <w:r w:rsidRPr="007C5279">
        <w:rPr>
          <w:rFonts w:ascii="Arial" w:hAnsi="Arial" w:cs="Arial"/>
          <w:bCs/>
          <w:lang w:val="en-US"/>
        </w:rPr>
        <w:t>konstrukcji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zamykanej</w:t>
      </w:r>
      <w:proofErr w:type="spellEnd"/>
      <w:r w:rsidRPr="007C5279">
        <w:rPr>
          <w:rFonts w:ascii="Arial" w:hAnsi="Arial" w:cs="Arial"/>
          <w:bCs/>
          <w:lang w:val="en-US"/>
        </w:rPr>
        <w:t xml:space="preserve"> w </w:t>
      </w:r>
      <w:proofErr w:type="spellStart"/>
      <w:r w:rsidRPr="007C5279">
        <w:rPr>
          <w:rFonts w:ascii="Arial" w:hAnsi="Arial" w:cs="Arial"/>
          <w:bCs/>
          <w:lang w:val="en-US"/>
        </w:rPr>
        <w:t>podłodze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podestu</w:t>
      </w:r>
      <w:proofErr w:type="spellEnd"/>
      <w:r w:rsidRPr="007C5279">
        <w:rPr>
          <w:rFonts w:ascii="Arial" w:hAnsi="Arial" w:cs="Arial"/>
          <w:bCs/>
          <w:lang w:val="en-US"/>
        </w:rPr>
        <w:t xml:space="preserve"> (w </w:t>
      </w:r>
      <w:proofErr w:type="spellStart"/>
      <w:r w:rsidRPr="007C5279">
        <w:rPr>
          <w:rFonts w:ascii="Arial" w:hAnsi="Arial" w:cs="Arial"/>
          <w:bCs/>
          <w:lang w:val="en-US"/>
        </w:rPr>
        <w:t>miejscu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planowanej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lokalizacji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mównic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multimedialnych</w:t>
      </w:r>
      <w:proofErr w:type="spellEnd"/>
      <w:r w:rsidRPr="007C5279">
        <w:rPr>
          <w:rFonts w:ascii="Arial" w:hAnsi="Arial" w:cs="Arial"/>
          <w:bCs/>
          <w:lang w:val="en-US"/>
        </w:rPr>
        <w:t xml:space="preserve">. </w:t>
      </w:r>
      <w:proofErr w:type="spellStart"/>
      <w:r w:rsidRPr="007C5279">
        <w:rPr>
          <w:rFonts w:ascii="Arial" w:hAnsi="Arial" w:cs="Arial"/>
          <w:bCs/>
          <w:lang w:val="en-US"/>
        </w:rPr>
        <w:t>Planowane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gniazda</w:t>
      </w:r>
      <w:proofErr w:type="spellEnd"/>
      <w:r w:rsidRPr="007C5279">
        <w:rPr>
          <w:rFonts w:ascii="Arial" w:hAnsi="Arial" w:cs="Arial"/>
          <w:bCs/>
          <w:lang w:val="en-US"/>
        </w:rPr>
        <w:t xml:space="preserve"> w </w:t>
      </w:r>
      <w:proofErr w:type="spellStart"/>
      <w:r w:rsidRPr="007C5279">
        <w:rPr>
          <w:rFonts w:ascii="Arial" w:hAnsi="Arial" w:cs="Arial"/>
          <w:bCs/>
          <w:lang w:val="en-US"/>
        </w:rPr>
        <w:t>każdym</w:t>
      </w:r>
      <w:proofErr w:type="spellEnd"/>
      <w:r w:rsidRPr="007C5279">
        <w:rPr>
          <w:rFonts w:ascii="Arial" w:hAnsi="Arial" w:cs="Arial"/>
          <w:bCs/>
          <w:lang w:val="en-US"/>
        </w:rPr>
        <w:t xml:space="preserve"> z </w:t>
      </w:r>
      <w:proofErr w:type="spellStart"/>
      <w:r w:rsidRPr="007C5279">
        <w:rPr>
          <w:rFonts w:ascii="Arial" w:hAnsi="Arial" w:cs="Arial"/>
          <w:bCs/>
          <w:lang w:val="en-US"/>
        </w:rPr>
        <w:t>floorboxów</w:t>
      </w:r>
      <w:proofErr w:type="spellEnd"/>
      <w:r w:rsidRPr="007C5279">
        <w:rPr>
          <w:rFonts w:ascii="Arial" w:hAnsi="Arial" w:cs="Arial"/>
          <w:bCs/>
          <w:lang w:val="en-US"/>
        </w:rPr>
        <w:t xml:space="preserve">: co </w:t>
      </w:r>
      <w:proofErr w:type="spellStart"/>
      <w:r w:rsidRPr="007C5279">
        <w:rPr>
          <w:rFonts w:ascii="Arial" w:hAnsi="Arial" w:cs="Arial"/>
          <w:bCs/>
          <w:lang w:val="en-US"/>
        </w:rPr>
        <w:t>najmniej</w:t>
      </w:r>
      <w:proofErr w:type="spellEnd"/>
      <w:r w:rsidRPr="007C5279">
        <w:rPr>
          <w:rFonts w:ascii="Arial" w:hAnsi="Arial" w:cs="Arial"/>
          <w:bCs/>
          <w:lang w:val="en-US"/>
        </w:rPr>
        <w:t xml:space="preserve"> 2 x XLR female, 2 x HDMI, 2 x 230V</w:t>
      </w:r>
      <w:r w:rsidR="0020241D" w:rsidRPr="007C5279">
        <w:rPr>
          <w:rFonts w:ascii="Arial" w:hAnsi="Arial" w:cs="Arial"/>
          <w:bCs/>
          <w:lang w:val="en-US"/>
        </w:rPr>
        <w:t>, 1 x USB</w:t>
      </w:r>
      <w:r w:rsidRPr="007C5279">
        <w:rPr>
          <w:rFonts w:ascii="Arial" w:hAnsi="Arial" w:cs="Arial"/>
          <w:bCs/>
          <w:lang w:val="en-US"/>
        </w:rPr>
        <w:t>.</w:t>
      </w:r>
    </w:p>
    <w:p w:rsidR="004200F8" w:rsidRPr="007C5279" w:rsidRDefault="008B007A" w:rsidP="007C527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lang w:val="en-US"/>
        </w:rPr>
      </w:pPr>
      <w:r w:rsidRPr="007C5279">
        <w:rPr>
          <w:rFonts w:ascii="Arial" w:hAnsi="Arial" w:cs="Arial"/>
          <w:bCs/>
          <w:lang w:val="en-US"/>
        </w:rPr>
        <w:t xml:space="preserve">1 </w:t>
      </w:r>
      <w:proofErr w:type="spellStart"/>
      <w:r w:rsidRPr="007C5279">
        <w:rPr>
          <w:rFonts w:ascii="Arial" w:hAnsi="Arial" w:cs="Arial"/>
          <w:bCs/>
          <w:lang w:val="en-US"/>
        </w:rPr>
        <w:t>szt</w:t>
      </w:r>
      <w:proofErr w:type="spellEnd"/>
      <w:r w:rsidR="000617A1">
        <w:rPr>
          <w:rFonts w:ascii="Arial" w:hAnsi="Arial" w:cs="Arial"/>
          <w:bCs/>
          <w:lang w:val="en-US"/>
        </w:rPr>
        <w:t>.</w:t>
      </w:r>
      <w:r w:rsidRPr="007C5279">
        <w:rPr>
          <w:rFonts w:ascii="Arial" w:hAnsi="Arial" w:cs="Arial"/>
          <w:bCs/>
          <w:lang w:val="en-US"/>
        </w:rPr>
        <w:t xml:space="preserve"> o </w:t>
      </w:r>
      <w:proofErr w:type="spellStart"/>
      <w:r w:rsidRPr="007C5279">
        <w:rPr>
          <w:rFonts w:ascii="Arial" w:hAnsi="Arial" w:cs="Arial"/>
          <w:bCs/>
          <w:lang w:val="en-US"/>
        </w:rPr>
        <w:t>konstrukcji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otwartej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na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bocznej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ściance</w:t>
      </w:r>
      <w:proofErr w:type="spellEnd"/>
      <w:r w:rsidRPr="007C5279">
        <w:rPr>
          <w:rFonts w:ascii="Arial" w:hAnsi="Arial" w:cs="Arial"/>
          <w:bCs/>
          <w:lang w:val="en-US"/>
        </w:rPr>
        <w:t xml:space="preserve">, </w:t>
      </w:r>
      <w:proofErr w:type="spellStart"/>
      <w:r w:rsidRPr="007C5279">
        <w:rPr>
          <w:rFonts w:ascii="Arial" w:hAnsi="Arial" w:cs="Arial"/>
          <w:bCs/>
          <w:lang w:val="en-US"/>
        </w:rPr>
        <w:t>po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lewej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stronie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podestu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scenicznego</w:t>
      </w:r>
      <w:proofErr w:type="spellEnd"/>
      <w:r w:rsidRPr="007C5279">
        <w:rPr>
          <w:rFonts w:ascii="Arial" w:hAnsi="Arial" w:cs="Arial"/>
          <w:bCs/>
          <w:lang w:val="en-US"/>
        </w:rPr>
        <w:t xml:space="preserve">.  </w:t>
      </w:r>
      <w:proofErr w:type="spellStart"/>
      <w:r w:rsidRPr="007C5279">
        <w:rPr>
          <w:rFonts w:ascii="Arial" w:hAnsi="Arial" w:cs="Arial"/>
          <w:bCs/>
          <w:lang w:val="en-US"/>
        </w:rPr>
        <w:t>Planowane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gniazda</w:t>
      </w:r>
      <w:proofErr w:type="spellEnd"/>
      <w:r w:rsidRPr="007C5279">
        <w:rPr>
          <w:rFonts w:ascii="Arial" w:hAnsi="Arial" w:cs="Arial"/>
          <w:bCs/>
          <w:lang w:val="en-US"/>
        </w:rPr>
        <w:t xml:space="preserve"> we </w:t>
      </w:r>
      <w:proofErr w:type="spellStart"/>
      <w:r w:rsidRPr="007C5279">
        <w:rPr>
          <w:rFonts w:ascii="Arial" w:hAnsi="Arial" w:cs="Arial"/>
          <w:bCs/>
          <w:lang w:val="en-US"/>
        </w:rPr>
        <w:t>floorbox</w:t>
      </w:r>
      <w:r w:rsidRPr="007C5279">
        <w:rPr>
          <w:rFonts w:ascii="Arial" w:hAnsi="Arial" w:cs="Arial"/>
          <w:bCs/>
        </w:rPr>
        <w:t>ie</w:t>
      </w:r>
      <w:proofErr w:type="spellEnd"/>
      <w:r w:rsidRPr="007C5279">
        <w:rPr>
          <w:rFonts w:ascii="Arial" w:hAnsi="Arial" w:cs="Arial"/>
          <w:bCs/>
          <w:lang w:val="en-US"/>
        </w:rPr>
        <w:t xml:space="preserve">: co </w:t>
      </w:r>
      <w:proofErr w:type="spellStart"/>
      <w:r w:rsidRPr="007C5279">
        <w:rPr>
          <w:rFonts w:ascii="Arial" w:hAnsi="Arial" w:cs="Arial"/>
          <w:bCs/>
          <w:lang w:val="en-US"/>
        </w:rPr>
        <w:t>najmniej</w:t>
      </w:r>
      <w:proofErr w:type="spellEnd"/>
      <w:r w:rsidRPr="007C5279">
        <w:rPr>
          <w:rFonts w:ascii="Arial" w:hAnsi="Arial" w:cs="Arial"/>
          <w:bCs/>
          <w:lang w:val="en-US"/>
        </w:rPr>
        <w:t xml:space="preserve"> 4 x XLR female, 4 x HDMI.</w:t>
      </w:r>
    </w:p>
    <w:p w:rsidR="004200F8" w:rsidRPr="007C5279" w:rsidRDefault="008B007A" w:rsidP="007C527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lang w:val="en-US"/>
        </w:rPr>
      </w:pPr>
      <w:r w:rsidRPr="007C5279">
        <w:rPr>
          <w:rFonts w:ascii="Arial" w:hAnsi="Arial" w:cs="Arial"/>
          <w:bCs/>
          <w:lang w:val="en-US"/>
        </w:rPr>
        <w:t xml:space="preserve">1 </w:t>
      </w:r>
      <w:proofErr w:type="spellStart"/>
      <w:r w:rsidRPr="007C5279">
        <w:rPr>
          <w:rFonts w:ascii="Arial" w:hAnsi="Arial" w:cs="Arial"/>
          <w:bCs/>
          <w:lang w:val="en-US"/>
        </w:rPr>
        <w:t>szt</w:t>
      </w:r>
      <w:proofErr w:type="spellEnd"/>
      <w:r w:rsidR="000617A1">
        <w:rPr>
          <w:rFonts w:ascii="Arial" w:hAnsi="Arial" w:cs="Arial"/>
          <w:bCs/>
          <w:lang w:val="en-US"/>
        </w:rPr>
        <w:t>.</w:t>
      </w:r>
      <w:r w:rsidRPr="007C5279">
        <w:rPr>
          <w:rFonts w:ascii="Arial" w:hAnsi="Arial" w:cs="Arial"/>
          <w:bCs/>
          <w:lang w:val="en-US"/>
        </w:rPr>
        <w:t xml:space="preserve"> o </w:t>
      </w:r>
      <w:proofErr w:type="spellStart"/>
      <w:r w:rsidRPr="007C5279">
        <w:rPr>
          <w:rFonts w:ascii="Arial" w:hAnsi="Arial" w:cs="Arial"/>
          <w:bCs/>
          <w:lang w:val="en-US"/>
        </w:rPr>
        <w:t>konstrukcji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otwartej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na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tyln</w:t>
      </w:r>
      <w:r w:rsidR="000617A1">
        <w:rPr>
          <w:rFonts w:ascii="Arial" w:hAnsi="Arial" w:cs="Arial"/>
          <w:bCs/>
          <w:lang w:val="en-US"/>
        </w:rPr>
        <w:t>ej</w:t>
      </w:r>
      <w:proofErr w:type="spellEnd"/>
      <w:r w:rsidR="000617A1">
        <w:rPr>
          <w:rFonts w:ascii="Arial" w:hAnsi="Arial" w:cs="Arial"/>
          <w:bCs/>
          <w:lang w:val="en-US"/>
        </w:rPr>
        <w:t xml:space="preserve"> </w:t>
      </w:r>
      <w:proofErr w:type="spellStart"/>
      <w:r w:rsidR="000617A1">
        <w:rPr>
          <w:rFonts w:ascii="Arial" w:hAnsi="Arial" w:cs="Arial"/>
          <w:bCs/>
          <w:lang w:val="en-US"/>
        </w:rPr>
        <w:t>ściance</w:t>
      </w:r>
      <w:proofErr w:type="spellEnd"/>
      <w:r w:rsidR="000617A1">
        <w:rPr>
          <w:rFonts w:ascii="Arial" w:hAnsi="Arial" w:cs="Arial"/>
          <w:bCs/>
          <w:lang w:val="en-US"/>
        </w:rPr>
        <w:t xml:space="preserve"> </w:t>
      </w:r>
      <w:proofErr w:type="spellStart"/>
      <w:r w:rsidR="000617A1">
        <w:rPr>
          <w:rFonts w:ascii="Arial" w:hAnsi="Arial" w:cs="Arial"/>
          <w:bCs/>
          <w:lang w:val="en-US"/>
        </w:rPr>
        <w:t>podestu</w:t>
      </w:r>
      <w:proofErr w:type="spellEnd"/>
      <w:r w:rsidR="000617A1">
        <w:rPr>
          <w:rFonts w:ascii="Arial" w:hAnsi="Arial" w:cs="Arial"/>
          <w:bCs/>
          <w:lang w:val="en-US"/>
        </w:rPr>
        <w:t xml:space="preserve"> </w:t>
      </w:r>
      <w:proofErr w:type="spellStart"/>
      <w:r w:rsidR="000617A1">
        <w:rPr>
          <w:rFonts w:ascii="Arial" w:hAnsi="Arial" w:cs="Arial"/>
          <w:bCs/>
          <w:lang w:val="en-US"/>
        </w:rPr>
        <w:t>scenicznego</w:t>
      </w:r>
      <w:proofErr w:type="spellEnd"/>
      <w:r w:rsidR="000617A1">
        <w:rPr>
          <w:rFonts w:ascii="Arial" w:hAnsi="Arial" w:cs="Arial"/>
          <w:bCs/>
          <w:lang w:val="en-US"/>
        </w:rPr>
        <w:t>.</w:t>
      </w:r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Planowane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gniazda</w:t>
      </w:r>
      <w:proofErr w:type="spellEnd"/>
      <w:r w:rsidRPr="007C5279">
        <w:rPr>
          <w:rFonts w:ascii="Arial" w:hAnsi="Arial" w:cs="Arial"/>
          <w:bCs/>
          <w:lang w:val="en-US"/>
        </w:rPr>
        <w:t xml:space="preserve"> we </w:t>
      </w:r>
      <w:proofErr w:type="spellStart"/>
      <w:r w:rsidRPr="007C5279">
        <w:rPr>
          <w:rFonts w:ascii="Arial" w:hAnsi="Arial" w:cs="Arial"/>
          <w:bCs/>
          <w:lang w:val="en-US"/>
        </w:rPr>
        <w:t>floorbox</w:t>
      </w:r>
      <w:r w:rsidRPr="007C5279">
        <w:rPr>
          <w:rFonts w:ascii="Arial" w:hAnsi="Arial" w:cs="Arial"/>
          <w:bCs/>
        </w:rPr>
        <w:t>ie</w:t>
      </w:r>
      <w:proofErr w:type="spellEnd"/>
      <w:r w:rsidRPr="007C5279">
        <w:rPr>
          <w:rFonts w:ascii="Arial" w:hAnsi="Arial" w:cs="Arial"/>
          <w:bCs/>
          <w:lang w:val="en-US"/>
        </w:rPr>
        <w:t xml:space="preserve">: co </w:t>
      </w:r>
      <w:proofErr w:type="spellStart"/>
      <w:r w:rsidRPr="007C5279">
        <w:rPr>
          <w:rFonts w:ascii="Arial" w:hAnsi="Arial" w:cs="Arial"/>
          <w:bCs/>
          <w:lang w:val="en-US"/>
        </w:rPr>
        <w:t>najmniej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r w:rsidRPr="007C5279">
        <w:rPr>
          <w:rFonts w:ascii="Arial" w:hAnsi="Arial" w:cs="Arial"/>
          <w:bCs/>
        </w:rPr>
        <w:t xml:space="preserve">2 </w:t>
      </w:r>
      <w:r w:rsidRPr="007C5279">
        <w:rPr>
          <w:rFonts w:ascii="Arial" w:hAnsi="Arial" w:cs="Arial"/>
          <w:bCs/>
          <w:lang w:val="en-US"/>
        </w:rPr>
        <w:t>x HDMI.</w:t>
      </w:r>
    </w:p>
    <w:p w:rsidR="00307B5E" w:rsidRPr="007C5279" w:rsidRDefault="00307B5E" w:rsidP="007C5279">
      <w:pPr>
        <w:widowControl w:val="0"/>
        <w:autoSpaceDE w:val="0"/>
        <w:autoSpaceDN w:val="0"/>
        <w:adjustRightInd w:val="0"/>
        <w:spacing w:after="0" w:line="360" w:lineRule="auto"/>
        <w:ind w:left="1429"/>
        <w:jc w:val="both"/>
        <w:rPr>
          <w:rFonts w:ascii="Arial" w:hAnsi="Arial" w:cs="Arial"/>
          <w:bCs/>
          <w:lang w:val="en-US"/>
        </w:rPr>
      </w:pPr>
    </w:p>
    <w:p w:rsidR="004200F8" w:rsidRPr="007C5279" w:rsidRDefault="008B007A" w:rsidP="007C527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Cs/>
          <w:lang w:val="en-US"/>
        </w:rPr>
      </w:pPr>
      <w:proofErr w:type="spellStart"/>
      <w:r w:rsidRPr="007C5279">
        <w:rPr>
          <w:rFonts w:ascii="Arial" w:hAnsi="Arial" w:cs="Arial"/>
          <w:bCs/>
          <w:lang w:val="en-US"/>
        </w:rPr>
        <w:t>Rozprowadzenie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okablowania</w:t>
      </w:r>
      <w:proofErr w:type="spellEnd"/>
      <w:r w:rsidRPr="007C5279">
        <w:rPr>
          <w:rFonts w:ascii="Arial" w:hAnsi="Arial" w:cs="Arial"/>
          <w:bCs/>
          <w:lang w:val="en-US"/>
        </w:rPr>
        <w:t xml:space="preserve"> audio/video </w:t>
      </w:r>
      <w:proofErr w:type="spellStart"/>
      <w:r w:rsidRPr="007C5279">
        <w:rPr>
          <w:rFonts w:ascii="Arial" w:hAnsi="Arial" w:cs="Arial"/>
          <w:bCs/>
          <w:lang w:val="en-US"/>
        </w:rPr>
        <w:t>zgodnie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ze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schematem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r w:rsidRPr="007C5279">
        <w:rPr>
          <w:rFonts w:ascii="Arial" w:hAnsi="Arial" w:cs="Arial"/>
          <w:bCs/>
        </w:rPr>
        <w:t xml:space="preserve">(S2) </w:t>
      </w:r>
      <w:r w:rsidRPr="007C5279">
        <w:rPr>
          <w:rFonts w:ascii="Arial" w:hAnsi="Arial" w:cs="Arial"/>
          <w:bCs/>
          <w:lang w:val="en-US"/>
        </w:rPr>
        <w:t xml:space="preserve">o </w:t>
      </w:r>
      <w:proofErr w:type="spellStart"/>
      <w:r w:rsidRPr="007C5279">
        <w:rPr>
          <w:rFonts w:ascii="Arial" w:hAnsi="Arial" w:cs="Arial"/>
          <w:bCs/>
          <w:lang w:val="en-US"/>
        </w:rPr>
        <w:t>parametrach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minimalnych</w:t>
      </w:r>
      <w:proofErr w:type="spellEnd"/>
      <w:r w:rsidRPr="007C5279">
        <w:rPr>
          <w:rFonts w:ascii="Arial" w:hAnsi="Arial" w:cs="Arial"/>
          <w:bCs/>
          <w:lang w:val="en-US"/>
        </w:rPr>
        <w:t xml:space="preserve">: </w:t>
      </w:r>
    </w:p>
    <w:p w:rsidR="004200F8" w:rsidRPr="007C5279" w:rsidRDefault="008B007A" w:rsidP="007C5279">
      <w:pPr>
        <w:widowControl w:val="0"/>
        <w:numPr>
          <w:ilvl w:val="1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lang w:val="en-US"/>
        </w:rPr>
      </w:pPr>
      <w:r w:rsidRPr="007C5279">
        <w:rPr>
          <w:rFonts w:ascii="Arial" w:hAnsi="Arial" w:cs="Arial"/>
          <w:bCs/>
          <w:lang w:val="en-US"/>
        </w:rPr>
        <w:t xml:space="preserve">HDMI w </w:t>
      </w:r>
      <w:proofErr w:type="spellStart"/>
      <w:r w:rsidRPr="007C5279">
        <w:rPr>
          <w:rFonts w:ascii="Arial" w:hAnsi="Arial" w:cs="Arial"/>
          <w:bCs/>
          <w:lang w:val="en-US"/>
        </w:rPr>
        <w:t>standardzie</w:t>
      </w:r>
      <w:proofErr w:type="spellEnd"/>
      <w:r w:rsidRPr="007C5279">
        <w:rPr>
          <w:rFonts w:ascii="Arial" w:hAnsi="Arial" w:cs="Arial"/>
          <w:bCs/>
          <w:lang w:val="en-US"/>
        </w:rPr>
        <w:t xml:space="preserve"> 2.0 o </w:t>
      </w:r>
      <w:proofErr w:type="spellStart"/>
      <w:r w:rsidRPr="007C5279">
        <w:rPr>
          <w:rFonts w:ascii="Arial" w:hAnsi="Arial" w:cs="Arial"/>
          <w:bCs/>
          <w:lang w:val="en-US"/>
        </w:rPr>
        <w:t>rozdzielczość</w:t>
      </w:r>
      <w:proofErr w:type="spellEnd"/>
      <w:r w:rsidRPr="007C5279">
        <w:rPr>
          <w:rFonts w:ascii="Arial" w:hAnsi="Arial" w:cs="Arial"/>
          <w:bCs/>
          <w:lang w:val="en-US"/>
        </w:rPr>
        <w:t xml:space="preserve"> 4096 x 2160 p60</w:t>
      </w:r>
      <w:r w:rsidR="000617A1">
        <w:rPr>
          <w:rFonts w:ascii="Arial" w:hAnsi="Arial" w:cs="Arial"/>
          <w:bCs/>
          <w:lang w:val="en-US"/>
        </w:rPr>
        <w:t>;</w:t>
      </w:r>
    </w:p>
    <w:p w:rsidR="004200F8" w:rsidRPr="007C5279" w:rsidRDefault="008B007A" w:rsidP="007C5279">
      <w:pPr>
        <w:widowControl w:val="0"/>
        <w:numPr>
          <w:ilvl w:val="1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lang w:val="en-US"/>
        </w:rPr>
      </w:pPr>
      <w:r w:rsidRPr="007C5279">
        <w:rPr>
          <w:rFonts w:ascii="Arial" w:hAnsi="Arial" w:cs="Arial"/>
          <w:bCs/>
          <w:lang w:val="en-US"/>
        </w:rPr>
        <w:t xml:space="preserve">XLR 3 pin </w:t>
      </w:r>
      <w:proofErr w:type="spellStart"/>
      <w:r w:rsidRPr="007C5279">
        <w:rPr>
          <w:rFonts w:ascii="Arial" w:hAnsi="Arial" w:cs="Arial"/>
          <w:bCs/>
          <w:lang w:val="en-US"/>
        </w:rPr>
        <w:t>mikrofonowy</w:t>
      </w:r>
      <w:proofErr w:type="spellEnd"/>
      <w:r w:rsidR="000617A1">
        <w:rPr>
          <w:rFonts w:ascii="Arial" w:hAnsi="Arial" w:cs="Arial"/>
          <w:bCs/>
          <w:lang w:val="en-US"/>
        </w:rPr>
        <w:t>.</w:t>
      </w:r>
    </w:p>
    <w:p w:rsidR="00307B5E" w:rsidRPr="007C5279" w:rsidRDefault="00307B5E" w:rsidP="007C5279">
      <w:pPr>
        <w:widowControl w:val="0"/>
        <w:autoSpaceDE w:val="0"/>
        <w:autoSpaceDN w:val="0"/>
        <w:adjustRightInd w:val="0"/>
        <w:spacing w:after="0" w:line="360" w:lineRule="auto"/>
        <w:ind w:left="1434"/>
        <w:jc w:val="both"/>
        <w:rPr>
          <w:rFonts w:ascii="Arial" w:hAnsi="Arial" w:cs="Arial"/>
          <w:bCs/>
          <w:lang w:val="en-US"/>
        </w:rPr>
      </w:pPr>
    </w:p>
    <w:p w:rsidR="004200F8" w:rsidRPr="007C5279" w:rsidRDefault="008B007A" w:rsidP="007C527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Cs/>
        </w:rPr>
      </w:pPr>
      <w:proofErr w:type="spellStart"/>
      <w:r w:rsidRPr="007C5279">
        <w:rPr>
          <w:rFonts w:ascii="Arial" w:hAnsi="Arial" w:cs="Arial"/>
          <w:bCs/>
          <w:lang w:val="en-US"/>
        </w:rPr>
        <w:t>Wykonanie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wolnostojącej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ścianki</w:t>
      </w:r>
      <w:proofErr w:type="spellEnd"/>
      <w:r w:rsidRPr="007C5279">
        <w:rPr>
          <w:rFonts w:ascii="Arial" w:hAnsi="Arial" w:cs="Arial"/>
          <w:bCs/>
          <w:lang w:val="en-US"/>
        </w:rPr>
        <w:t xml:space="preserve"> (plan P1) o </w:t>
      </w:r>
      <w:proofErr w:type="spellStart"/>
      <w:r w:rsidRPr="007C5279">
        <w:rPr>
          <w:rFonts w:ascii="Arial" w:hAnsi="Arial" w:cs="Arial"/>
          <w:bCs/>
          <w:lang w:val="en-US"/>
        </w:rPr>
        <w:t>wymiarach</w:t>
      </w:r>
      <w:proofErr w:type="spellEnd"/>
      <w:r w:rsidRPr="007C5279">
        <w:rPr>
          <w:rFonts w:ascii="Arial" w:hAnsi="Arial" w:cs="Arial"/>
          <w:bCs/>
          <w:lang w:val="en-US"/>
        </w:rPr>
        <w:t>: 5000 mm (</w:t>
      </w:r>
      <w:proofErr w:type="spellStart"/>
      <w:r w:rsidRPr="007C5279">
        <w:rPr>
          <w:rFonts w:ascii="Arial" w:hAnsi="Arial" w:cs="Arial"/>
          <w:bCs/>
          <w:lang w:val="en-US"/>
        </w:rPr>
        <w:t>szerokość</w:t>
      </w:r>
      <w:proofErr w:type="spellEnd"/>
      <w:r w:rsidRPr="007C5279">
        <w:rPr>
          <w:rFonts w:ascii="Arial" w:hAnsi="Arial" w:cs="Arial"/>
          <w:bCs/>
          <w:lang w:val="en-US"/>
        </w:rPr>
        <w:t xml:space="preserve">) 3000 mm </w:t>
      </w:r>
      <w:r w:rsidRPr="007C5279">
        <w:rPr>
          <w:rFonts w:ascii="Arial" w:hAnsi="Arial" w:cs="Arial"/>
          <w:bCs/>
        </w:rPr>
        <w:t>+/-150mm</w:t>
      </w:r>
      <w:r w:rsidRPr="007C5279">
        <w:rPr>
          <w:rFonts w:ascii="Arial" w:hAnsi="Arial" w:cs="Arial"/>
          <w:bCs/>
          <w:lang w:val="en-US"/>
        </w:rPr>
        <w:t xml:space="preserve"> (</w:t>
      </w:r>
      <w:proofErr w:type="spellStart"/>
      <w:r w:rsidRPr="007C5279">
        <w:rPr>
          <w:rFonts w:ascii="Arial" w:hAnsi="Arial" w:cs="Arial"/>
          <w:bCs/>
          <w:lang w:val="en-US"/>
        </w:rPr>
        <w:t>wysokość</w:t>
      </w:r>
      <w:proofErr w:type="spellEnd"/>
      <w:r w:rsidRPr="007C5279">
        <w:rPr>
          <w:rFonts w:ascii="Arial" w:hAnsi="Arial" w:cs="Arial"/>
          <w:bCs/>
          <w:lang w:val="en-US"/>
        </w:rPr>
        <w:t xml:space="preserve">). </w:t>
      </w:r>
      <w:proofErr w:type="spellStart"/>
      <w:r w:rsidRPr="007C5279">
        <w:rPr>
          <w:rFonts w:ascii="Arial" w:hAnsi="Arial" w:cs="Arial"/>
          <w:bCs/>
          <w:lang w:val="en-US"/>
        </w:rPr>
        <w:t>Wysokość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ścianki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należy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dostosować</w:t>
      </w:r>
      <w:proofErr w:type="spellEnd"/>
      <w:r w:rsidRPr="007C5279">
        <w:rPr>
          <w:rFonts w:ascii="Arial" w:hAnsi="Arial" w:cs="Arial"/>
          <w:bCs/>
          <w:lang w:val="en-US"/>
        </w:rPr>
        <w:t xml:space="preserve"> do </w:t>
      </w:r>
      <w:proofErr w:type="spellStart"/>
      <w:r w:rsidRPr="007C5279">
        <w:rPr>
          <w:rFonts w:ascii="Arial" w:hAnsi="Arial" w:cs="Arial"/>
          <w:bCs/>
          <w:lang w:val="en-US"/>
        </w:rPr>
        <w:t>wysokości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pomieszczenia</w:t>
      </w:r>
      <w:proofErr w:type="spellEnd"/>
      <w:r w:rsidRPr="007C5279">
        <w:rPr>
          <w:rFonts w:ascii="Arial" w:hAnsi="Arial" w:cs="Arial"/>
          <w:bCs/>
          <w:lang w:val="en-US"/>
        </w:rPr>
        <w:t xml:space="preserve">.  </w:t>
      </w:r>
      <w:r w:rsidRPr="007C5279">
        <w:rPr>
          <w:rFonts w:ascii="Arial" w:hAnsi="Arial" w:cs="Arial"/>
          <w:bCs/>
        </w:rPr>
        <w:t>Zewnętrzna, jednolita pow</w:t>
      </w:r>
      <w:r w:rsidR="000617A1">
        <w:rPr>
          <w:rFonts w:ascii="Arial" w:hAnsi="Arial" w:cs="Arial"/>
          <w:bCs/>
        </w:rPr>
        <w:t>i</w:t>
      </w:r>
      <w:r w:rsidRPr="007C5279">
        <w:rPr>
          <w:rFonts w:ascii="Arial" w:hAnsi="Arial" w:cs="Arial"/>
          <w:bCs/>
        </w:rPr>
        <w:t>erzchnia ścianki pokryta płytą gipsową typ A -</w:t>
      </w:r>
      <w:r w:rsidR="000617A1">
        <w:rPr>
          <w:rFonts w:ascii="Arial" w:hAnsi="Arial" w:cs="Arial"/>
          <w:bCs/>
        </w:rPr>
        <w:t xml:space="preserve"> </w:t>
      </w:r>
      <w:r w:rsidRPr="007C5279">
        <w:rPr>
          <w:rFonts w:ascii="Arial" w:hAnsi="Arial" w:cs="Arial"/>
          <w:bCs/>
        </w:rPr>
        <w:t>wygłuszającą, pomalowaną białą satynową farbą emulsyjną</w:t>
      </w:r>
      <w:r w:rsidR="00EA69B8">
        <w:rPr>
          <w:rFonts w:ascii="Arial" w:hAnsi="Arial" w:cs="Arial"/>
          <w:bCs/>
        </w:rPr>
        <w:t xml:space="preserve">, </w:t>
      </w:r>
      <w:r w:rsidR="00EA69B8" w:rsidRPr="00A06320">
        <w:rPr>
          <w:rFonts w:ascii="Arial" w:hAnsi="Arial" w:cs="Arial"/>
          <w:bCs/>
          <w:color w:val="000000" w:themeColor="text1"/>
        </w:rPr>
        <w:t>z nadrukiem według projektu Zamawiającego</w:t>
      </w:r>
      <w:r w:rsidRPr="00A06320">
        <w:rPr>
          <w:rFonts w:ascii="Arial" w:hAnsi="Arial" w:cs="Arial"/>
          <w:bCs/>
          <w:color w:val="000000" w:themeColor="text1"/>
        </w:rPr>
        <w:t xml:space="preserve">. W ściance należy wykonać </w:t>
      </w:r>
      <w:proofErr w:type="spellStart"/>
      <w:r w:rsidRPr="00A06320">
        <w:rPr>
          <w:rFonts w:ascii="Arial" w:hAnsi="Arial" w:cs="Arial"/>
          <w:bCs/>
          <w:color w:val="000000" w:themeColor="text1"/>
        </w:rPr>
        <w:t>otw</w:t>
      </w:r>
      <w:proofErr w:type="spellEnd"/>
      <w:r w:rsidRPr="00A06320">
        <w:rPr>
          <w:rFonts w:ascii="Arial" w:hAnsi="Arial" w:cs="Arial"/>
          <w:bCs/>
          <w:color w:val="000000" w:themeColor="text1"/>
          <w:lang w:val="en-US"/>
        </w:rPr>
        <w:t>ó</w:t>
      </w:r>
      <w:r w:rsidRPr="00A06320">
        <w:rPr>
          <w:rFonts w:ascii="Arial" w:hAnsi="Arial" w:cs="Arial"/>
          <w:bCs/>
          <w:color w:val="000000" w:themeColor="text1"/>
        </w:rPr>
        <w:t xml:space="preserve">r umożliwiający </w:t>
      </w:r>
      <w:r w:rsidRPr="007C5279">
        <w:rPr>
          <w:rFonts w:ascii="Arial" w:hAnsi="Arial" w:cs="Arial"/>
          <w:bCs/>
        </w:rPr>
        <w:t>wyprowadzenie konstrukcji uchwytu/wieszaka na monitor.</w:t>
      </w:r>
      <w:bookmarkStart w:id="0" w:name="_GoBack"/>
      <w:bookmarkEnd w:id="0"/>
    </w:p>
    <w:p w:rsidR="004200F8" w:rsidRPr="007C5279" w:rsidRDefault="008B007A" w:rsidP="007C527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Cs/>
          <w:lang w:val="en-US"/>
        </w:rPr>
      </w:pPr>
      <w:r w:rsidRPr="007C5279">
        <w:rPr>
          <w:rFonts w:ascii="Arial" w:hAnsi="Arial" w:cs="Arial"/>
          <w:bCs/>
        </w:rPr>
        <w:lastRenderedPageBreak/>
        <w:t xml:space="preserve">Dostarczenie i instalacja </w:t>
      </w:r>
      <w:proofErr w:type="spellStart"/>
      <w:r w:rsidRPr="007C5279">
        <w:rPr>
          <w:rFonts w:ascii="Arial" w:hAnsi="Arial" w:cs="Arial"/>
          <w:bCs/>
          <w:lang w:val="en-US"/>
        </w:rPr>
        <w:t>konstrukcji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nośnej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r w:rsidRPr="007C5279">
        <w:rPr>
          <w:rFonts w:ascii="Arial" w:hAnsi="Arial" w:cs="Arial"/>
          <w:bCs/>
        </w:rPr>
        <w:t xml:space="preserve">uchwytu/wieszaka </w:t>
      </w:r>
      <w:proofErr w:type="spellStart"/>
      <w:r w:rsidRPr="007C5279">
        <w:rPr>
          <w:rFonts w:ascii="Arial" w:hAnsi="Arial" w:cs="Arial"/>
          <w:bCs/>
          <w:lang w:val="en-US"/>
        </w:rPr>
        <w:t>dla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ekranu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dotykowego</w:t>
      </w:r>
      <w:proofErr w:type="spellEnd"/>
      <w:r w:rsidRPr="007C5279">
        <w:rPr>
          <w:rFonts w:ascii="Arial" w:hAnsi="Arial" w:cs="Arial"/>
          <w:bCs/>
          <w:lang w:val="en-US"/>
        </w:rPr>
        <w:t xml:space="preserve"> o </w:t>
      </w:r>
      <w:proofErr w:type="spellStart"/>
      <w:r w:rsidRPr="007C5279">
        <w:rPr>
          <w:rFonts w:ascii="Arial" w:hAnsi="Arial" w:cs="Arial"/>
          <w:bCs/>
          <w:lang w:val="en-US"/>
        </w:rPr>
        <w:t>przekątnej</w:t>
      </w:r>
      <w:proofErr w:type="spellEnd"/>
      <w:r w:rsidRPr="007C5279">
        <w:rPr>
          <w:rFonts w:ascii="Arial" w:hAnsi="Arial" w:cs="Arial"/>
          <w:bCs/>
          <w:lang w:val="en-US"/>
        </w:rPr>
        <w:t xml:space="preserve"> 98" </w:t>
      </w:r>
      <w:proofErr w:type="spellStart"/>
      <w:r w:rsidRPr="007C5279">
        <w:rPr>
          <w:rFonts w:ascii="Arial" w:hAnsi="Arial" w:cs="Arial"/>
          <w:bCs/>
          <w:lang w:val="en-US"/>
        </w:rPr>
        <w:t>i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wymiarach</w:t>
      </w:r>
      <w:proofErr w:type="spellEnd"/>
      <w:r w:rsidRPr="007C5279">
        <w:rPr>
          <w:rFonts w:ascii="Arial" w:hAnsi="Arial" w:cs="Arial"/>
          <w:bCs/>
          <w:lang w:val="en-US"/>
        </w:rPr>
        <w:t xml:space="preserve"> 2200 x 1200 mm </w:t>
      </w:r>
      <w:r w:rsidRPr="007C5279">
        <w:rPr>
          <w:rFonts w:ascii="Arial" w:hAnsi="Arial" w:cs="Arial"/>
          <w:bCs/>
        </w:rPr>
        <w:t>+/- 100 mm</w:t>
      </w:r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i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wadze</w:t>
      </w:r>
      <w:proofErr w:type="spellEnd"/>
      <w:r w:rsidRPr="007C5279">
        <w:rPr>
          <w:rFonts w:ascii="Arial" w:hAnsi="Arial" w:cs="Arial"/>
          <w:bCs/>
          <w:lang w:val="en-US"/>
        </w:rPr>
        <w:t xml:space="preserve"> 105 kg </w:t>
      </w:r>
      <w:r w:rsidRPr="007C5279">
        <w:rPr>
          <w:rFonts w:ascii="Arial" w:hAnsi="Arial" w:cs="Arial"/>
          <w:lang w:val="en-US"/>
        </w:rPr>
        <w:t xml:space="preserve">z </w:t>
      </w:r>
      <w:proofErr w:type="spellStart"/>
      <w:r w:rsidRPr="007C5279">
        <w:rPr>
          <w:rFonts w:ascii="Arial" w:hAnsi="Arial" w:cs="Arial"/>
          <w:lang w:val="en-US"/>
        </w:rPr>
        <w:t>możliwością</w:t>
      </w:r>
      <w:proofErr w:type="spellEnd"/>
      <w:r w:rsidRPr="007C5279">
        <w:rPr>
          <w:rFonts w:ascii="Arial" w:hAnsi="Arial" w:cs="Arial"/>
          <w:lang w:val="en-US"/>
        </w:rPr>
        <w:t xml:space="preserve"> </w:t>
      </w:r>
      <w:proofErr w:type="spellStart"/>
      <w:r w:rsidRPr="007C5279">
        <w:rPr>
          <w:rFonts w:ascii="Arial" w:hAnsi="Arial" w:cs="Arial"/>
          <w:lang w:val="en-US"/>
        </w:rPr>
        <w:t>regulacji</w:t>
      </w:r>
      <w:proofErr w:type="spellEnd"/>
      <w:r w:rsidRPr="007C5279">
        <w:rPr>
          <w:rFonts w:ascii="Arial" w:hAnsi="Arial" w:cs="Arial"/>
          <w:lang w:val="en-US"/>
        </w:rPr>
        <w:t xml:space="preserve"> </w:t>
      </w:r>
      <w:proofErr w:type="spellStart"/>
      <w:r w:rsidRPr="007C5279">
        <w:rPr>
          <w:rFonts w:ascii="Arial" w:hAnsi="Arial" w:cs="Arial"/>
          <w:lang w:val="en-US"/>
        </w:rPr>
        <w:t>kąta</w:t>
      </w:r>
      <w:proofErr w:type="spellEnd"/>
      <w:r w:rsidRPr="007C5279">
        <w:rPr>
          <w:rFonts w:ascii="Arial" w:hAnsi="Arial" w:cs="Arial"/>
          <w:lang w:val="en-US"/>
        </w:rPr>
        <w:t xml:space="preserve"> w </w:t>
      </w:r>
      <w:proofErr w:type="spellStart"/>
      <w:r w:rsidRPr="007C5279">
        <w:rPr>
          <w:rFonts w:ascii="Arial" w:hAnsi="Arial" w:cs="Arial"/>
          <w:lang w:val="en-US"/>
        </w:rPr>
        <w:t>pionie</w:t>
      </w:r>
      <w:proofErr w:type="spellEnd"/>
      <w:r w:rsidRPr="007C5279">
        <w:rPr>
          <w:rFonts w:ascii="Arial" w:hAnsi="Arial" w:cs="Arial"/>
          <w:lang w:val="en-US"/>
        </w:rPr>
        <w:t xml:space="preserve"> (</w:t>
      </w:r>
      <w:proofErr w:type="spellStart"/>
      <w:r w:rsidRPr="007C5279">
        <w:rPr>
          <w:rFonts w:ascii="Arial" w:hAnsi="Arial" w:cs="Arial"/>
          <w:lang w:val="en-US"/>
        </w:rPr>
        <w:t>nachył</w:t>
      </w:r>
      <w:proofErr w:type="spellEnd"/>
      <w:r w:rsidRPr="007C5279">
        <w:rPr>
          <w:rFonts w:ascii="Arial" w:hAnsi="Arial" w:cs="Arial"/>
          <w:lang w:val="en-US"/>
        </w:rPr>
        <w:t xml:space="preserve">): od -15 do +15 </w:t>
      </w:r>
      <w:proofErr w:type="spellStart"/>
      <w:r w:rsidRPr="007C5279">
        <w:rPr>
          <w:rFonts w:ascii="Arial" w:hAnsi="Arial" w:cs="Arial"/>
          <w:lang w:val="en-US"/>
        </w:rPr>
        <w:t>stopni</w:t>
      </w:r>
      <w:proofErr w:type="spellEnd"/>
      <w:r w:rsidRPr="007C5279">
        <w:rPr>
          <w:rFonts w:ascii="Arial" w:hAnsi="Arial" w:cs="Arial"/>
          <w:lang w:val="en-US"/>
        </w:rPr>
        <w:t xml:space="preserve">, w </w:t>
      </w:r>
      <w:proofErr w:type="spellStart"/>
      <w:r w:rsidRPr="007C5279">
        <w:rPr>
          <w:rFonts w:ascii="Arial" w:hAnsi="Arial" w:cs="Arial"/>
          <w:lang w:val="en-US"/>
        </w:rPr>
        <w:t>poziomie</w:t>
      </w:r>
      <w:proofErr w:type="spellEnd"/>
      <w:r w:rsidRPr="007C5279">
        <w:rPr>
          <w:rFonts w:ascii="Arial" w:hAnsi="Arial" w:cs="Arial"/>
          <w:lang w:val="en-US"/>
        </w:rPr>
        <w:t xml:space="preserve"> (</w:t>
      </w:r>
      <w:proofErr w:type="spellStart"/>
      <w:r w:rsidRPr="007C5279">
        <w:rPr>
          <w:rFonts w:ascii="Arial" w:hAnsi="Arial" w:cs="Arial"/>
          <w:lang w:val="en-US"/>
        </w:rPr>
        <w:t>obrót</w:t>
      </w:r>
      <w:proofErr w:type="spellEnd"/>
      <w:r w:rsidRPr="007C5279">
        <w:rPr>
          <w:rFonts w:ascii="Arial" w:hAnsi="Arial" w:cs="Arial"/>
          <w:lang w:val="en-US"/>
        </w:rPr>
        <w:t xml:space="preserve">): od -45 do +45 </w:t>
      </w:r>
      <w:proofErr w:type="spellStart"/>
      <w:r w:rsidRPr="007C5279">
        <w:rPr>
          <w:rFonts w:ascii="Arial" w:hAnsi="Arial" w:cs="Arial"/>
          <w:lang w:val="en-US"/>
        </w:rPr>
        <w:t>stopni</w:t>
      </w:r>
      <w:proofErr w:type="spellEnd"/>
      <w:r w:rsidRPr="007C5279">
        <w:rPr>
          <w:rFonts w:ascii="Arial" w:hAnsi="Arial" w:cs="Arial"/>
        </w:rPr>
        <w:t>.</w:t>
      </w:r>
    </w:p>
    <w:p w:rsidR="004200F8" w:rsidRPr="007C5279" w:rsidRDefault="008B007A" w:rsidP="007C527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Cs/>
          <w:lang w:val="en-US"/>
        </w:rPr>
      </w:pPr>
      <w:proofErr w:type="spellStart"/>
      <w:r w:rsidRPr="007C5279">
        <w:rPr>
          <w:rFonts w:ascii="Arial" w:hAnsi="Arial" w:cs="Arial"/>
          <w:bCs/>
          <w:lang w:val="en-US"/>
        </w:rPr>
        <w:t>Dostarczenie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i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konfiguracja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skrzyni</w:t>
      </w:r>
      <w:proofErr w:type="spellEnd"/>
      <w:r w:rsidRPr="007C5279">
        <w:rPr>
          <w:rFonts w:ascii="Arial" w:hAnsi="Arial" w:cs="Arial"/>
          <w:bCs/>
          <w:lang w:val="en-US"/>
        </w:rPr>
        <w:t xml:space="preserve"> case rack 19" </w:t>
      </w:r>
      <w:r w:rsidR="00307B5E" w:rsidRPr="007C5279">
        <w:rPr>
          <w:rFonts w:ascii="Arial" w:hAnsi="Arial" w:cs="Arial"/>
          <w:bCs/>
          <w:lang w:val="en-US"/>
        </w:rPr>
        <w:t>(</w:t>
      </w:r>
      <w:proofErr w:type="spellStart"/>
      <w:r w:rsidRPr="007C5279">
        <w:rPr>
          <w:rFonts w:ascii="Arial" w:hAnsi="Arial" w:cs="Arial"/>
          <w:bCs/>
          <w:lang w:val="en-US"/>
        </w:rPr>
        <w:t>na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kółkach</w:t>
      </w:r>
      <w:proofErr w:type="spellEnd"/>
      <w:r w:rsidR="00307B5E" w:rsidRPr="007C5279">
        <w:rPr>
          <w:rFonts w:ascii="Arial" w:hAnsi="Arial" w:cs="Arial"/>
          <w:bCs/>
          <w:lang w:val="en-US"/>
        </w:rPr>
        <w:t>)</w:t>
      </w:r>
      <w:r w:rsidRPr="007C5279">
        <w:rPr>
          <w:rFonts w:ascii="Arial" w:hAnsi="Arial" w:cs="Arial"/>
          <w:bCs/>
          <w:lang w:val="en-US"/>
        </w:rPr>
        <w:t xml:space="preserve"> o </w:t>
      </w:r>
      <w:proofErr w:type="spellStart"/>
      <w:r w:rsidRPr="007C5279">
        <w:rPr>
          <w:rFonts w:ascii="Arial" w:hAnsi="Arial" w:cs="Arial"/>
          <w:bCs/>
          <w:lang w:val="en-US"/>
        </w:rPr>
        <w:t>wielkości</w:t>
      </w:r>
      <w:proofErr w:type="spellEnd"/>
      <w:r w:rsidRPr="007C5279">
        <w:rPr>
          <w:rFonts w:ascii="Arial" w:hAnsi="Arial" w:cs="Arial"/>
          <w:bCs/>
          <w:lang w:val="en-US"/>
        </w:rPr>
        <w:t xml:space="preserve"> co </w:t>
      </w:r>
      <w:proofErr w:type="spellStart"/>
      <w:r w:rsidRPr="007C5279">
        <w:rPr>
          <w:rFonts w:ascii="Arial" w:hAnsi="Arial" w:cs="Arial"/>
          <w:bCs/>
          <w:lang w:val="en-US"/>
        </w:rPr>
        <w:t>najmniej</w:t>
      </w:r>
      <w:proofErr w:type="spellEnd"/>
      <w:r w:rsidRPr="007C5279">
        <w:rPr>
          <w:rFonts w:ascii="Arial" w:hAnsi="Arial" w:cs="Arial"/>
          <w:bCs/>
          <w:lang w:val="en-US"/>
        </w:rPr>
        <w:t xml:space="preserve"> 14U z </w:t>
      </w:r>
      <w:proofErr w:type="spellStart"/>
      <w:r w:rsidRPr="007C5279">
        <w:rPr>
          <w:rFonts w:ascii="Arial" w:hAnsi="Arial" w:cs="Arial"/>
          <w:bCs/>
          <w:lang w:val="en-US"/>
        </w:rPr>
        <w:t>zainstalowanymi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elementami</w:t>
      </w:r>
      <w:proofErr w:type="spellEnd"/>
      <w:r w:rsidRPr="007C5279">
        <w:rPr>
          <w:rFonts w:ascii="Arial" w:hAnsi="Arial" w:cs="Arial"/>
          <w:bCs/>
          <w:lang w:val="en-US"/>
        </w:rPr>
        <w:t>:</w:t>
      </w:r>
    </w:p>
    <w:p w:rsidR="004200F8" w:rsidRPr="007C5279" w:rsidRDefault="008B007A" w:rsidP="007C5279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lang w:val="en-US"/>
        </w:rPr>
      </w:pPr>
      <w:proofErr w:type="spellStart"/>
      <w:r w:rsidRPr="007C5279">
        <w:rPr>
          <w:rFonts w:ascii="Arial" w:hAnsi="Arial" w:cs="Arial"/>
          <w:bCs/>
          <w:lang w:val="en-US"/>
        </w:rPr>
        <w:t>Sterownik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oświetlenia</w:t>
      </w:r>
      <w:proofErr w:type="spellEnd"/>
      <w:r w:rsidRPr="007C5279">
        <w:rPr>
          <w:rFonts w:ascii="Arial" w:hAnsi="Arial" w:cs="Arial"/>
          <w:bCs/>
          <w:lang w:val="en-US"/>
        </w:rPr>
        <w:t xml:space="preserve"> DMX (</w:t>
      </w:r>
      <w:proofErr w:type="spellStart"/>
      <w:r w:rsidRPr="007C5279">
        <w:rPr>
          <w:rFonts w:ascii="Arial" w:hAnsi="Arial" w:cs="Arial"/>
          <w:bCs/>
          <w:lang w:val="en-US"/>
        </w:rPr>
        <w:t>mocowanie</w:t>
      </w:r>
      <w:proofErr w:type="spellEnd"/>
      <w:r w:rsidRPr="007C5279">
        <w:rPr>
          <w:rFonts w:ascii="Arial" w:hAnsi="Arial" w:cs="Arial"/>
          <w:bCs/>
          <w:lang w:val="en-US"/>
        </w:rPr>
        <w:t xml:space="preserve"> rack) o </w:t>
      </w:r>
      <w:proofErr w:type="spellStart"/>
      <w:r w:rsidRPr="007C5279">
        <w:rPr>
          <w:rFonts w:ascii="Arial" w:hAnsi="Arial" w:cs="Arial"/>
          <w:bCs/>
          <w:lang w:val="en-US"/>
        </w:rPr>
        <w:t>parametrach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minimalnych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wg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załącznika</w:t>
      </w:r>
      <w:proofErr w:type="spellEnd"/>
      <w:r w:rsidRPr="007C5279">
        <w:rPr>
          <w:rFonts w:ascii="Arial" w:hAnsi="Arial" w:cs="Arial"/>
          <w:bCs/>
          <w:lang w:val="en-US"/>
        </w:rPr>
        <w:t xml:space="preserve"> 1 (</w:t>
      </w:r>
      <w:proofErr w:type="spellStart"/>
      <w:r w:rsidRPr="007C5279">
        <w:rPr>
          <w:rFonts w:ascii="Arial" w:hAnsi="Arial" w:cs="Arial"/>
          <w:bCs/>
          <w:lang w:val="en-US"/>
        </w:rPr>
        <w:t>pozycja</w:t>
      </w:r>
      <w:proofErr w:type="spellEnd"/>
      <w:r w:rsidRPr="007C5279">
        <w:rPr>
          <w:rFonts w:ascii="Arial" w:hAnsi="Arial" w:cs="Arial"/>
          <w:bCs/>
          <w:lang w:val="en-US"/>
        </w:rPr>
        <w:t xml:space="preserve"> 25)</w:t>
      </w:r>
      <w:r w:rsidR="000617A1">
        <w:rPr>
          <w:rFonts w:ascii="Arial" w:hAnsi="Arial" w:cs="Arial"/>
          <w:bCs/>
          <w:lang w:val="en-US"/>
        </w:rPr>
        <w:t>;</w:t>
      </w:r>
    </w:p>
    <w:p w:rsidR="004200F8" w:rsidRPr="007C5279" w:rsidRDefault="008B007A" w:rsidP="007C5279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lang w:val="en-US"/>
        </w:rPr>
      </w:pPr>
      <w:proofErr w:type="spellStart"/>
      <w:r w:rsidRPr="007C5279">
        <w:rPr>
          <w:rFonts w:ascii="Arial" w:hAnsi="Arial" w:cs="Arial"/>
          <w:bCs/>
          <w:lang w:val="en-US"/>
        </w:rPr>
        <w:t>Patchpanel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krosowniczy</w:t>
      </w:r>
      <w:proofErr w:type="spellEnd"/>
      <w:r w:rsidRPr="007C5279">
        <w:rPr>
          <w:rFonts w:ascii="Arial" w:hAnsi="Arial" w:cs="Arial"/>
          <w:bCs/>
          <w:lang w:val="en-US"/>
        </w:rPr>
        <w:t xml:space="preserve"> 1U o </w:t>
      </w:r>
      <w:proofErr w:type="spellStart"/>
      <w:r w:rsidRPr="007C5279">
        <w:rPr>
          <w:rFonts w:ascii="Arial" w:hAnsi="Arial" w:cs="Arial"/>
          <w:bCs/>
          <w:lang w:val="en-US"/>
        </w:rPr>
        <w:t>gniazdach</w:t>
      </w:r>
      <w:proofErr w:type="spellEnd"/>
      <w:r w:rsidRPr="007C5279">
        <w:rPr>
          <w:rFonts w:ascii="Arial" w:hAnsi="Arial" w:cs="Arial"/>
          <w:bCs/>
          <w:lang w:val="en-US"/>
        </w:rPr>
        <w:t>: 8 x HDMI, 4 x SDI, 6 x XLR</w:t>
      </w:r>
      <w:r w:rsidR="000617A1">
        <w:rPr>
          <w:rFonts w:ascii="Arial" w:hAnsi="Arial" w:cs="Arial"/>
          <w:bCs/>
          <w:lang w:val="en-US"/>
        </w:rPr>
        <w:t>, 3 x USB;</w:t>
      </w:r>
    </w:p>
    <w:p w:rsidR="004200F8" w:rsidRPr="007C5279" w:rsidRDefault="008B007A" w:rsidP="007C5279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lang w:val="en-US"/>
        </w:rPr>
      </w:pPr>
      <w:proofErr w:type="spellStart"/>
      <w:r w:rsidRPr="007C5279">
        <w:rPr>
          <w:rFonts w:ascii="Arial" w:hAnsi="Arial" w:cs="Arial"/>
          <w:bCs/>
          <w:lang w:val="en-US"/>
        </w:rPr>
        <w:t>Listwa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="00307B5E" w:rsidRPr="007C5279">
        <w:rPr>
          <w:rFonts w:ascii="Arial" w:hAnsi="Arial" w:cs="Arial"/>
          <w:bCs/>
          <w:lang w:val="en-US"/>
        </w:rPr>
        <w:t>zasilająca</w:t>
      </w:r>
      <w:proofErr w:type="spellEnd"/>
      <w:r w:rsidR="00307B5E" w:rsidRPr="007C5279">
        <w:rPr>
          <w:rFonts w:ascii="Arial" w:hAnsi="Arial" w:cs="Arial"/>
          <w:bCs/>
          <w:lang w:val="en-US"/>
        </w:rPr>
        <w:t xml:space="preserve"> 1U 230 V AC / 50 Hz </w:t>
      </w:r>
      <w:r w:rsidRPr="007C5279">
        <w:rPr>
          <w:rFonts w:ascii="Arial" w:hAnsi="Arial" w:cs="Arial"/>
          <w:bCs/>
          <w:lang w:val="en-US"/>
        </w:rPr>
        <w:t xml:space="preserve">co </w:t>
      </w:r>
      <w:proofErr w:type="spellStart"/>
      <w:r w:rsidRPr="007C5279">
        <w:rPr>
          <w:rFonts w:ascii="Arial" w:hAnsi="Arial" w:cs="Arial"/>
          <w:bCs/>
          <w:lang w:val="en-US"/>
        </w:rPr>
        <w:t>najmniej</w:t>
      </w:r>
      <w:proofErr w:type="spellEnd"/>
      <w:r w:rsidRPr="007C5279">
        <w:rPr>
          <w:rFonts w:ascii="Arial" w:hAnsi="Arial" w:cs="Arial"/>
          <w:bCs/>
          <w:lang w:val="en-US"/>
        </w:rPr>
        <w:t xml:space="preserve"> 16 A/4000W</w:t>
      </w:r>
      <w:r w:rsidR="000617A1">
        <w:rPr>
          <w:rFonts w:ascii="Arial" w:hAnsi="Arial" w:cs="Arial"/>
          <w:bCs/>
          <w:lang w:val="en-US"/>
        </w:rPr>
        <w:t>;</w:t>
      </w:r>
    </w:p>
    <w:p w:rsidR="004200F8" w:rsidRPr="007C5279" w:rsidRDefault="008B007A" w:rsidP="007C5279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lang w:val="en-US"/>
        </w:rPr>
      </w:pPr>
      <w:r w:rsidRPr="007C5279">
        <w:rPr>
          <w:rFonts w:ascii="Arial" w:hAnsi="Arial" w:cs="Arial"/>
          <w:bCs/>
          <w:lang w:val="en-US"/>
        </w:rPr>
        <w:t xml:space="preserve">3 </w:t>
      </w:r>
      <w:proofErr w:type="spellStart"/>
      <w:r w:rsidRPr="007C5279">
        <w:rPr>
          <w:rFonts w:ascii="Arial" w:hAnsi="Arial" w:cs="Arial"/>
          <w:bCs/>
          <w:lang w:val="en-US"/>
        </w:rPr>
        <w:t>szt</w:t>
      </w:r>
      <w:proofErr w:type="spellEnd"/>
      <w:r w:rsidRPr="007C5279">
        <w:rPr>
          <w:rFonts w:ascii="Arial" w:hAnsi="Arial" w:cs="Arial"/>
          <w:bCs/>
          <w:lang w:val="en-US"/>
        </w:rPr>
        <w:t xml:space="preserve">. </w:t>
      </w:r>
      <w:proofErr w:type="spellStart"/>
      <w:r w:rsidRPr="007C5279">
        <w:rPr>
          <w:rFonts w:ascii="Arial" w:hAnsi="Arial" w:cs="Arial"/>
          <w:bCs/>
          <w:lang w:val="en-US"/>
        </w:rPr>
        <w:t>wysuwanych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półek</w:t>
      </w:r>
      <w:proofErr w:type="spellEnd"/>
      <w:r w:rsidRPr="007C5279">
        <w:rPr>
          <w:rFonts w:ascii="Arial" w:hAnsi="Arial" w:cs="Arial"/>
          <w:bCs/>
          <w:lang w:val="en-US"/>
        </w:rPr>
        <w:t xml:space="preserve"> rack o </w:t>
      </w:r>
      <w:proofErr w:type="spellStart"/>
      <w:r w:rsidRPr="007C5279">
        <w:rPr>
          <w:rFonts w:ascii="Arial" w:hAnsi="Arial" w:cs="Arial"/>
          <w:bCs/>
          <w:lang w:val="en-US"/>
        </w:rPr>
        <w:t>wysokości</w:t>
      </w:r>
      <w:proofErr w:type="spellEnd"/>
      <w:r w:rsidRPr="007C5279">
        <w:rPr>
          <w:rFonts w:ascii="Arial" w:hAnsi="Arial" w:cs="Arial"/>
          <w:bCs/>
          <w:lang w:val="en-US"/>
        </w:rPr>
        <w:t xml:space="preserve"> 2U</w:t>
      </w:r>
      <w:r w:rsidR="000617A1">
        <w:rPr>
          <w:rFonts w:ascii="Arial" w:hAnsi="Arial" w:cs="Arial"/>
          <w:bCs/>
          <w:lang w:val="en-US"/>
        </w:rPr>
        <w:t>;</w:t>
      </w:r>
    </w:p>
    <w:p w:rsidR="004200F8" w:rsidRPr="007C5279" w:rsidRDefault="008B007A" w:rsidP="007C5279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lang w:val="en-US"/>
        </w:rPr>
      </w:pPr>
      <w:proofErr w:type="spellStart"/>
      <w:r w:rsidRPr="007C5279">
        <w:rPr>
          <w:rFonts w:ascii="Arial" w:hAnsi="Arial" w:cs="Arial"/>
          <w:bCs/>
          <w:lang w:val="en-US"/>
        </w:rPr>
        <w:t>Zestaw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podglądowy</w:t>
      </w:r>
      <w:proofErr w:type="spellEnd"/>
      <w:r w:rsidRPr="007C5279">
        <w:rPr>
          <w:rFonts w:ascii="Arial" w:hAnsi="Arial" w:cs="Arial"/>
          <w:bCs/>
          <w:lang w:val="en-US"/>
        </w:rPr>
        <w:t xml:space="preserve"> o </w:t>
      </w:r>
      <w:proofErr w:type="spellStart"/>
      <w:r w:rsidRPr="007C5279">
        <w:rPr>
          <w:rFonts w:ascii="Arial" w:hAnsi="Arial" w:cs="Arial"/>
          <w:bCs/>
          <w:lang w:val="en-US"/>
        </w:rPr>
        <w:t>parametrach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minimalnych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wg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załącznik</w:t>
      </w:r>
      <w:r w:rsidR="00FE0197" w:rsidRPr="007C5279">
        <w:rPr>
          <w:rFonts w:ascii="Arial" w:hAnsi="Arial" w:cs="Arial"/>
          <w:bCs/>
          <w:lang w:val="en-US"/>
        </w:rPr>
        <w:t>a</w:t>
      </w:r>
      <w:proofErr w:type="spellEnd"/>
      <w:r w:rsidR="00FE0197" w:rsidRPr="007C5279">
        <w:rPr>
          <w:rFonts w:ascii="Arial" w:hAnsi="Arial" w:cs="Arial"/>
          <w:bCs/>
          <w:lang w:val="en-US"/>
        </w:rPr>
        <w:t xml:space="preserve"> 1 (</w:t>
      </w:r>
      <w:proofErr w:type="spellStart"/>
      <w:r w:rsidR="00FE0197" w:rsidRPr="007C5279">
        <w:rPr>
          <w:rFonts w:ascii="Arial" w:hAnsi="Arial" w:cs="Arial"/>
          <w:bCs/>
          <w:lang w:val="en-US"/>
        </w:rPr>
        <w:t>pozycja</w:t>
      </w:r>
      <w:proofErr w:type="spellEnd"/>
      <w:r w:rsidR="00FE0197" w:rsidRPr="007C5279">
        <w:rPr>
          <w:rFonts w:ascii="Arial" w:hAnsi="Arial" w:cs="Arial"/>
          <w:bCs/>
          <w:lang w:val="en-US"/>
        </w:rPr>
        <w:t xml:space="preserve"> 3</w:t>
      </w:r>
      <w:r w:rsidRPr="007C5279">
        <w:rPr>
          <w:rFonts w:ascii="Arial" w:hAnsi="Arial" w:cs="Arial"/>
          <w:bCs/>
          <w:lang w:val="en-US"/>
        </w:rPr>
        <w:t>)</w:t>
      </w:r>
      <w:r w:rsidR="000617A1">
        <w:rPr>
          <w:rFonts w:ascii="Arial" w:hAnsi="Arial" w:cs="Arial"/>
          <w:bCs/>
          <w:lang w:val="en-US"/>
        </w:rPr>
        <w:t>;</w:t>
      </w:r>
    </w:p>
    <w:p w:rsidR="00BE651E" w:rsidRPr="000617A1" w:rsidRDefault="008B007A" w:rsidP="000617A1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  <w:proofErr w:type="spellStart"/>
      <w:r w:rsidRPr="007C5279">
        <w:rPr>
          <w:rFonts w:ascii="Arial" w:hAnsi="Arial" w:cs="Arial"/>
          <w:bCs/>
          <w:lang w:val="en-US"/>
        </w:rPr>
        <w:t>Zestaw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okablowania</w:t>
      </w:r>
      <w:proofErr w:type="spellEnd"/>
      <w:r w:rsidRPr="007C5279">
        <w:rPr>
          <w:rFonts w:ascii="Arial" w:hAnsi="Arial" w:cs="Arial"/>
          <w:bCs/>
          <w:lang w:val="en-US"/>
        </w:rPr>
        <w:t xml:space="preserve"> do </w:t>
      </w:r>
      <w:proofErr w:type="spellStart"/>
      <w:r w:rsidRPr="007C5279">
        <w:rPr>
          <w:rFonts w:ascii="Arial" w:hAnsi="Arial" w:cs="Arial"/>
          <w:bCs/>
          <w:lang w:val="en-US"/>
        </w:rPr>
        <w:t>skrzyni</w:t>
      </w:r>
      <w:proofErr w:type="spellEnd"/>
      <w:r w:rsidRPr="007C5279">
        <w:rPr>
          <w:rFonts w:ascii="Arial" w:hAnsi="Arial" w:cs="Arial"/>
          <w:bCs/>
          <w:lang w:val="en-US"/>
        </w:rPr>
        <w:t xml:space="preserve"> rack: 6 x HDMI/HDMI o </w:t>
      </w:r>
      <w:proofErr w:type="spellStart"/>
      <w:r w:rsidRPr="007C5279">
        <w:rPr>
          <w:rFonts w:ascii="Arial" w:hAnsi="Arial" w:cs="Arial"/>
          <w:bCs/>
          <w:lang w:val="en-US"/>
        </w:rPr>
        <w:t>długości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orientacyjnej</w:t>
      </w:r>
      <w:proofErr w:type="spellEnd"/>
      <w:r w:rsidRPr="007C5279">
        <w:rPr>
          <w:rFonts w:ascii="Arial" w:hAnsi="Arial" w:cs="Arial"/>
          <w:bCs/>
          <w:lang w:val="en-US"/>
        </w:rPr>
        <w:t xml:space="preserve"> 1000 mm </w:t>
      </w:r>
      <w:r w:rsidRPr="007C5279">
        <w:rPr>
          <w:rFonts w:ascii="Arial" w:hAnsi="Arial" w:cs="Arial"/>
          <w:bCs/>
        </w:rPr>
        <w:t>+/- 200 mm, 8</w:t>
      </w:r>
      <w:r w:rsidRPr="007C5279">
        <w:rPr>
          <w:rFonts w:ascii="Arial" w:hAnsi="Arial" w:cs="Arial"/>
          <w:bCs/>
          <w:lang w:val="en-US"/>
        </w:rPr>
        <w:t xml:space="preserve"> x SDI/SDI o </w:t>
      </w:r>
      <w:proofErr w:type="spellStart"/>
      <w:r w:rsidRPr="007C5279">
        <w:rPr>
          <w:rFonts w:ascii="Arial" w:hAnsi="Arial" w:cs="Arial"/>
          <w:bCs/>
          <w:lang w:val="en-US"/>
        </w:rPr>
        <w:t>długości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orientacyjnej</w:t>
      </w:r>
      <w:proofErr w:type="spellEnd"/>
      <w:r w:rsidRPr="007C5279">
        <w:rPr>
          <w:rFonts w:ascii="Arial" w:hAnsi="Arial" w:cs="Arial"/>
          <w:bCs/>
          <w:lang w:val="en-US"/>
        </w:rPr>
        <w:t xml:space="preserve"> 1000 mm </w:t>
      </w:r>
      <w:r w:rsidRPr="007C5279">
        <w:rPr>
          <w:rFonts w:ascii="Arial" w:hAnsi="Arial" w:cs="Arial"/>
          <w:bCs/>
        </w:rPr>
        <w:t>+/- 200 mm, 6</w:t>
      </w:r>
      <w:r w:rsidRPr="007C5279">
        <w:rPr>
          <w:rFonts w:ascii="Arial" w:hAnsi="Arial" w:cs="Arial"/>
          <w:bCs/>
          <w:lang w:val="en-US"/>
        </w:rPr>
        <w:t xml:space="preserve"> x</w:t>
      </w:r>
      <w:r w:rsidRPr="007C5279">
        <w:rPr>
          <w:rFonts w:ascii="Arial" w:hAnsi="Arial" w:cs="Arial"/>
          <w:bCs/>
        </w:rPr>
        <w:t xml:space="preserve"> XLR/XLR</w:t>
      </w:r>
      <w:r w:rsidR="000617A1">
        <w:rPr>
          <w:rFonts w:ascii="Arial" w:hAnsi="Arial" w:cs="Arial"/>
          <w:bCs/>
        </w:rPr>
        <w:t>;</w:t>
      </w:r>
    </w:p>
    <w:p w:rsidR="00BE651E" w:rsidRPr="007C5279" w:rsidRDefault="008B007A" w:rsidP="007C5279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lang w:val="en-US"/>
        </w:rPr>
      </w:pPr>
      <w:r w:rsidRPr="007C5279">
        <w:rPr>
          <w:rFonts w:ascii="Arial" w:hAnsi="Arial" w:cs="Arial"/>
          <w:bCs/>
        </w:rPr>
        <w:t xml:space="preserve">Rozprowadzenie okablowania DMX łączącego sufitowe lampy LED </w:t>
      </w:r>
      <w:r w:rsidRPr="007C5279">
        <w:rPr>
          <w:rFonts w:ascii="Arial" w:hAnsi="Arial" w:cs="Arial"/>
          <w:bCs/>
          <w:lang w:val="en-US"/>
        </w:rPr>
        <w:t xml:space="preserve">o </w:t>
      </w:r>
      <w:proofErr w:type="spellStart"/>
      <w:r w:rsidRPr="007C5279">
        <w:rPr>
          <w:rFonts w:ascii="Arial" w:hAnsi="Arial" w:cs="Arial"/>
          <w:bCs/>
          <w:lang w:val="en-US"/>
        </w:rPr>
        <w:t>parametrach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minimalnych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wg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załącznika</w:t>
      </w:r>
      <w:proofErr w:type="spellEnd"/>
      <w:r w:rsidRPr="007C5279">
        <w:rPr>
          <w:rFonts w:ascii="Arial" w:hAnsi="Arial" w:cs="Arial"/>
          <w:bCs/>
          <w:lang w:val="en-US"/>
        </w:rPr>
        <w:t xml:space="preserve"> 1 (</w:t>
      </w:r>
      <w:proofErr w:type="spellStart"/>
      <w:r w:rsidRPr="007C5279">
        <w:rPr>
          <w:rFonts w:ascii="Arial" w:hAnsi="Arial" w:cs="Arial"/>
          <w:bCs/>
          <w:lang w:val="en-US"/>
        </w:rPr>
        <w:t>pozycja</w:t>
      </w:r>
      <w:proofErr w:type="spellEnd"/>
      <w:r w:rsidRPr="007C5279">
        <w:rPr>
          <w:rFonts w:ascii="Arial" w:hAnsi="Arial" w:cs="Arial"/>
          <w:bCs/>
          <w:lang w:val="en-US"/>
        </w:rPr>
        <w:t xml:space="preserve"> 7), </w:t>
      </w:r>
      <w:proofErr w:type="spellStart"/>
      <w:r w:rsidRPr="007C5279">
        <w:rPr>
          <w:rFonts w:ascii="Arial" w:hAnsi="Arial" w:cs="Arial"/>
          <w:bCs/>
          <w:lang w:val="en-US"/>
        </w:rPr>
        <w:t>lampy</w:t>
      </w:r>
      <w:proofErr w:type="spellEnd"/>
      <w:r w:rsidRPr="007C5279">
        <w:rPr>
          <w:rFonts w:ascii="Arial" w:hAnsi="Arial" w:cs="Arial"/>
          <w:bCs/>
          <w:lang w:val="en-US"/>
        </w:rPr>
        <w:t xml:space="preserve"> LED o </w:t>
      </w:r>
      <w:proofErr w:type="spellStart"/>
      <w:r w:rsidRPr="007C5279">
        <w:rPr>
          <w:rFonts w:ascii="Arial" w:hAnsi="Arial" w:cs="Arial"/>
          <w:bCs/>
          <w:lang w:val="en-US"/>
        </w:rPr>
        <w:t>parametrach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minimalnych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wg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załącznika</w:t>
      </w:r>
      <w:proofErr w:type="spellEnd"/>
      <w:r w:rsidRPr="007C5279">
        <w:rPr>
          <w:rFonts w:ascii="Arial" w:hAnsi="Arial" w:cs="Arial"/>
          <w:bCs/>
          <w:lang w:val="en-US"/>
        </w:rPr>
        <w:t xml:space="preserve"> 1 (</w:t>
      </w:r>
      <w:proofErr w:type="spellStart"/>
      <w:r w:rsidRPr="007C5279">
        <w:rPr>
          <w:rFonts w:ascii="Arial" w:hAnsi="Arial" w:cs="Arial"/>
          <w:bCs/>
          <w:lang w:val="en-US"/>
        </w:rPr>
        <w:t>pozycja</w:t>
      </w:r>
      <w:proofErr w:type="spellEnd"/>
      <w:r w:rsidRPr="007C5279">
        <w:rPr>
          <w:rFonts w:ascii="Arial" w:hAnsi="Arial" w:cs="Arial"/>
          <w:bCs/>
          <w:lang w:val="en-US"/>
        </w:rPr>
        <w:t xml:space="preserve"> 8) </w:t>
      </w:r>
      <w:proofErr w:type="spellStart"/>
      <w:r w:rsidRPr="007C5279">
        <w:rPr>
          <w:rFonts w:ascii="Arial" w:hAnsi="Arial" w:cs="Arial"/>
          <w:bCs/>
          <w:lang w:val="en-US"/>
        </w:rPr>
        <w:t>z</w:t>
      </w:r>
      <w:r w:rsidR="00BE651E" w:rsidRPr="007C5279">
        <w:rPr>
          <w:rFonts w:ascii="Arial" w:hAnsi="Arial" w:cs="Arial"/>
          <w:bCs/>
          <w:lang w:val="en-US"/>
        </w:rPr>
        <w:t>e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sterownikiem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oświetlenia</w:t>
      </w:r>
      <w:proofErr w:type="spellEnd"/>
      <w:r w:rsidRPr="007C5279">
        <w:rPr>
          <w:rFonts w:ascii="Arial" w:hAnsi="Arial" w:cs="Arial"/>
          <w:bCs/>
          <w:lang w:val="en-US"/>
        </w:rPr>
        <w:t xml:space="preserve"> w </w:t>
      </w:r>
      <w:proofErr w:type="spellStart"/>
      <w:r w:rsidRPr="007C5279">
        <w:rPr>
          <w:rFonts w:ascii="Arial" w:hAnsi="Arial" w:cs="Arial"/>
          <w:bCs/>
          <w:lang w:val="en-US"/>
        </w:rPr>
        <w:t>skrzyni</w:t>
      </w:r>
      <w:proofErr w:type="spellEnd"/>
      <w:r w:rsidRPr="007C5279">
        <w:rPr>
          <w:rFonts w:ascii="Arial" w:hAnsi="Arial" w:cs="Arial"/>
          <w:bCs/>
          <w:lang w:val="en-US"/>
        </w:rPr>
        <w:t xml:space="preserve"> rack.</w:t>
      </w:r>
      <w:r w:rsidR="00BE651E"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="00BE651E" w:rsidRPr="007C5279">
        <w:rPr>
          <w:rFonts w:ascii="Arial" w:hAnsi="Arial" w:cs="Arial"/>
          <w:bCs/>
          <w:lang w:val="en-US"/>
        </w:rPr>
        <w:t>Rozprowadzenie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="00BE651E" w:rsidRPr="007C5279">
        <w:rPr>
          <w:rFonts w:ascii="Arial" w:hAnsi="Arial" w:cs="Arial"/>
          <w:bCs/>
          <w:lang w:val="en-US"/>
        </w:rPr>
        <w:t>okablowania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DMX w </w:t>
      </w:r>
      <w:proofErr w:type="spellStart"/>
      <w:r w:rsidR="00BE651E" w:rsidRPr="007C5279">
        <w:rPr>
          <w:rFonts w:ascii="Arial" w:hAnsi="Arial" w:cs="Arial"/>
          <w:bCs/>
          <w:lang w:val="en-US"/>
        </w:rPr>
        <w:t>sposób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="00BE651E" w:rsidRPr="007C5279">
        <w:rPr>
          <w:rFonts w:ascii="Arial" w:hAnsi="Arial" w:cs="Arial"/>
          <w:bCs/>
          <w:lang w:val="en-US"/>
        </w:rPr>
        <w:t>umożliwiający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="00BE651E" w:rsidRPr="007C5279">
        <w:rPr>
          <w:rFonts w:ascii="Arial" w:hAnsi="Arial" w:cs="Arial"/>
          <w:bCs/>
          <w:lang w:val="en-US"/>
        </w:rPr>
        <w:t>bezproblemową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="00BE651E" w:rsidRPr="007C5279">
        <w:rPr>
          <w:rFonts w:ascii="Arial" w:hAnsi="Arial" w:cs="Arial"/>
          <w:bCs/>
          <w:lang w:val="en-US"/>
        </w:rPr>
        <w:t>regulację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="00BE651E" w:rsidRPr="007C5279">
        <w:rPr>
          <w:rFonts w:ascii="Arial" w:hAnsi="Arial" w:cs="Arial"/>
          <w:bCs/>
          <w:lang w:val="en-US"/>
        </w:rPr>
        <w:t>zdalną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="00BE651E" w:rsidRPr="007C5279">
        <w:rPr>
          <w:rFonts w:ascii="Arial" w:hAnsi="Arial" w:cs="Arial"/>
          <w:bCs/>
          <w:lang w:val="en-US"/>
        </w:rPr>
        <w:t>parametrów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="00BE651E" w:rsidRPr="007C5279">
        <w:rPr>
          <w:rFonts w:ascii="Arial" w:hAnsi="Arial" w:cs="Arial"/>
          <w:bCs/>
          <w:lang w:val="en-US"/>
        </w:rPr>
        <w:t>każdej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z 8 lamp. </w:t>
      </w:r>
      <w:proofErr w:type="spellStart"/>
      <w:r w:rsidR="00BE651E" w:rsidRPr="007C5279">
        <w:rPr>
          <w:rFonts w:ascii="Arial" w:hAnsi="Arial" w:cs="Arial"/>
          <w:bCs/>
          <w:lang w:val="en-US"/>
        </w:rPr>
        <w:t>Okablowanie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w </w:t>
      </w:r>
      <w:proofErr w:type="spellStart"/>
      <w:r w:rsidR="00BE651E" w:rsidRPr="007C5279">
        <w:rPr>
          <w:rFonts w:ascii="Arial" w:hAnsi="Arial" w:cs="Arial"/>
          <w:bCs/>
          <w:lang w:val="en-US"/>
        </w:rPr>
        <w:t>przestrzeni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="00BE651E" w:rsidRPr="007C5279">
        <w:rPr>
          <w:rFonts w:ascii="Arial" w:hAnsi="Arial" w:cs="Arial"/>
          <w:bCs/>
          <w:lang w:val="en-US"/>
        </w:rPr>
        <w:t>sufitowej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="00BE651E" w:rsidRPr="007C5279">
        <w:rPr>
          <w:rFonts w:ascii="Arial" w:hAnsi="Arial" w:cs="Arial"/>
          <w:bCs/>
          <w:lang w:val="en-US"/>
        </w:rPr>
        <w:t>i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w </w:t>
      </w:r>
      <w:proofErr w:type="spellStart"/>
      <w:r w:rsidR="00BE651E" w:rsidRPr="007C5279">
        <w:rPr>
          <w:rFonts w:ascii="Arial" w:hAnsi="Arial" w:cs="Arial"/>
          <w:bCs/>
          <w:lang w:val="en-US"/>
        </w:rPr>
        <w:t>zabudowie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="00BE651E" w:rsidRPr="007C5279">
        <w:rPr>
          <w:rFonts w:ascii="Arial" w:hAnsi="Arial" w:cs="Arial"/>
          <w:bCs/>
          <w:lang w:val="en-US"/>
        </w:rPr>
        <w:t>scenicznej</w:t>
      </w:r>
      <w:proofErr w:type="spellEnd"/>
      <w:r w:rsidR="00BE651E" w:rsidRPr="007C5279">
        <w:rPr>
          <w:rFonts w:ascii="Arial" w:hAnsi="Arial" w:cs="Arial"/>
          <w:bCs/>
          <w:lang w:val="en-US"/>
        </w:rPr>
        <w:t>.</w:t>
      </w:r>
    </w:p>
    <w:p w:rsidR="004200F8" w:rsidRPr="007C5279" w:rsidRDefault="004200F8" w:rsidP="007C5279">
      <w:pPr>
        <w:widowControl w:val="0"/>
        <w:autoSpaceDE w:val="0"/>
        <w:autoSpaceDN w:val="0"/>
        <w:adjustRightInd w:val="0"/>
        <w:spacing w:after="200" w:line="360" w:lineRule="auto"/>
        <w:ind w:left="720"/>
        <w:jc w:val="both"/>
        <w:rPr>
          <w:rFonts w:ascii="Arial" w:hAnsi="Arial" w:cs="Arial"/>
          <w:bCs/>
          <w:lang w:val="en-US"/>
        </w:rPr>
      </w:pPr>
    </w:p>
    <w:p w:rsidR="004200F8" w:rsidRPr="007C5279" w:rsidRDefault="008B007A" w:rsidP="007C527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Cs/>
          <w:lang w:val="en-US"/>
        </w:rPr>
      </w:pPr>
      <w:proofErr w:type="spellStart"/>
      <w:r w:rsidRPr="007C5279">
        <w:rPr>
          <w:rFonts w:ascii="Arial" w:hAnsi="Arial" w:cs="Arial"/>
          <w:bCs/>
          <w:lang w:val="en-US"/>
        </w:rPr>
        <w:t>Rozprowadzenie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okablowania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sieci</w:t>
      </w:r>
      <w:proofErr w:type="spellEnd"/>
      <w:r w:rsidRPr="007C5279">
        <w:rPr>
          <w:rFonts w:ascii="Arial" w:hAnsi="Arial" w:cs="Arial"/>
          <w:bCs/>
          <w:lang w:val="en-US"/>
        </w:rPr>
        <w:t xml:space="preserve"> 230V do:</w:t>
      </w:r>
    </w:p>
    <w:p w:rsidR="004200F8" w:rsidRPr="007C5279" w:rsidRDefault="008B007A" w:rsidP="007C5279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lang w:val="en-US"/>
        </w:rPr>
      </w:pPr>
      <w:r w:rsidRPr="007C5279">
        <w:rPr>
          <w:rFonts w:ascii="Arial" w:hAnsi="Arial" w:cs="Arial"/>
          <w:bCs/>
        </w:rPr>
        <w:t>lamp LED</w:t>
      </w:r>
      <w:r w:rsidR="00BE651E" w:rsidRPr="007C5279">
        <w:rPr>
          <w:rFonts w:ascii="Arial" w:hAnsi="Arial" w:cs="Arial"/>
          <w:bCs/>
          <w:lang w:val="en-US"/>
        </w:rPr>
        <w:t xml:space="preserve"> (</w:t>
      </w:r>
      <w:proofErr w:type="spellStart"/>
      <w:r w:rsidR="00BE651E" w:rsidRPr="007C5279">
        <w:rPr>
          <w:rFonts w:ascii="Arial" w:hAnsi="Arial" w:cs="Arial"/>
          <w:bCs/>
          <w:lang w:val="en-US"/>
        </w:rPr>
        <w:t>pozycja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7</w:t>
      </w:r>
      <w:r w:rsidRPr="007C5279">
        <w:rPr>
          <w:rFonts w:ascii="Arial" w:hAnsi="Arial" w:cs="Arial"/>
          <w:bCs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załącznika</w:t>
      </w:r>
      <w:proofErr w:type="spellEnd"/>
      <w:r w:rsidRPr="007C5279">
        <w:rPr>
          <w:rFonts w:ascii="Arial" w:hAnsi="Arial" w:cs="Arial"/>
          <w:bCs/>
          <w:lang w:val="en-US"/>
        </w:rPr>
        <w:t xml:space="preserve"> 1</w:t>
      </w:r>
      <w:r w:rsidR="00BE651E" w:rsidRPr="007C5279">
        <w:rPr>
          <w:rFonts w:ascii="Arial" w:hAnsi="Arial" w:cs="Arial"/>
          <w:bCs/>
          <w:lang w:val="en-US"/>
        </w:rPr>
        <w:t>)</w:t>
      </w:r>
      <w:r w:rsidRPr="007C5279">
        <w:rPr>
          <w:rFonts w:ascii="Arial" w:hAnsi="Arial" w:cs="Arial"/>
          <w:bCs/>
          <w:lang w:val="en-US"/>
        </w:rPr>
        <w:t xml:space="preserve"> </w:t>
      </w:r>
      <w:r w:rsidR="00BE651E" w:rsidRPr="007C5279">
        <w:rPr>
          <w:rFonts w:ascii="Arial" w:hAnsi="Arial" w:cs="Arial"/>
          <w:bCs/>
          <w:lang w:val="en-US"/>
        </w:rPr>
        <w:t xml:space="preserve">– </w:t>
      </w:r>
      <w:proofErr w:type="spellStart"/>
      <w:r w:rsidR="00BE651E" w:rsidRPr="007C5279">
        <w:rPr>
          <w:rFonts w:ascii="Arial" w:hAnsi="Arial" w:cs="Arial"/>
          <w:bCs/>
          <w:lang w:val="en-US"/>
        </w:rPr>
        <w:t>ukrytego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w </w:t>
      </w:r>
      <w:proofErr w:type="spellStart"/>
      <w:r w:rsidR="00BE651E" w:rsidRPr="007C5279">
        <w:rPr>
          <w:rFonts w:ascii="Arial" w:hAnsi="Arial" w:cs="Arial"/>
          <w:bCs/>
          <w:lang w:val="en-US"/>
        </w:rPr>
        <w:t>przestrzeni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="00BE651E" w:rsidRPr="007C5279">
        <w:rPr>
          <w:rFonts w:ascii="Arial" w:hAnsi="Arial" w:cs="Arial"/>
          <w:bCs/>
          <w:lang w:val="en-US"/>
        </w:rPr>
        <w:t>sufitowej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="00BE651E" w:rsidRPr="007C5279">
        <w:rPr>
          <w:rFonts w:ascii="Arial" w:hAnsi="Arial" w:cs="Arial"/>
          <w:bCs/>
          <w:lang w:val="en-US"/>
        </w:rPr>
        <w:t>i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w </w:t>
      </w:r>
      <w:proofErr w:type="spellStart"/>
      <w:r w:rsidR="00BE651E" w:rsidRPr="007C5279">
        <w:rPr>
          <w:rFonts w:ascii="Arial" w:hAnsi="Arial" w:cs="Arial"/>
          <w:bCs/>
          <w:lang w:val="en-US"/>
        </w:rPr>
        <w:t>zabudowie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="000617A1">
        <w:rPr>
          <w:rFonts w:ascii="Arial" w:hAnsi="Arial" w:cs="Arial"/>
          <w:bCs/>
          <w:lang w:val="en-US"/>
        </w:rPr>
        <w:t>scenicznej</w:t>
      </w:r>
      <w:proofErr w:type="spellEnd"/>
      <w:r w:rsidR="000617A1">
        <w:rPr>
          <w:rFonts w:ascii="Arial" w:hAnsi="Arial" w:cs="Arial"/>
          <w:bCs/>
          <w:lang w:val="en-US"/>
        </w:rPr>
        <w:t>;</w:t>
      </w:r>
    </w:p>
    <w:p w:rsidR="00BE651E" w:rsidRPr="007C5279" w:rsidRDefault="008B007A" w:rsidP="007C5279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lang w:val="en-US"/>
        </w:rPr>
      </w:pPr>
      <w:r w:rsidRPr="007C5279">
        <w:rPr>
          <w:rFonts w:ascii="Arial" w:hAnsi="Arial" w:cs="Arial"/>
          <w:bCs/>
        </w:rPr>
        <w:t>lamp LED</w:t>
      </w:r>
      <w:r w:rsidRPr="007C5279">
        <w:rPr>
          <w:rFonts w:ascii="Arial" w:hAnsi="Arial" w:cs="Arial"/>
          <w:bCs/>
          <w:lang w:val="en-US"/>
        </w:rPr>
        <w:t xml:space="preserve"> (</w:t>
      </w:r>
      <w:proofErr w:type="spellStart"/>
      <w:r w:rsidRPr="007C5279">
        <w:rPr>
          <w:rFonts w:ascii="Arial" w:hAnsi="Arial" w:cs="Arial"/>
          <w:bCs/>
          <w:lang w:val="en-US"/>
        </w:rPr>
        <w:t>pozycja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r w:rsidRPr="007C5279">
        <w:rPr>
          <w:rFonts w:ascii="Arial" w:hAnsi="Arial" w:cs="Arial"/>
          <w:bCs/>
        </w:rPr>
        <w:t xml:space="preserve">8 </w:t>
      </w:r>
      <w:proofErr w:type="spellStart"/>
      <w:r w:rsidRPr="007C5279">
        <w:rPr>
          <w:rFonts w:ascii="Arial" w:hAnsi="Arial" w:cs="Arial"/>
          <w:bCs/>
          <w:lang w:val="en-US"/>
        </w:rPr>
        <w:t>załącznika</w:t>
      </w:r>
      <w:proofErr w:type="spellEnd"/>
      <w:r w:rsidRPr="007C5279">
        <w:rPr>
          <w:rFonts w:ascii="Arial" w:hAnsi="Arial" w:cs="Arial"/>
          <w:bCs/>
          <w:lang w:val="en-US"/>
        </w:rPr>
        <w:t xml:space="preserve"> 1</w:t>
      </w:r>
      <w:r w:rsidR="00BE651E" w:rsidRPr="007C5279">
        <w:rPr>
          <w:rFonts w:ascii="Arial" w:hAnsi="Arial" w:cs="Arial"/>
          <w:bCs/>
          <w:lang w:val="en-US"/>
        </w:rPr>
        <w:t>)</w:t>
      </w:r>
      <w:r w:rsidRPr="007C5279">
        <w:rPr>
          <w:rFonts w:ascii="Arial" w:hAnsi="Arial" w:cs="Arial"/>
          <w:bCs/>
          <w:lang w:val="en-US"/>
        </w:rPr>
        <w:t xml:space="preserve"> </w:t>
      </w:r>
      <w:r w:rsidR="00BE651E" w:rsidRPr="007C5279">
        <w:rPr>
          <w:rFonts w:ascii="Arial" w:hAnsi="Arial" w:cs="Arial"/>
          <w:bCs/>
          <w:lang w:val="en-US"/>
        </w:rPr>
        <w:t xml:space="preserve">– </w:t>
      </w:r>
      <w:proofErr w:type="spellStart"/>
      <w:r w:rsidR="000617A1">
        <w:rPr>
          <w:rFonts w:ascii="Arial" w:hAnsi="Arial" w:cs="Arial"/>
          <w:bCs/>
          <w:lang w:val="en-US"/>
        </w:rPr>
        <w:t>ukrytego</w:t>
      </w:r>
      <w:proofErr w:type="spellEnd"/>
      <w:r w:rsidR="000617A1">
        <w:rPr>
          <w:rFonts w:ascii="Arial" w:hAnsi="Arial" w:cs="Arial"/>
          <w:bCs/>
          <w:lang w:val="en-US"/>
        </w:rPr>
        <w:t xml:space="preserve"> w </w:t>
      </w:r>
      <w:proofErr w:type="spellStart"/>
      <w:r w:rsidR="000617A1">
        <w:rPr>
          <w:rFonts w:ascii="Arial" w:hAnsi="Arial" w:cs="Arial"/>
          <w:bCs/>
          <w:lang w:val="en-US"/>
        </w:rPr>
        <w:t>zabudowie</w:t>
      </w:r>
      <w:proofErr w:type="spellEnd"/>
      <w:r w:rsidR="000617A1">
        <w:rPr>
          <w:rFonts w:ascii="Arial" w:hAnsi="Arial" w:cs="Arial"/>
          <w:bCs/>
          <w:lang w:val="en-US"/>
        </w:rPr>
        <w:t xml:space="preserve"> </w:t>
      </w:r>
      <w:proofErr w:type="spellStart"/>
      <w:r w:rsidR="000617A1">
        <w:rPr>
          <w:rFonts w:ascii="Arial" w:hAnsi="Arial" w:cs="Arial"/>
          <w:bCs/>
          <w:lang w:val="en-US"/>
        </w:rPr>
        <w:t>scenicznej</w:t>
      </w:r>
      <w:proofErr w:type="spellEnd"/>
      <w:r w:rsidR="000617A1">
        <w:rPr>
          <w:rFonts w:ascii="Arial" w:hAnsi="Arial" w:cs="Arial"/>
          <w:bCs/>
          <w:lang w:val="en-US"/>
        </w:rPr>
        <w:t>;</w:t>
      </w:r>
    </w:p>
    <w:p w:rsidR="004200F8" w:rsidRPr="007C5279" w:rsidRDefault="008B007A" w:rsidP="007C5279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lang w:val="en-US"/>
        </w:rPr>
      </w:pPr>
      <w:r w:rsidRPr="007C5279">
        <w:rPr>
          <w:rFonts w:ascii="Arial" w:hAnsi="Arial" w:cs="Arial"/>
          <w:bCs/>
        </w:rPr>
        <w:t>głośnik</w:t>
      </w:r>
      <w:r w:rsidRPr="007C5279">
        <w:rPr>
          <w:rFonts w:ascii="Arial" w:hAnsi="Arial" w:cs="Arial"/>
          <w:bCs/>
          <w:lang w:val="en-US"/>
        </w:rPr>
        <w:t>ó</w:t>
      </w:r>
      <w:r w:rsidRPr="007C5279">
        <w:rPr>
          <w:rFonts w:ascii="Arial" w:hAnsi="Arial" w:cs="Arial"/>
          <w:bCs/>
        </w:rPr>
        <w:t>w</w:t>
      </w:r>
      <w:r w:rsidRPr="007C5279">
        <w:rPr>
          <w:rFonts w:ascii="Arial" w:hAnsi="Arial" w:cs="Arial"/>
          <w:bCs/>
          <w:lang w:val="en-US"/>
        </w:rPr>
        <w:t xml:space="preserve"> </w:t>
      </w:r>
      <w:r w:rsidRPr="007C5279">
        <w:rPr>
          <w:rFonts w:ascii="Arial" w:hAnsi="Arial" w:cs="Arial"/>
          <w:bCs/>
        </w:rPr>
        <w:t>wiszących</w:t>
      </w:r>
      <w:r w:rsidR="00BE651E" w:rsidRPr="007C5279">
        <w:rPr>
          <w:rFonts w:ascii="Arial" w:hAnsi="Arial" w:cs="Arial"/>
          <w:bCs/>
        </w:rPr>
        <w:t xml:space="preserve"> </w:t>
      </w:r>
      <w:r w:rsidR="00BE651E" w:rsidRPr="007C5279">
        <w:rPr>
          <w:rFonts w:ascii="Arial" w:hAnsi="Arial" w:cs="Arial"/>
          <w:bCs/>
          <w:lang w:val="en-US"/>
        </w:rPr>
        <w:t xml:space="preserve">– </w:t>
      </w:r>
      <w:proofErr w:type="spellStart"/>
      <w:r w:rsidR="00BE651E" w:rsidRPr="007C5279">
        <w:rPr>
          <w:rFonts w:ascii="Arial" w:hAnsi="Arial" w:cs="Arial"/>
          <w:bCs/>
          <w:lang w:val="en-US"/>
        </w:rPr>
        <w:t>ukrytego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w </w:t>
      </w:r>
      <w:proofErr w:type="spellStart"/>
      <w:r w:rsidR="00BE651E" w:rsidRPr="007C5279">
        <w:rPr>
          <w:rFonts w:ascii="Arial" w:hAnsi="Arial" w:cs="Arial"/>
          <w:bCs/>
          <w:lang w:val="en-US"/>
        </w:rPr>
        <w:t>zabudowie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="00BE651E" w:rsidRPr="007C5279">
        <w:rPr>
          <w:rFonts w:ascii="Arial" w:hAnsi="Arial" w:cs="Arial"/>
          <w:bCs/>
          <w:lang w:val="en-US"/>
        </w:rPr>
        <w:t>scenicznej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="00BE651E" w:rsidRPr="007C5279">
        <w:rPr>
          <w:rFonts w:ascii="Arial" w:hAnsi="Arial" w:cs="Arial"/>
          <w:bCs/>
          <w:lang w:val="en-US"/>
        </w:rPr>
        <w:t>i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</w:t>
      </w:r>
      <w:r w:rsidR="00BE651E" w:rsidRPr="007C5279">
        <w:rPr>
          <w:rFonts w:ascii="Arial" w:hAnsi="Arial" w:cs="Arial"/>
          <w:bCs/>
        </w:rPr>
        <w:t>korytkach instalacyjnych</w:t>
      </w:r>
      <w:r w:rsidR="000617A1">
        <w:rPr>
          <w:rFonts w:ascii="Arial" w:hAnsi="Arial" w:cs="Arial"/>
          <w:bCs/>
          <w:lang w:val="en-US"/>
        </w:rPr>
        <w:t>;</w:t>
      </w:r>
    </w:p>
    <w:p w:rsidR="004200F8" w:rsidRPr="007C5279" w:rsidRDefault="008B007A" w:rsidP="007C5279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  <w:proofErr w:type="spellStart"/>
      <w:r w:rsidRPr="007C5279">
        <w:rPr>
          <w:rFonts w:ascii="Arial" w:hAnsi="Arial" w:cs="Arial"/>
          <w:bCs/>
        </w:rPr>
        <w:t>Floorbox</w:t>
      </w:r>
      <w:proofErr w:type="spellEnd"/>
      <w:r w:rsidRPr="007C5279">
        <w:rPr>
          <w:rFonts w:ascii="Arial" w:hAnsi="Arial" w:cs="Arial"/>
          <w:bCs/>
          <w:lang w:val="en-US"/>
        </w:rPr>
        <w:t>ó</w:t>
      </w:r>
      <w:r w:rsidRPr="007C5279">
        <w:rPr>
          <w:rFonts w:ascii="Arial" w:hAnsi="Arial" w:cs="Arial"/>
          <w:bCs/>
        </w:rPr>
        <w:t>w</w:t>
      </w:r>
      <w:r w:rsidR="00BE651E" w:rsidRPr="007C5279">
        <w:rPr>
          <w:rFonts w:ascii="Arial" w:hAnsi="Arial" w:cs="Arial"/>
          <w:bCs/>
          <w:lang w:val="en-US"/>
        </w:rPr>
        <w:t xml:space="preserve"> - </w:t>
      </w:r>
      <w:proofErr w:type="spellStart"/>
      <w:r w:rsidR="00BE651E" w:rsidRPr="007C5279">
        <w:rPr>
          <w:rFonts w:ascii="Arial" w:hAnsi="Arial" w:cs="Arial"/>
          <w:bCs/>
          <w:lang w:val="en-US"/>
        </w:rPr>
        <w:t>ukrytego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w </w:t>
      </w:r>
      <w:proofErr w:type="spellStart"/>
      <w:r w:rsidR="00BE651E" w:rsidRPr="007C5279">
        <w:rPr>
          <w:rFonts w:ascii="Arial" w:hAnsi="Arial" w:cs="Arial"/>
          <w:bCs/>
          <w:lang w:val="en-US"/>
        </w:rPr>
        <w:t>zabudowie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="00BE651E" w:rsidRPr="007C5279">
        <w:rPr>
          <w:rFonts w:ascii="Arial" w:hAnsi="Arial" w:cs="Arial"/>
          <w:bCs/>
          <w:lang w:val="en-US"/>
        </w:rPr>
        <w:t>scenicznej</w:t>
      </w:r>
      <w:proofErr w:type="spellEnd"/>
      <w:r w:rsidR="000617A1">
        <w:rPr>
          <w:rFonts w:ascii="Arial" w:hAnsi="Arial" w:cs="Arial"/>
          <w:bCs/>
          <w:lang w:val="en-US"/>
        </w:rPr>
        <w:t>;</w:t>
      </w:r>
    </w:p>
    <w:p w:rsidR="00BE651E" w:rsidRPr="007C5279" w:rsidRDefault="008B007A" w:rsidP="007C5279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lang w:val="en-US"/>
        </w:rPr>
      </w:pPr>
      <w:r w:rsidRPr="007C5279">
        <w:rPr>
          <w:rFonts w:ascii="Arial" w:hAnsi="Arial" w:cs="Arial"/>
          <w:bCs/>
        </w:rPr>
        <w:t xml:space="preserve">Skrzyni </w:t>
      </w:r>
      <w:proofErr w:type="spellStart"/>
      <w:r w:rsidRPr="007C5279">
        <w:rPr>
          <w:rFonts w:ascii="Arial" w:hAnsi="Arial" w:cs="Arial"/>
          <w:bCs/>
        </w:rPr>
        <w:t>rack</w:t>
      </w:r>
      <w:proofErr w:type="spellEnd"/>
      <w:r w:rsidR="00BE651E" w:rsidRPr="007C5279">
        <w:rPr>
          <w:rFonts w:ascii="Arial" w:hAnsi="Arial" w:cs="Arial"/>
          <w:bCs/>
        </w:rPr>
        <w:t xml:space="preserve"> </w:t>
      </w:r>
      <w:r w:rsidR="00BE651E" w:rsidRPr="007C5279">
        <w:rPr>
          <w:rFonts w:ascii="Arial" w:hAnsi="Arial" w:cs="Arial"/>
          <w:bCs/>
          <w:lang w:val="en-US"/>
        </w:rPr>
        <w:t xml:space="preserve">– </w:t>
      </w:r>
      <w:proofErr w:type="spellStart"/>
      <w:r w:rsidR="00BE651E" w:rsidRPr="007C5279">
        <w:rPr>
          <w:rFonts w:ascii="Arial" w:hAnsi="Arial" w:cs="Arial"/>
          <w:bCs/>
          <w:lang w:val="en-US"/>
        </w:rPr>
        <w:t>ukrytego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w </w:t>
      </w:r>
      <w:proofErr w:type="spellStart"/>
      <w:r w:rsidR="00BE651E" w:rsidRPr="007C5279">
        <w:rPr>
          <w:rFonts w:ascii="Arial" w:hAnsi="Arial" w:cs="Arial"/>
          <w:bCs/>
          <w:lang w:val="en-US"/>
        </w:rPr>
        <w:t>zabudowie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="00BE651E" w:rsidRPr="007C5279">
        <w:rPr>
          <w:rFonts w:ascii="Arial" w:hAnsi="Arial" w:cs="Arial"/>
          <w:bCs/>
          <w:lang w:val="en-US"/>
        </w:rPr>
        <w:t>scenicznej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="00BE651E" w:rsidRPr="007C5279">
        <w:rPr>
          <w:rFonts w:ascii="Arial" w:hAnsi="Arial" w:cs="Arial"/>
          <w:bCs/>
          <w:lang w:val="en-US"/>
        </w:rPr>
        <w:t>i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</w:t>
      </w:r>
      <w:r w:rsidR="00BE651E" w:rsidRPr="007C5279">
        <w:rPr>
          <w:rFonts w:ascii="Arial" w:hAnsi="Arial" w:cs="Arial"/>
          <w:bCs/>
        </w:rPr>
        <w:t>korytkach instalacyjnych</w:t>
      </w:r>
      <w:r w:rsidR="00BE651E" w:rsidRPr="007C5279">
        <w:rPr>
          <w:rFonts w:ascii="Arial" w:hAnsi="Arial" w:cs="Arial"/>
          <w:bCs/>
          <w:lang w:val="en-US"/>
        </w:rPr>
        <w:t>.</w:t>
      </w:r>
    </w:p>
    <w:p w:rsidR="004200F8" w:rsidRPr="007C5279" w:rsidRDefault="004200F8" w:rsidP="007C527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</w:p>
    <w:p w:rsidR="004200F8" w:rsidRPr="007C5279" w:rsidRDefault="008B007A" w:rsidP="007C527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Cs/>
        </w:rPr>
      </w:pPr>
      <w:r w:rsidRPr="007C5279">
        <w:rPr>
          <w:rFonts w:ascii="Arial" w:hAnsi="Arial" w:cs="Arial"/>
          <w:bCs/>
        </w:rPr>
        <w:t xml:space="preserve">Rozprowadzenie okablowania HDMI pomiędzy </w:t>
      </w:r>
      <w:proofErr w:type="spellStart"/>
      <w:r w:rsidRPr="007C5279">
        <w:rPr>
          <w:rFonts w:ascii="Arial" w:hAnsi="Arial" w:cs="Arial"/>
          <w:bCs/>
        </w:rPr>
        <w:t>floorboxami</w:t>
      </w:r>
      <w:proofErr w:type="spellEnd"/>
      <w:r w:rsidRPr="007C5279">
        <w:rPr>
          <w:rFonts w:ascii="Arial" w:hAnsi="Arial" w:cs="Arial"/>
          <w:bCs/>
        </w:rPr>
        <w:t xml:space="preserve">, ekranem, skrzynią </w:t>
      </w:r>
      <w:proofErr w:type="spellStart"/>
      <w:r w:rsidRPr="007C5279">
        <w:rPr>
          <w:rFonts w:ascii="Arial" w:hAnsi="Arial" w:cs="Arial"/>
          <w:bCs/>
        </w:rPr>
        <w:t>rack</w:t>
      </w:r>
      <w:proofErr w:type="spellEnd"/>
      <w:r w:rsidR="00BE651E" w:rsidRPr="007C5279">
        <w:rPr>
          <w:rFonts w:ascii="Arial" w:hAnsi="Arial" w:cs="Arial"/>
          <w:bCs/>
        </w:rPr>
        <w:t xml:space="preserve"> - </w:t>
      </w:r>
      <w:proofErr w:type="spellStart"/>
      <w:r w:rsidR="00BE651E" w:rsidRPr="007C5279">
        <w:rPr>
          <w:rFonts w:ascii="Arial" w:hAnsi="Arial" w:cs="Arial"/>
          <w:bCs/>
          <w:lang w:val="en-US"/>
        </w:rPr>
        <w:lastRenderedPageBreak/>
        <w:t>ukrytego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w </w:t>
      </w:r>
      <w:proofErr w:type="spellStart"/>
      <w:r w:rsidR="00BE651E" w:rsidRPr="007C5279">
        <w:rPr>
          <w:rFonts w:ascii="Arial" w:hAnsi="Arial" w:cs="Arial"/>
          <w:bCs/>
          <w:lang w:val="en-US"/>
        </w:rPr>
        <w:t>zabudowie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="00BE651E" w:rsidRPr="007C5279">
        <w:rPr>
          <w:rFonts w:ascii="Arial" w:hAnsi="Arial" w:cs="Arial"/>
          <w:bCs/>
          <w:lang w:val="en-US"/>
        </w:rPr>
        <w:t>scenicznej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="00BE651E" w:rsidRPr="007C5279">
        <w:rPr>
          <w:rFonts w:ascii="Arial" w:hAnsi="Arial" w:cs="Arial"/>
          <w:bCs/>
          <w:lang w:val="en-US"/>
        </w:rPr>
        <w:t>i</w:t>
      </w:r>
      <w:proofErr w:type="spellEnd"/>
      <w:r w:rsidR="00BE651E" w:rsidRPr="007C5279">
        <w:rPr>
          <w:rFonts w:ascii="Arial" w:hAnsi="Arial" w:cs="Arial"/>
          <w:bCs/>
          <w:lang w:val="en-US"/>
        </w:rPr>
        <w:t xml:space="preserve"> </w:t>
      </w:r>
      <w:r w:rsidR="00BE651E" w:rsidRPr="007C5279">
        <w:rPr>
          <w:rFonts w:ascii="Arial" w:hAnsi="Arial" w:cs="Arial"/>
          <w:bCs/>
        </w:rPr>
        <w:t>korytkach instalacyjnych</w:t>
      </w:r>
      <w:r w:rsidR="00BE651E" w:rsidRPr="007C5279">
        <w:rPr>
          <w:rFonts w:ascii="Arial" w:hAnsi="Arial" w:cs="Arial"/>
          <w:bCs/>
          <w:lang w:val="en-US"/>
        </w:rPr>
        <w:t>.</w:t>
      </w:r>
    </w:p>
    <w:p w:rsidR="00D565B5" w:rsidRPr="007C5279" w:rsidRDefault="00D565B5" w:rsidP="007C527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Cs/>
        </w:rPr>
      </w:pPr>
      <w:r w:rsidRPr="007C5279">
        <w:rPr>
          <w:rFonts w:ascii="Arial" w:hAnsi="Arial" w:cs="Arial"/>
          <w:bCs/>
        </w:rPr>
        <w:t xml:space="preserve">Rozprowadzenie okablowania audio XLR pomiędzy </w:t>
      </w:r>
      <w:proofErr w:type="spellStart"/>
      <w:r w:rsidRPr="007C5279">
        <w:rPr>
          <w:rFonts w:ascii="Arial" w:hAnsi="Arial" w:cs="Arial"/>
          <w:bCs/>
        </w:rPr>
        <w:t>floorboxami</w:t>
      </w:r>
      <w:proofErr w:type="spellEnd"/>
      <w:r w:rsidRPr="007C5279">
        <w:rPr>
          <w:rFonts w:ascii="Arial" w:hAnsi="Arial" w:cs="Arial"/>
          <w:bCs/>
        </w:rPr>
        <w:t xml:space="preserve">, głośnikami i skrzynią </w:t>
      </w:r>
      <w:proofErr w:type="spellStart"/>
      <w:r w:rsidRPr="007C5279">
        <w:rPr>
          <w:rFonts w:ascii="Arial" w:hAnsi="Arial" w:cs="Arial"/>
          <w:bCs/>
        </w:rPr>
        <w:t>rack</w:t>
      </w:r>
      <w:proofErr w:type="spellEnd"/>
      <w:r w:rsidRPr="007C5279">
        <w:rPr>
          <w:rFonts w:ascii="Arial" w:hAnsi="Arial" w:cs="Arial"/>
          <w:bCs/>
        </w:rPr>
        <w:t xml:space="preserve"> - </w:t>
      </w:r>
      <w:proofErr w:type="spellStart"/>
      <w:r w:rsidRPr="007C5279">
        <w:rPr>
          <w:rFonts w:ascii="Arial" w:hAnsi="Arial" w:cs="Arial"/>
          <w:bCs/>
          <w:lang w:val="en-US"/>
        </w:rPr>
        <w:t>ukrytego</w:t>
      </w:r>
      <w:proofErr w:type="spellEnd"/>
      <w:r w:rsidRPr="007C5279">
        <w:rPr>
          <w:rFonts w:ascii="Arial" w:hAnsi="Arial" w:cs="Arial"/>
          <w:bCs/>
          <w:lang w:val="en-US"/>
        </w:rPr>
        <w:t xml:space="preserve"> w </w:t>
      </w:r>
      <w:proofErr w:type="spellStart"/>
      <w:r w:rsidRPr="007C5279">
        <w:rPr>
          <w:rFonts w:ascii="Arial" w:hAnsi="Arial" w:cs="Arial"/>
          <w:bCs/>
          <w:lang w:val="en-US"/>
        </w:rPr>
        <w:t>zabudowie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scenicznej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i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r w:rsidRPr="007C5279">
        <w:rPr>
          <w:rFonts w:ascii="Arial" w:hAnsi="Arial" w:cs="Arial"/>
          <w:bCs/>
        </w:rPr>
        <w:t>korytkach instalacyjnych</w:t>
      </w:r>
      <w:r w:rsidRPr="007C5279">
        <w:rPr>
          <w:rFonts w:ascii="Arial" w:hAnsi="Arial" w:cs="Arial"/>
          <w:bCs/>
          <w:lang w:val="en-US"/>
        </w:rPr>
        <w:t>.</w:t>
      </w:r>
    </w:p>
    <w:p w:rsidR="00D565B5" w:rsidRPr="007C5279" w:rsidRDefault="00093F35" w:rsidP="007C527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Cs/>
        </w:rPr>
      </w:pPr>
      <w:r w:rsidRPr="007C5279">
        <w:rPr>
          <w:rFonts w:ascii="Arial" w:hAnsi="Arial" w:cs="Arial"/>
          <w:bCs/>
        </w:rPr>
        <w:t>Instalacja i k</w:t>
      </w:r>
      <w:r w:rsidR="00D565B5" w:rsidRPr="007C5279">
        <w:rPr>
          <w:rFonts w:ascii="Arial" w:hAnsi="Arial" w:cs="Arial"/>
          <w:bCs/>
        </w:rPr>
        <w:t>onfiguracja zainstalowanych urządzeń.</w:t>
      </w:r>
      <w:r w:rsidRPr="007C5279">
        <w:rPr>
          <w:rFonts w:ascii="Arial" w:hAnsi="Arial" w:cs="Arial"/>
          <w:bCs/>
        </w:rPr>
        <w:t xml:space="preserve"> Test kompatybilności.</w:t>
      </w:r>
    </w:p>
    <w:p w:rsidR="004200F8" w:rsidRPr="007C5279" w:rsidRDefault="008B007A" w:rsidP="007C527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Cs/>
        </w:rPr>
      </w:pPr>
      <w:r w:rsidRPr="007C5279">
        <w:rPr>
          <w:rFonts w:ascii="Arial" w:hAnsi="Arial" w:cs="Arial"/>
          <w:bCs/>
        </w:rPr>
        <w:t>Dostarczenie m</w:t>
      </w:r>
      <w:r w:rsidRPr="007C5279">
        <w:rPr>
          <w:rFonts w:ascii="Arial" w:hAnsi="Arial" w:cs="Arial"/>
          <w:bCs/>
          <w:lang w:val="en-US"/>
        </w:rPr>
        <w:t>ó</w:t>
      </w:r>
      <w:proofErr w:type="spellStart"/>
      <w:r w:rsidRPr="007C5279">
        <w:rPr>
          <w:rFonts w:ascii="Arial" w:hAnsi="Arial" w:cs="Arial"/>
          <w:bCs/>
        </w:rPr>
        <w:t>wnic</w:t>
      </w:r>
      <w:proofErr w:type="spellEnd"/>
      <w:r w:rsidRPr="007C5279">
        <w:rPr>
          <w:rFonts w:ascii="Arial" w:hAnsi="Arial" w:cs="Arial"/>
          <w:bCs/>
        </w:rPr>
        <w:t>:</w:t>
      </w:r>
    </w:p>
    <w:p w:rsidR="00093F35" w:rsidRPr="007C5279" w:rsidRDefault="0020241D" w:rsidP="007C5279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360" w:lineRule="auto"/>
        <w:ind w:left="1434" w:hanging="357"/>
        <w:jc w:val="both"/>
        <w:rPr>
          <w:rFonts w:ascii="Arial" w:hAnsi="Arial" w:cs="Arial"/>
          <w:bCs/>
          <w:lang w:val="en-US"/>
        </w:rPr>
      </w:pPr>
      <w:r w:rsidRPr="007C5279">
        <w:rPr>
          <w:rFonts w:ascii="Arial" w:hAnsi="Arial" w:cs="Arial"/>
          <w:bCs/>
        </w:rPr>
        <w:t>M</w:t>
      </w:r>
      <w:r w:rsidR="008B007A" w:rsidRPr="007C5279">
        <w:rPr>
          <w:rFonts w:ascii="Arial" w:hAnsi="Arial" w:cs="Arial"/>
          <w:bCs/>
          <w:lang w:val="en-US"/>
        </w:rPr>
        <w:t>ó</w:t>
      </w:r>
      <w:proofErr w:type="spellStart"/>
      <w:r w:rsidR="008B007A" w:rsidRPr="007C5279">
        <w:rPr>
          <w:rFonts w:ascii="Arial" w:hAnsi="Arial" w:cs="Arial"/>
          <w:bCs/>
        </w:rPr>
        <w:t>wnica</w:t>
      </w:r>
      <w:proofErr w:type="spellEnd"/>
      <w:r w:rsidR="008B007A" w:rsidRPr="007C5279">
        <w:rPr>
          <w:rFonts w:ascii="Arial" w:hAnsi="Arial" w:cs="Arial"/>
          <w:bCs/>
        </w:rPr>
        <w:t xml:space="preserve"> z </w:t>
      </w:r>
      <w:proofErr w:type="spellStart"/>
      <w:r w:rsidR="008B007A" w:rsidRPr="007C5279">
        <w:rPr>
          <w:rFonts w:ascii="Arial" w:hAnsi="Arial" w:cs="Arial"/>
          <w:bCs/>
        </w:rPr>
        <w:t>plexi</w:t>
      </w:r>
      <w:proofErr w:type="spellEnd"/>
      <w:r w:rsidR="008B007A" w:rsidRPr="007C5279">
        <w:rPr>
          <w:rFonts w:ascii="Arial" w:hAnsi="Arial" w:cs="Arial"/>
          <w:bCs/>
        </w:rPr>
        <w:t xml:space="preserve"> </w:t>
      </w:r>
      <w:r w:rsidRPr="007C5279">
        <w:rPr>
          <w:rFonts w:ascii="Arial" w:hAnsi="Arial" w:cs="Arial"/>
          <w:bCs/>
        </w:rPr>
        <w:t xml:space="preserve">(2 szt.) </w:t>
      </w:r>
      <w:r w:rsidR="00093F35" w:rsidRPr="007C5279">
        <w:rPr>
          <w:rFonts w:ascii="Arial" w:hAnsi="Arial" w:cs="Arial"/>
          <w:bCs/>
          <w:lang w:val="en-US"/>
        </w:rPr>
        <w:t>(</w:t>
      </w:r>
      <w:proofErr w:type="spellStart"/>
      <w:r w:rsidR="00093F35" w:rsidRPr="007C5279">
        <w:rPr>
          <w:rFonts w:ascii="Arial" w:hAnsi="Arial" w:cs="Arial"/>
          <w:bCs/>
          <w:lang w:val="en-US"/>
        </w:rPr>
        <w:t>pozycja</w:t>
      </w:r>
      <w:proofErr w:type="spellEnd"/>
      <w:r w:rsidR="00093F35" w:rsidRPr="007C5279">
        <w:rPr>
          <w:rFonts w:ascii="Arial" w:hAnsi="Arial" w:cs="Arial"/>
          <w:bCs/>
          <w:lang w:val="en-US"/>
        </w:rPr>
        <w:t xml:space="preserve"> 11</w:t>
      </w:r>
      <w:r w:rsidR="00093F35" w:rsidRPr="007C5279">
        <w:rPr>
          <w:rFonts w:ascii="Arial" w:hAnsi="Arial" w:cs="Arial"/>
          <w:bCs/>
        </w:rPr>
        <w:t xml:space="preserve"> </w:t>
      </w:r>
      <w:proofErr w:type="spellStart"/>
      <w:r w:rsidR="00093F35" w:rsidRPr="007C5279">
        <w:rPr>
          <w:rFonts w:ascii="Arial" w:hAnsi="Arial" w:cs="Arial"/>
          <w:bCs/>
          <w:lang w:val="en-US"/>
        </w:rPr>
        <w:t>załącznika</w:t>
      </w:r>
      <w:proofErr w:type="spellEnd"/>
      <w:r w:rsidR="00093F35" w:rsidRPr="007C5279">
        <w:rPr>
          <w:rFonts w:ascii="Arial" w:hAnsi="Arial" w:cs="Arial"/>
          <w:bCs/>
          <w:lang w:val="en-US"/>
        </w:rPr>
        <w:t xml:space="preserve"> 1)</w:t>
      </w:r>
      <w:r w:rsidR="000617A1">
        <w:rPr>
          <w:rFonts w:ascii="Arial" w:hAnsi="Arial" w:cs="Arial"/>
          <w:bCs/>
          <w:lang w:val="en-US"/>
        </w:rPr>
        <w:t>;</w:t>
      </w:r>
    </w:p>
    <w:p w:rsidR="00093F35" w:rsidRPr="007C5279" w:rsidRDefault="0020241D" w:rsidP="007C5279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360" w:lineRule="auto"/>
        <w:ind w:left="1434" w:hanging="357"/>
        <w:jc w:val="both"/>
        <w:rPr>
          <w:rFonts w:ascii="Arial" w:hAnsi="Arial" w:cs="Arial"/>
          <w:bCs/>
          <w:lang w:val="en-US"/>
        </w:rPr>
      </w:pPr>
      <w:r w:rsidRPr="007C5279">
        <w:rPr>
          <w:rFonts w:ascii="Arial" w:hAnsi="Arial" w:cs="Arial"/>
          <w:bCs/>
        </w:rPr>
        <w:t>M</w:t>
      </w:r>
      <w:r w:rsidRPr="007C5279">
        <w:rPr>
          <w:rFonts w:ascii="Arial" w:hAnsi="Arial" w:cs="Arial"/>
          <w:bCs/>
          <w:lang w:val="en-US"/>
        </w:rPr>
        <w:t>ó</w:t>
      </w:r>
      <w:proofErr w:type="spellStart"/>
      <w:r w:rsidRPr="007C5279">
        <w:rPr>
          <w:rFonts w:ascii="Arial" w:hAnsi="Arial" w:cs="Arial"/>
          <w:bCs/>
        </w:rPr>
        <w:t>wnica</w:t>
      </w:r>
      <w:proofErr w:type="spellEnd"/>
      <w:r w:rsidRPr="007C5279">
        <w:rPr>
          <w:rFonts w:ascii="Arial" w:hAnsi="Arial" w:cs="Arial"/>
          <w:bCs/>
        </w:rPr>
        <w:t xml:space="preserve"> multimedialna z </w:t>
      </w:r>
      <w:proofErr w:type="spellStart"/>
      <w:r w:rsidRPr="007C5279">
        <w:rPr>
          <w:rFonts w:ascii="Arial" w:hAnsi="Arial" w:cs="Arial"/>
          <w:bCs/>
        </w:rPr>
        <w:t>plexi</w:t>
      </w:r>
      <w:proofErr w:type="spellEnd"/>
      <w:r w:rsidRPr="007C5279">
        <w:rPr>
          <w:rFonts w:ascii="Arial" w:hAnsi="Arial" w:cs="Arial"/>
          <w:bCs/>
        </w:rPr>
        <w:t xml:space="preserve"> (2 szt.) </w:t>
      </w:r>
      <w:r w:rsidR="00093F35" w:rsidRPr="007C5279">
        <w:rPr>
          <w:rFonts w:ascii="Arial" w:hAnsi="Arial" w:cs="Arial"/>
          <w:bCs/>
          <w:lang w:val="en-US"/>
        </w:rPr>
        <w:t>(</w:t>
      </w:r>
      <w:proofErr w:type="spellStart"/>
      <w:r w:rsidR="00093F35" w:rsidRPr="007C5279">
        <w:rPr>
          <w:rFonts w:ascii="Arial" w:hAnsi="Arial" w:cs="Arial"/>
          <w:bCs/>
          <w:lang w:val="en-US"/>
        </w:rPr>
        <w:t>pozycja</w:t>
      </w:r>
      <w:proofErr w:type="spellEnd"/>
      <w:r w:rsidR="00093F35" w:rsidRPr="007C5279">
        <w:rPr>
          <w:rFonts w:ascii="Arial" w:hAnsi="Arial" w:cs="Arial"/>
          <w:bCs/>
          <w:lang w:val="en-US"/>
        </w:rPr>
        <w:t xml:space="preserve"> 10</w:t>
      </w:r>
      <w:r w:rsidR="00093F35" w:rsidRPr="007C5279">
        <w:rPr>
          <w:rFonts w:ascii="Arial" w:hAnsi="Arial" w:cs="Arial"/>
          <w:bCs/>
        </w:rPr>
        <w:t xml:space="preserve"> </w:t>
      </w:r>
      <w:proofErr w:type="spellStart"/>
      <w:r w:rsidR="000617A1">
        <w:rPr>
          <w:rFonts w:ascii="Arial" w:hAnsi="Arial" w:cs="Arial"/>
          <w:bCs/>
          <w:lang w:val="en-US"/>
        </w:rPr>
        <w:t>załącznika</w:t>
      </w:r>
      <w:proofErr w:type="spellEnd"/>
      <w:r w:rsidR="000617A1">
        <w:rPr>
          <w:rFonts w:ascii="Arial" w:hAnsi="Arial" w:cs="Arial"/>
          <w:bCs/>
          <w:lang w:val="en-US"/>
        </w:rPr>
        <w:t xml:space="preserve"> 1).</w:t>
      </w:r>
    </w:p>
    <w:p w:rsidR="00093F35" w:rsidRPr="007C5279" w:rsidRDefault="00093F35" w:rsidP="007C5279">
      <w:pPr>
        <w:widowControl w:val="0"/>
        <w:autoSpaceDE w:val="0"/>
        <w:autoSpaceDN w:val="0"/>
        <w:adjustRightInd w:val="0"/>
        <w:spacing w:after="0" w:line="360" w:lineRule="auto"/>
        <w:ind w:left="1434"/>
        <w:jc w:val="both"/>
        <w:rPr>
          <w:rFonts w:ascii="Arial" w:hAnsi="Arial" w:cs="Arial"/>
          <w:bCs/>
          <w:lang w:val="en-US"/>
        </w:rPr>
      </w:pPr>
    </w:p>
    <w:p w:rsidR="00BE651E" w:rsidRPr="007C5279" w:rsidRDefault="00FE0197" w:rsidP="007C527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Cs/>
          <w:lang w:val="en-US"/>
        </w:rPr>
      </w:pPr>
      <w:proofErr w:type="spellStart"/>
      <w:r w:rsidRPr="007C5279">
        <w:rPr>
          <w:rFonts w:ascii="Arial" w:hAnsi="Arial" w:cs="Arial"/>
          <w:bCs/>
          <w:lang w:val="en-US"/>
        </w:rPr>
        <w:t>Dostarczenie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pozostałego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sprzętu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niezbędnego</w:t>
      </w:r>
      <w:proofErr w:type="spellEnd"/>
      <w:r w:rsidRPr="007C5279">
        <w:rPr>
          <w:rFonts w:ascii="Arial" w:hAnsi="Arial" w:cs="Arial"/>
          <w:bCs/>
          <w:lang w:val="en-US"/>
        </w:rPr>
        <w:t xml:space="preserve"> do </w:t>
      </w:r>
      <w:proofErr w:type="spellStart"/>
      <w:r w:rsidRPr="007C5279">
        <w:rPr>
          <w:rFonts w:ascii="Arial" w:hAnsi="Arial" w:cs="Arial"/>
          <w:bCs/>
          <w:lang w:val="en-US"/>
        </w:rPr>
        <w:t>uruchomienia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i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konfiguracji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urządzeń</w:t>
      </w:r>
      <w:proofErr w:type="spellEnd"/>
      <w:r w:rsidRPr="007C5279">
        <w:rPr>
          <w:rFonts w:ascii="Arial" w:hAnsi="Arial" w:cs="Arial"/>
          <w:bCs/>
          <w:lang w:val="en-US"/>
        </w:rPr>
        <w:t xml:space="preserve"> </w:t>
      </w:r>
      <w:proofErr w:type="spellStart"/>
      <w:r w:rsidRPr="007C5279">
        <w:rPr>
          <w:rFonts w:ascii="Arial" w:hAnsi="Arial" w:cs="Arial"/>
          <w:bCs/>
          <w:lang w:val="en-US"/>
        </w:rPr>
        <w:t>wymienionego</w:t>
      </w:r>
      <w:proofErr w:type="spellEnd"/>
      <w:r w:rsidRPr="007C5279">
        <w:rPr>
          <w:rFonts w:ascii="Arial" w:hAnsi="Arial" w:cs="Arial"/>
          <w:bCs/>
          <w:lang w:val="en-US"/>
        </w:rPr>
        <w:t xml:space="preserve"> w </w:t>
      </w:r>
      <w:proofErr w:type="spellStart"/>
      <w:r w:rsidRPr="007C5279">
        <w:rPr>
          <w:rFonts w:ascii="Arial" w:hAnsi="Arial" w:cs="Arial"/>
          <w:bCs/>
          <w:lang w:val="en-US"/>
        </w:rPr>
        <w:t>załączniku</w:t>
      </w:r>
      <w:proofErr w:type="spellEnd"/>
      <w:r w:rsidRPr="007C5279">
        <w:rPr>
          <w:rFonts w:ascii="Arial" w:hAnsi="Arial" w:cs="Arial"/>
          <w:bCs/>
          <w:lang w:val="en-US"/>
        </w:rPr>
        <w:t xml:space="preserve"> 1.</w:t>
      </w:r>
    </w:p>
    <w:p w:rsidR="004200F8" w:rsidRPr="007C5279" w:rsidRDefault="004200F8" w:rsidP="007C5279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Cs/>
          <w:lang w:val="en-US"/>
        </w:rPr>
      </w:pPr>
    </w:p>
    <w:p w:rsidR="00D618BE" w:rsidRPr="007C5279" w:rsidRDefault="00D618BE" w:rsidP="007C5279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Cs/>
          <w:lang w:val="en-US"/>
        </w:rPr>
      </w:pPr>
    </w:p>
    <w:p w:rsidR="00D618BE" w:rsidRPr="007C5279" w:rsidRDefault="00D618BE" w:rsidP="007C5279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Cs/>
          <w:lang w:val="en-US"/>
        </w:rPr>
      </w:pPr>
    </w:p>
    <w:p w:rsidR="00D618BE" w:rsidRPr="007C5279" w:rsidRDefault="00D618BE" w:rsidP="007C527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Cs/>
          <w:lang w:val="en-US"/>
        </w:rPr>
      </w:pPr>
    </w:p>
    <w:p w:rsidR="00093F35" w:rsidRPr="007C5279" w:rsidRDefault="00093F35" w:rsidP="007C527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Cs/>
          <w:lang w:val="en-US"/>
        </w:rPr>
      </w:pPr>
    </w:p>
    <w:p w:rsidR="00093F35" w:rsidRPr="007C5279" w:rsidRDefault="00093F35" w:rsidP="007C527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Cs/>
          <w:lang w:val="en-US"/>
        </w:rPr>
      </w:pPr>
    </w:p>
    <w:p w:rsidR="00093F35" w:rsidRPr="007C5279" w:rsidRDefault="00093F35" w:rsidP="007C527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Cs/>
          <w:lang w:val="en-US"/>
        </w:rPr>
      </w:pPr>
    </w:p>
    <w:p w:rsidR="00D618BE" w:rsidRPr="007C5279" w:rsidRDefault="00D618BE" w:rsidP="007C527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Cs/>
          <w:lang w:val="en-US"/>
        </w:rPr>
      </w:pPr>
    </w:p>
    <w:p w:rsidR="004200F8" w:rsidRDefault="004200F8" w:rsidP="007C5279">
      <w:pPr>
        <w:widowControl w:val="0"/>
        <w:autoSpaceDE w:val="0"/>
        <w:autoSpaceDN w:val="0"/>
        <w:adjustRightInd w:val="0"/>
        <w:spacing w:after="200" w:line="276" w:lineRule="auto"/>
        <w:ind w:left="360"/>
        <w:jc w:val="both"/>
        <w:rPr>
          <w:rFonts w:ascii="Arial" w:hAnsi="Arial" w:cs="Arial"/>
          <w:bCs/>
          <w:lang w:val="en-US"/>
        </w:rPr>
      </w:pPr>
    </w:p>
    <w:p w:rsidR="000617A1" w:rsidRDefault="000617A1" w:rsidP="007C5279">
      <w:pPr>
        <w:widowControl w:val="0"/>
        <w:autoSpaceDE w:val="0"/>
        <w:autoSpaceDN w:val="0"/>
        <w:adjustRightInd w:val="0"/>
        <w:spacing w:after="200" w:line="276" w:lineRule="auto"/>
        <w:ind w:left="360"/>
        <w:jc w:val="both"/>
        <w:rPr>
          <w:rFonts w:ascii="Arial" w:hAnsi="Arial" w:cs="Arial"/>
          <w:bCs/>
          <w:lang w:val="en-US"/>
        </w:rPr>
      </w:pPr>
    </w:p>
    <w:p w:rsidR="000617A1" w:rsidRDefault="000617A1" w:rsidP="007C5279">
      <w:pPr>
        <w:widowControl w:val="0"/>
        <w:autoSpaceDE w:val="0"/>
        <w:autoSpaceDN w:val="0"/>
        <w:adjustRightInd w:val="0"/>
        <w:spacing w:after="200" w:line="276" w:lineRule="auto"/>
        <w:ind w:left="360"/>
        <w:jc w:val="both"/>
        <w:rPr>
          <w:rFonts w:ascii="Arial" w:hAnsi="Arial" w:cs="Arial"/>
          <w:bCs/>
          <w:lang w:val="en-US"/>
        </w:rPr>
      </w:pPr>
    </w:p>
    <w:p w:rsidR="000617A1" w:rsidRDefault="000617A1" w:rsidP="007C5279">
      <w:pPr>
        <w:widowControl w:val="0"/>
        <w:autoSpaceDE w:val="0"/>
        <w:autoSpaceDN w:val="0"/>
        <w:adjustRightInd w:val="0"/>
        <w:spacing w:after="200" w:line="276" w:lineRule="auto"/>
        <w:ind w:left="360"/>
        <w:jc w:val="both"/>
        <w:rPr>
          <w:rFonts w:ascii="Arial" w:hAnsi="Arial" w:cs="Arial"/>
          <w:bCs/>
          <w:lang w:val="en-US"/>
        </w:rPr>
      </w:pPr>
    </w:p>
    <w:p w:rsidR="000617A1" w:rsidRDefault="000617A1" w:rsidP="007C5279">
      <w:pPr>
        <w:widowControl w:val="0"/>
        <w:autoSpaceDE w:val="0"/>
        <w:autoSpaceDN w:val="0"/>
        <w:adjustRightInd w:val="0"/>
        <w:spacing w:after="200" w:line="276" w:lineRule="auto"/>
        <w:ind w:left="360"/>
        <w:jc w:val="both"/>
        <w:rPr>
          <w:rFonts w:ascii="Arial" w:hAnsi="Arial" w:cs="Arial"/>
          <w:bCs/>
          <w:lang w:val="en-US"/>
        </w:rPr>
      </w:pPr>
    </w:p>
    <w:p w:rsidR="000617A1" w:rsidRDefault="000617A1" w:rsidP="007C5279">
      <w:pPr>
        <w:widowControl w:val="0"/>
        <w:autoSpaceDE w:val="0"/>
        <w:autoSpaceDN w:val="0"/>
        <w:adjustRightInd w:val="0"/>
        <w:spacing w:after="200" w:line="276" w:lineRule="auto"/>
        <w:ind w:left="360"/>
        <w:jc w:val="both"/>
        <w:rPr>
          <w:rFonts w:ascii="Arial" w:hAnsi="Arial" w:cs="Arial"/>
          <w:bCs/>
          <w:lang w:val="en-US"/>
        </w:rPr>
      </w:pPr>
    </w:p>
    <w:p w:rsidR="000617A1" w:rsidRDefault="000617A1" w:rsidP="007C5279">
      <w:pPr>
        <w:widowControl w:val="0"/>
        <w:autoSpaceDE w:val="0"/>
        <w:autoSpaceDN w:val="0"/>
        <w:adjustRightInd w:val="0"/>
        <w:spacing w:after="200" w:line="276" w:lineRule="auto"/>
        <w:ind w:left="360"/>
        <w:jc w:val="both"/>
        <w:rPr>
          <w:rFonts w:ascii="Arial" w:hAnsi="Arial" w:cs="Arial"/>
          <w:bCs/>
          <w:lang w:val="en-US"/>
        </w:rPr>
      </w:pPr>
    </w:p>
    <w:p w:rsidR="000617A1" w:rsidRDefault="000617A1" w:rsidP="007C5279">
      <w:pPr>
        <w:widowControl w:val="0"/>
        <w:autoSpaceDE w:val="0"/>
        <w:autoSpaceDN w:val="0"/>
        <w:adjustRightInd w:val="0"/>
        <w:spacing w:after="200" w:line="276" w:lineRule="auto"/>
        <w:ind w:left="360"/>
        <w:jc w:val="both"/>
        <w:rPr>
          <w:rFonts w:ascii="Arial" w:hAnsi="Arial" w:cs="Arial"/>
          <w:bCs/>
          <w:lang w:val="en-US"/>
        </w:rPr>
      </w:pPr>
    </w:p>
    <w:p w:rsidR="000617A1" w:rsidRPr="007C5279" w:rsidRDefault="000617A1" w:rsidP="007C5279">
      <w:pPr>
        <w:widowControl w:val="0"/>
        <w:autoSpaceDE w:val="0"/>
        <w:autoSpaceDN w:val="0"/>
        <w:adjustRightInd w:val="0"/>
        <w:spacing w:after="200" w:line="276" w:lineRule="auto"/>
        <w:ind w:left="360"/>
        <w:jc w:val="both"/>
        <w:rPr>
          <w:rFonts w:ascii="Arial" w:hAnsi="Arial" w:cs="Arial"/>
          <w:bCs/>
          <w:lang w:val="en-US"/>
        </w:rPr>
      </w:pPr>
    </w:p>
    <w:p w:rsidR="00D618BE" w:rsidRPr="007C5279" w:rsidRDefault="00D618BE" w:rsidP="007C527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lang w:val="en-US"/>
        </w:rPr>
      </w:pPr>
      <w:r w:rsidRPr="007C5279">
        <w:rPr>
          <w:rFonts w:ascii="Arial" w:hAnsi="Arial" w:cs="Arial"/>
          <w:b/>
          <w:bCs/>
          <w:lang w:val="en-US"/>
        </w:rPr>
        <w:t>Plan P1</w:t>
      </w:r>
    </w:p>
    <w:p w:rsidR="00D618BE" w:rsidRPr="007C5279" w:rsidRDefault="00D618BE" w:rsidP="007C527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lang w:val="en-US"/>
        </w:rPr>
      </w:pPr>
    </w:p>
    <w:p w:rsidR="00225912" w:rsidRPr="007C5279" w:rsidRDefault="00225912" w:rsidP="007C527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lang w:val="en-US"/>
        </w:rPr>
      </w:pPr>
      <w:r w:rsidRPr="007C5279">
        <w:rPr>
          <w:rFonts w:ascii="Arial" w:hAnsi="Arial" w:cs="Arial"/>
          <w:b/>
          <w:bCs/>
          <w:noProof/>
        </w:rPr>
        <w:drawing>
          <wp:inline distT="0" distB="0" distL="0" distR="0">
            <wp:extent cx="5557962" cy="3126427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ajd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504" cy="314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912" w:rsidRPr="007C5279" w:rsidRDefault="00225912" w:rsidP="007C527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lang w:val="en-US"/>
        </w:rPr>
      </w:pPr>
    </w:p>
    <w:p w:rsidR="00225912" w:rsidRPr="007C5279" w:rsidRDefault="00225912" w:rsidP="007C527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lang w:val="en-US"/>
        </w:rPr>
      </w:pPr>
      <w:proofErr w:type="spellStart"/>
      <w:r w:rsidRPr="007C5279">
        <w:rPr>
          <w:rFonts w:ascii="Arial" w:hAnsi="Arial" w:cs="Arial"/>
          <w:b/>
          <w:bCs/>
          <w:lang w:val="en-US"/>
        </w:rPr>
        <w:t>Schemat</w:t>
      </w:r>
      <w:proofErr w:type="spellEnd"/>
      <w:r w:rsidRPr="007C5279">
        <w:rPr>
          <w:rFonts w:ascii="Arial" w:hAnsi="Arial" w:cs="Arial"/>
          <w:b/>
          <w:bCs/>
          <w:lang w:val="en-US"/>
        </w:rPr>
        <w:t xml:space="preserve"> S1</w:t>
      </w:r>
    </w:p>
    <w:p w:rsidR="00225912" w:rsidRPr="007C5279" w:rsidRDefault="00225912" w:rsidP="007C527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lang w:val="en-US"/>
        </w:rPr>
      </w:pPr>
    </w:p>
    <w:p w:rsidR="00D618BE" w:rsidRPr="007C5279" w:rsidRDefault="00225912" w:rsidP="007C527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lang w:val="en-US"/>
        </w:rPr>
      </w:pPr>
      <w:r w:rsidRPr="007C5279">
        <w:rPr>
          <w:rFonts w:ascii="Arial" w:hAnsi="Arial" w:cs="Arial"/>
          <w:b/>
          <w:bCs/>
          <w:noProof/>
        </w:rPr>
        <w:lastRenderedPageBreak/>
        <w:drawing>
          <wp:inline distT="0" distB="0" distL="0" distR="0">
            <wp:extent cx="5709037" cy="3211409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ajd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512" cy="322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0F8" w:rsidRPr="007C5279" w:rsidRDefault="004200F8" w:rsidP="007C527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lang w:val="en-US"/>
        </w:rPr>
      </w:pPr>
    </w:p>
    <w:tbl>
      <w:tblPr>
        <w:tblStyle w:val="Tabela-Siatka"/>
        <w:tblW w:w="10173" w:type="dxa"/>
        <w:tblLook w:val="04A0" w:firstRow="1" w:lastRow="0" w:firstColumn="1" w:lastColumn="0" w:noHBand="0" w:noVBand="1"/>
      </w:tblPr>
      <w:tblGrid>
        <w:gridCol w:w="510"/>
        <w:gridCol w:w="1831"/>
        <w:gridCol w:w="5223"/>
        <w:gridCol w:w="1818"/>
        <w:gridCol w:w="791"/>
      </w:tblGrid>
      <w:tr w:rsidR="00D565B5" w:rsidRPr="007C5279" w:rsidTr="00D3234B">
        <w:tc>
          <w:tcPr>
            <w:tcW w:w="510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l.p.</w:t>
            </w:r>
          </w:p>
        </w:tc>
        <w:tc>
          <w:tcPr>
            <w:tcW w:w="183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nazwa</w:t>
            </w:r>
          </w:p>
        </w:tc>
        <w:tc>
          <w:tcPr>
            <w:tcW w:w="5223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Parametry minimalne – kryteria równoważności</w:t>
            </w:r>
          </w:p>
        </w:tc>
        <w:tc>
          <w:tcPr>
            <w:tcW w:w="1818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 xml:space="preserve">Przykładowy sprzęt </w:t>
            </w:r>
          </w:p>
        </w:tc>
        <w:tc>
          <w:tcPr>
            <w:tcW w:w="79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Ilość sztuk.</w:t>
            </w:r>
          </w:p>
        </w:tc>
      </w:tr>
      <w:tr w:rsidR="00D565B5" w:rsidRPr="007C5279" w:rsidTr="00D3234B">
        <w:tc>
          <w:tcPr>
            <w:tcW w:w="510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16"/>
              </w:numPr>
              <w:ind w:hanging="696"/>
              <w:jc w:val="both"/>
              <w:rPr>
                <w:rFonts w:ascii="Arial" w:hAnsi="Arial" w:cs="Arial"/>
              </w:rPr>
            </w:pPr>
          </w:p>
        </w:tc>
        <w:tc>
          <w:tcPr>
            <w:tcW w:w="183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  <w:proofErr w:type="spellStart"/>
            <w:r w:rsidRPr="007C5279">
              <w:rPr>
                <w:rFonts w:ascii="Arial" w:hAnsi="Arial" w:cs="Arial"/>
              </w:rPr>
              <w:t>Switcher</w:t>
            </w:r>
            <w:proofErr w:type="spellEnd"/>
            <w:r w:rsidRPr="007C5279">
              <w:rPr>
                <w:rFonts w:ascii="Arial" w:hAnsi="Arial" w:cs="Arial"/>
              </w:rPr>
              <w:t xml:space="preserve"> wideo</w:t>
            </w:r>
          </w:p>
        </w:tc>
        <w:tc>
          <w:tcPr>
            <w:tcW w:w="5223" w:type="dxa"/>
          </w:tcPr>
          <w:p w:rsidR="00D565B5" w:rsidRPr="007C5279" w:rsidRDefault="00D565B5" w:rsidP="007C5279">
            <w:pPr>
              <w:numPr>
                <w:ilvl w:val="0"/>
                <w:numId w:val="17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 xml:space="preserve">Wyjścia HDMI – co najmniej 2 </w:t>
            </w:r>
          </w:p>
          <w:p w:rsidR="00D565B5" w:rsidRPr="007C5279" w:rsidRDefault="00D565B5" w:rsidP="007C5279">
            <w:pPr>
              <w:numPr>
                <w:ilvl w:val="0"/>
                <w:numId w:val="17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7C5279">
              <w:rPr>
                <w:rFonts w:ascii="Arial" w:eastAsia="Times New Roman" w:hAnsi="Arial" w:cs="Arial"/>
                <w:lang w:eastAsia="pl-PL"/>
              </w:rPr>
              <w:t>Aux</w:t>
            </w:r>
            <w:proofErr w:type="spellEnd"/>
            <w:r w:rsidRPr="007C5279">
              <w:rPr>
                <w:rFonts w:ascii="Arial" w:eastAsia="Times New Roman" w:hAnsi="Arial" w:cs="Arial"/>
                <w:lang w:eastAsia="pl-PL"/>
              </w:rPr>
              <w:t xml:space="preserve"> </w:t>
            </w:r>
            <w:proofErr w:type="spellStart"/>
            <w:r w:rsidRPr="007C5279">
              <w:rPr>
                <w:rFonts w:ascii="Arial" w:eastAsia="Times New Roman" w:hAnsi="Arial" w:cs="Arial"/>
                <w:lang w:eastAsia="pl-PL"/>
              </w:rPr>
              <w:t>Outputs</w:t>
            </w:r>
            <w:proofErr w:type="spellEnd"/>
            <w:r w:rsidRPr="007C5279">
              <w:rPr>
                <w:rFonts w:ascii="Arial" w:eastAsia="Times New Roman" w:hAnsi="Arial" w:cs="Arial"/>
                <w:lang w:eastAsia="pl-PL"/>
              </w:rPr>
              <w:t xml:space="preserve">  </w:t>
            </w:r>
          </w:p>
          <w:p w:rsidR="00D565B5" w:rsidRPr="007C5279" w:rsidRDefault="00D565B5" w:rsidP="007C5279">
            <w:pPr>
              <w:numPr>
                <w:ilvl w:val="0"/>
                <w:numId w:val="17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 xml:space="preserve">Całkowita liczba wejść audio – co najmniej 2 </w:t>
            </w:r>
          </w:p>
          <w:p w:rsidR="00D565B5" w:rsidRPr="007C5279" w:rsidRDefault="00D565B5" w:rsidP="007C5279">
            <w:pPr>
              <w:numPr>
                <w:ilvl w:val="0"/>
                <w:numId w:val="17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Co najmniej 4 x wejścia HDMI typu A, 10-bit HD z możliwością przełączania.</w:t>
            </w:r>
            <w:r w:rsidRPr="007C5279">
              <w:rPr>
                <w:rFonts w:ascii="Arial" w:eastAsia="Times New Roman" w:hAnsi="Arial" w:cs="Arial"/>
                <w:lang w:eastAsia="pl-PL"/>
              </w:rPr>
              <w:br/>
              <w:t xml:space="preserve">2-kanałowe wbudowane audio. </w:t>
            </w:r>
          </w:p>
          <w:p w:rsidR="00D565B5" w:rsidRPr="007C5279" w:rsidRDefault="00D565B5" w:rsidP="007C5279">
            <w:pPr>
              <w:numPr>
                <w:ilvl w:val="0"/>
                <w:numId w:val="17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Wejście wideo Re-</w:t>
            </w:r>
            <w:proofErr w:type="spellStart"/>
            <w:r w:rsidRPr="007C5279">
              <w:rPr>
                <w:rFonts w:ascii="Arial" w:eastAsia="Times New Roman" w:hAnsi="Arial" w:cs="Arial"/>
                <w:lang w:eastAsia="pl-PL"/>
              </w:rPr>
              <w:t>Sync</w:t>
            </w:r>
            <w:proofErr w:type="spellEnd"/>
            <w:r w:rsidRPr="007C5279">
              <w:rPr>
                <w:rFonts w:ascii="Arial" w:eastAsia="Times New Roman" w:hAnsi="Arial" w:cs="Arial"/>
                <w:lang w:eastAsia="pl-PL"/>
              </w:rPr>
              <w:t xml:space="preserve"> - </w:t>
            </w:r>
            <w:r w:rsidR="000617A1">
              <w:rPr>
                <w:rFonts w:ascii="Arial" w:eastAsia="Times New Roman" w:hAnsi="Arial" w:cs="Arial"/>
                <w:lang w:eastAsia="pl-PL"/>
              </w:rPr>
              <w:t>n</w:t>
            </w:r>
            <w:r w:rsidRPr="007C5279">
              <w:rPr>
                <w:rFonts w:ascii="Arial" w:eastAsia="Times New Roman" w:hAnsi="Arial" w:cs="Arial"/>
                <w:lang w:eastAsia="pl-PL"/>
              </w:rPr>
              <w:t xml:space="preserve">a wszystkich wejściach HDMI. </w:t>
            </w:r>
          </w:p>
          <w:p w:rsidR="00D565B5" w:rsidRPr="007C5279" w:rsidRDefault="00D565B5" w:rsidP="007C5279">
            <w:pPr>
              <w:numPr>
                <w:ilvl w:val="0"/>
                <w:numId w:val="17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 xml:space="preserve">Konwertery częstotliwości odświeżania i formatu obrazu - </w:t>
            </w:r>
            <w:r w:rsidR="000617A1">
              <w:rPr>
                <w:rFonts w:ascii="Arial" w:eastAsia="Times New Roman" w:hAnsi="Arial" w:cs="Arial"/>
                <w:lang w:eastAsia="pl-PL"/>
              </w:rPr>
              <w:t>n</w:t>
            </w:r>
            <w:r w:rsidRPr="007C5279">
              <w:rPr>
                <w:rFonts w:ascii="Arial" w:eastAsia="Times New Roman" w:hAnsi="Arial" w:cs="Arial"/>
                <w:lang w:eastAsia="pl-PL"/>
              </w:rPr>
              <w:t xml:space="preserve">a wszystkich 4 wejściach HDMI. </w:t>
            </w:r>
          </w:p>
          <w:p w:rsidR="00D565B5" w:rsidRPr="007C5279" w:rsidRDefault="00D565B5" w:rsidP="007C5279">
            <w:pPr>
              <w:numPr>
                <w:ilvl w:val="0"/>
                <w:numId w:val="17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 xml:space="preserve">HDMI Program </w:t>
            </w:r>
            <w:proofErr w:type="spellStart"/>
            <w:r w:rsidRPr="007C5279">
              <w:rPr>
                <w:rFonts w:ascii="Arial" w:eastAsia="Times New Roman" w:hAnsi="Arial" w:cs="Arial"/>
                <w:lang w:eastAsia="pl-PL"/>
              </w:rPr>
              <w:t>Outputs</w:t>
            </w:r>
            <w:proofErr w:type="spellEnd"/>
            <w:r w:rsidRPr="007C5279">
              <w:rPr>
                <w:rFonts w:ascii="Arial" w:eastAsia="Times New Roman" w:hAnsi="Arial" w:cs="Arial"/>
                <w:lang w:eastAsia="pl-PL"/>
              </w:rPr>
              <w:t xml:space="preserve">  </w:t>
            </w:r>
          </w:p>
          <w:p w:rsidR="00D565B5" w:rsidRPr="007C5279" w:rsidRDefault="00D565B5" w:rsidP="007C5279">
            <w:pPr>
              <w:numPr>
                <w:ilvl w:val="0"/>
                <w:numId w:val="17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 xml:space="preserve">Ethernet - Ethernet obsługuje co najmniej 10/100 </w:t>
            </w:r>
            <w:proofErr w:type="spellStart"/>
            <w:r w:rsidRPr="007C5279">
              <w:rPr>
                <w:rFonts w:ascii="Arial" w:eastAsia="Times New Roman" w:hAnsi="Arial" w:cs="Arial"/>
                <w:lang w:eastAsia="pl-PL"/>
              </w:rPr>
              <w:t>BaseT</w:t>
            </w:r>
            <w:proofErr w:type="spellEnd"/>
            <w:r w:rsidRPr="007C5279">
              <w:rPr>
                <w:rFonts w:ascii="Arial" w:eastAsia="Times New Roman" w:hAnsi="Arial" w:cs="Arial"/>
                <w:lang w:eastAsia="pl-PL"/>
              </w:rPr>
              <w:t xml:space="preserve">  </w:t>
            </w:r>
          </w:p>
          <w:p w:rsidR="00D565B5" w:rsidRPr="007C5279" w:rsidRDefault="00D565B5" w:rsidP="007C5279">
            <w:pPr>
              <w:numPr>
                <w:ilvl w:val="0"/>
                <w:numId w:val="17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Interfejs komputerowy – co najmniej 1 x USB  do wyprowadzenia kamery internetowej, sterowania oprogramowaniem, aktualizacji oprogramowania i podłączenia panelu.</w:t>
            </w:r>
          </w:p>
        </w:tc>
        <w:tc>
          <w:tcPr>
            <w:tcW w:w="1818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  <w:proofErr w:type="spellStart"/>
            <w:r w:rsidRPr="007C5279">
              <w:rPr>
                <w:rFonts w:ascii="Arial" w:hAnsi="Arial" w:cs="Arial"/>
              </w:rPr>
              <w:t>Blackmagic</w:t>
            </w:r>
            <w:proofErr w:type="spellEnd"/>
            <w:r w:rsidRPr="007C5279">
              <w:rPr>
                <w:rFonts w:ascii="Arial" w:hAnsi="Arial" w:cs="Arial"/>
              </w:rPr>
              <w:t xml:space="preserve"> Design ATEM Mini Pro lub równoważny</w:t>
            </w:r>
          </w:p>
        </w:tc>
        <w:tc>
          <w:tcPr>
            <w:tcW w:w="79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1</w:t>
            </w:r>
          </w:p>
        </w:tc>
      </w:tr>
      <w:tr w:rsidR="00D565B5" w:rsidRPr="007C5279" w:rsidTr="00D3234B">
        <w:tc>
          <w:tcPr>
            <w:tcW w:w="510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16"/>
              </w:numPr>
              <w:ind w:hanging="696"/>
              <w:jc w:val="both"/>
              <w:rPr>
                <w:rFonts w:ascii="Arial" w:hAnsi="Arial" w:cs="Arial"/>
              </w:rPr>
            </w:pPr>
          </w:p>
        </w:tc>
        <w:tc>
          <w:tcPr>
            <w:tcW w:w="183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Konwerter Bi - HDMI/SDI</w:t>
            </w:r>
          </w:p>
        </w:tc>
        <w:tc>
          <w:tcPr>
            <w:tcW w:w="5223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Co najmniej po dwa wejścia SDI/HDMI</w:t>
            </w:r>
          </w:p>
          <w:p w:rsidR="00D565B5" w:rsidRPr="007C5279" w:rsidRDefault="00D565B5" w:rsidP="007C5279">
            <w:pPr>
              <w:pStyle w:val="Akapitzlist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Obsługa rozdzielczości do 1080p60 – 3G Level A oraz B a także możliwość konwersji pomiędzy obydwoma.</w:t>
            </w:r>
          </w:p>
          <w:p w:rsidR="00D565B5" w:rsidRPr="007C5279" w:rsidRDefault="00D565B5" w:rsidP="007C5279">
            <w:pPr>
              <w:pStyle w:val="Akapitzlist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Auto Select (Aktywne wejście do wszystkich wyjść, lub jeśli obydwa wejścia są aktywne SDI do HDMI oraz HDMI do SDI)</w:t>
            </w:r>
          </w:p>
          <w:p w:rsidR="00D565B5" w:rsidRPr="007C5279" w:rsidRDefault="00D565B5" w:rsidP="007C5279">
            <w:pPr>
              <w:pStyle w:val="Akapitzlist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lastRenderedPageBreak/>
              <w:t>HDMI IN do SDI OUT oraz SDI IN do HDMI OUT</w:t>
            </w:r>
          </w:p>
          <w:p w:rsidR="00D565B5" w:rsidRPr="007C5279" w:rsidRDefault="00D565B5" w:rsidP="007C5279">
            <w:pPr>
              <w:pStyle w:val="Akapitzlist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SDI IN do HDMI oraz SDI OUT</w:t>
            </w:r>
          </w:p>
          <w:p w:rsidR="00D565B5" w:rsidRPr="007C5279" w:rsidRDefault="00D565B5" w:rsidP="007C5279">
            <w:pPr>
              <w:pStyle w:val="Akapitzlist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HDMI IN do HDMI oraz SDI OUT</w:t>
            </w:r>
          </w:p>
        </w:tc>
        <w:tc>
          <w:tcPr>
            <w:tcW w:w="1818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lastRenderedPageBreak/>
              <w:t>DECIMATOR MD-LX HDMI/SDI Converter lub równoważny</w:t>
            </w:r>
          </w:p>
        </w:tc>
        <w:tc>
          <w:tcPr>
            <w:tcW w:w="791" w:type="dxa"/>
          </w:tcPr>
          <w:p w:rsidR="00D565B5" w:rsidRPr="007C5279" w:rsidRDefault="00D3234B" w:rsidP="007C527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D565B5" w:rsidRPr="007C5279" w:rsidTr="00D3234B">
        <w:tc>
          <w:tcPr>
            <w:tcW w:w="510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16"/>
              </w:numPr>
              <w:ind w:hanging="696"/>
              <w:jc w:val="both"/>
              <w:rPr>
                <w:rFonts w:ascii="Arial" w:hAnsi="Arial" w:cs="Arial"/>
              </w:rPr>
            </w:pPr>
          </w:p>
        </w:tc>
        <w:tc>
          <w:tcPr>
            <w:tcW w:w="1831" w:type="dxa"/>
          </w:tcPr>
          <w:p w:rsidR="00D565B5" w:rsidRPr="007C5279" w:rsidRDefault="00536E46" w:rsidP="007C5279">
            <w:p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Zestaw podglądu</w:t>
            </w:r>
          </w:p>
        </w:tc>
        <w:tc>
          <w:tcPr>
            <w:tcW w:w="5223" w:type="dxa"/>
          </w:tcPr>
          <w:p w:rsidR="00536E46" w:rsidRPr="007C5279" w:rsidRDefault="00536E46" w:rsidP="007C5279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Co najmniej 2 ekrany LCD o przekątnej nie mniej niż 8''</w:t>
            </w:r>
          </w:p>
          <w:p w:rsidR="00536E46" w:rsidRPr="007C5279" w:rsidRDefault="00536E46" w:rsidP="007C5279">
            <w:pPr>
              <w:pStyle w:val="Akapitzlist"/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 xml:space="preserve">Obudowa w systemie </w:t>
            </w:r>
            <w:proofErr w:type="spellStart"/>
            <w:r w:rsidRPr="007C5279">
              <w:rPr>
                <w:rFonts w:ascii="Arial" w:hAnsi="Arial" w:cs="Arial"/>
              </w:rPr>
              <w:t>rack</w:t>
            </w:r>
            <w:proofErr w:type="spellEnd"/>
          </w:p>
          <w:p w:rsidR="00536E46" w:rsidRPr="007C5279" w:rsidRDefault="00536E46" w:rsidP="007C5279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Rozdzielczość nie mniej niż 800x480 pikseli</w:t>
            </w:r>
          </w:p>
          <w:p w:rsidR="00D565B5" w:rsidRPr="007C5279" w:rsidRDefault="00536E46" w:rsidP="007C5279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Co najmniej 2x SDI wejście, 2x SDI wyjście</w:t>
            </w:r>
            <w:r w:rsidR="00D565B5" w:rsidRPr="007C5279">
              <w:rPr>
                <w:rFonts w:ascii="Arial" w:hAnsi="Arial" w:cs="Arial"/>
              </w:rPr>
              <w:br/>
              <w:t xml:space="preserve"> </w:t>
            </w:r>
          </w:p>
        </w:tc>
        <w:tc>
          <w:tcPr>
            <w:tcW w:w="1818" w:type="dxa"/>
          </w:tcPr>
          <w:p w:rsidR="00D565B5" w:rsidRPr="007C5279" w:rsidRDefault="00536E46" w:rsidP="007C5279">
            <w:pPr>
              <w:jc w:val="both"/>
              <w:rPr>
                <w:rFonts w:ascii="Arial" w:hAnsi="Arial" w:cs="Arial"/>
              </w:rPr>
            </w:pPr>
            <w:proofErr w:type="spellStart"/>
            <w:r w:rsidRPr="007C5279">
              <w:rPr>
                <w:rFonts w:ascii="Arial" w:hAnsi="Arial" w:cs="Arial"/>
              </w:rPr>
              <w:t>Blackmagic</w:t>
            </w:r>
            <w:proofErr w:type="spellEnd"/>
            <w:r w:rsidRPr="007C5279">
              <w:rPr>
                <w:rFonts w:ascii="Arial" w:hAnsi="Arial" w:cs="Arial"/>
              </w:rPr>
              <w:t xml:space="preserve"> </w:t>
            </w:r>
            <w:proofErr w:type="spellStart"/>
            <w:r w:rsidRPr="007C5279">
              <w:rPr>
                <w:rFonts w:ascii="Arial" w:hAnsi="Arial" w:cs="Arial"/>
              </w:rPr>
              <w:t>SmartView</w:t>
            </w:r>
            <w:proofErr w:type="spellEnd"/>
            <w:r w:rsidRPr="007C5279">
              <w:rPr>
                <w:rFonts w:ascii="Arial" w:hAnsi="Arial" w:cs="Arial"/>
              </w:rPr>
              <w:t xml:space="preserve"> Duo </w:t>
            </w:r>
            <w:r w:rsidR="00D565B5" w:rsidRPr="007C5279">
              <w:rPr>
                <w:rFonts w:ascii="Arial" w:hAnsi="Arial" w:cs="Arial"/>
              </w:rPr>
              <w:t>lub równoważny</w:t>
            </w:r>
          </w:p>
        </w:tc>
        <w:tc>
          <w:tcPr>
            <w:tcW w:w="79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1</w:t>
            </w:r>
          </w:p>
        </w:tc>
      </w:tr>
      <w:tr w:rsidR="00D565B5" w:rsidRPr="007C5279" w:rsidTr="00D3234B">
        <w:tc>
          <w:tcPr>
            <w:tcW w:w="510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16"/>
              </w:numPr>
              <w:ind w:hanging="696"/>
              <w:jc w:val="both"/>
              <w:rPr>
                <w:rFonts w:ascii="Arial" w:hAnsi="Arial" w:cs="Arial"/>
              </w:rPr>
            </w:pPr>
          </w:p>
        </w:tc>
        <w:tc>
          <w:tcPr>
            <w:tcW w:w="183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Okablowanie HDMI/SDI/ złącza i akcesoria</w:t>
            </w:r>
          </w:p>
        </w:tc>
        <w:tc>
          <w:tcPr>
            <w:tcW w:w="5223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32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 xml:space="preserve">Kabel Hybrydowy HDMI 2.0  10m x 4 </w:t>
            </w:r>
            <w:proofErr w:type="spellStart"/>
            <w:r w:rsidRPr="007C5279">
              <w:rPr>
                <w:rFonts w:ascii="Arial" w:hAnsi="Arial" w:cs="Arial"/>
              </w:rPr>
              <w:t>szt</w:t>
            </w:r>
            <w:proofErr w:type="spellEnd"/>
          </w:p>
          <w:p w:rsidR="00D565B5" w:rsidRPr="007C5279" w:rsidRDefault="00D565B5" w:rsidP="007C5279">
            <w:pPr>
              <w:pStyle w:val="Akapitzlist"/>
              <w:numPr>
                <w:ilvl w:val="0"/>
                <w:numId w:val="32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 xml:space="preserve">Kabel Hybrydowy HDMI 2.0 15m x 2 </w:t>
            </w:r>
            <w:proofErr w:type="spellStart"/>
            <w:r w:rsidRPr="007C5279">
              <w:rPr>
                <w:rFonts w:ascii="Arial" w:hAnsi="Arial" w:cs="Arial"/>
              </w:rPr>
              <w:t>szt</w:t>
            </w:r>
            <w:proofErr w:type="spellEnd"/>
          </w:p>
          <w:p w:rsidR="00D565B5" w:rsidRPr="007C5279" w:rsidRDefault="00D565B5" w:rsidP="007C5279">
            <w:pPr>
              <w:pStyle w:val="Akapitzlist"/>
              <w:numPr>
                <w:ilvl w:val="0"/>
                <w:numId w:val="32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 xml:space="preserve">Kabel SDI/SDI - 10m - 2 </w:t>
            </w:r>
            <w:proofErr w:type="spellStart"/>
            <w:r w:rsidRPr="007C5279">
              <w:rPr>
                <w:rFonts w:ascii="Arial" w:hAnsi="Arial" w:cs="Arial"/>
              </w:rPr>
              <w:t>szt</w:t>
            </w:r>
            <w:proofErr w:type="spellEnd"/>
          </w:p>
        </w:tc>
        <w:tc>
          <w:tcPr>
            <w:tcW w:w="1818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9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</w:p>
        </w:tc>
      </w:tr>
      <w:tr w:rsidR="00D565B5" w:rsidRPr="007C5279" w:rsidTr="00D3234B">
        <w:tc>
          <w:tcPr>
            <w:tcW w:w="510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16"/>
              </w:numPr>
              <w:ind w:hanging="696"/>
              <w:jc w:val="both"/>
              <w:rPr>
                <w:rFonts w:ascii="Arial" w:hAnsi="Arial" w:cs="Arial"/>
              </w:rPr>
            </w:pPr>
          </w:p>
        </w:tc>
        <w:tc>
          <w:tcPr>
            <w:tcW w:w="183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Okablowanie audio</w:t>
            </w:r>
          </w:p>
        </w:tc>
        <w:tc>
          <w:tcPr>
            <w:tcW w:w="5223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32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 xml:space="preserve">XLR żeński / XLR męski - 1 m przewód mikrofonowy do skrzyni </w:t>
            </w:r>
            <w:proofErr w:type="spellStart"/>
            <w:r w:rsidRPr="007C5279">
              <w:rPr>
                <w:rFonts w:ascii="Arial" w:hAnsi="Arial" w:cs="Arial"/>
              </w:rPr>
              <w:t>rack</w:t>
            </w:r>
            <w:proofErr w:type="spellEnd"/>
            <w:r w:rsidRPr="007C5279">
              <w:rPr>
                <w:rFonts w:ascii="Arial" w:hAnsi="Arial" w:cs="Arial"/>
              </w:rPr>
              <w:t xml:space="preserve"> x 10 </w:t>
            </w:r>
            <w:proofErr w:type="spellStart"/>
            <w:r w:rsidRPr="007C5279">
              <w:rPr>
                <w:rFonts w:ascii="Arial" w:hAnsi="Arial" w:cs="Arial"/>
              </w:rPr>
              <w:t>szt</w:t>
            </w:r>
            <w:proofErr w:type="spellEnd"/>
          </w:p>
          <w:p w:rsidR="00D565B5" w:rsidRPr="007C5279" w:rsidRDefault="00D565B5" w:rsidP="007C5279">
            <w:pPr>
              <w:pStyle w:val="Akapitzlist"/>
              <w:numPr>
                <w:ilvl w:val="0"/>
                <w:numId w:val="32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 xml:space="preserve">XLR żeński / </w:t>
            </w:r>
            <w:proofErr w:type="spellStart"/>
            <w:r w:rsidRPr="007C5279">
              <w:rPr>
                <w:rFonts w:ascii="Arial" w:hAnsi="Arial" w:cs="Arial"/>
              </w:rPr>
              <w:t>jack</w:t>
            </w:r>
            <w:proofErr w:type="spellEnd"/>
            <w:r w:rsidRPr="007C5279">
              <w:rPr>
                <w:rFonts w:ascii="Arial" w:hAnsi="Arial" w:cs="Arial"/>
              </w:rPr>
              <w:t xml:space="preserve"> 6,3 -  1 m przewód mikrofonowy do skrzyni </w:t>
            </w:r>
            <w:proofErr w:type="spellStart"/>
            <w:r w:rsidRPr="007C5279">
              <w:rPr>
                <w:rFonts w:ascii="Arial" w:hAnsi="Arial" w:cs="Arial"/>
              </w:rPr>
              <w:t>rack</w:t>
            </w:r>
            <w:proofErr w:type="spellEnd"/>
            <w:r w:rsidRPr="007C5279">
              <w:rPr>
                <w:rFonts w:ascii="Arial" w:hAnsi="Arial" w:cs="Arial"/>
              </w:rPr>
              <w:t xml:space="preserve"> x 2 </w:t>
            </w:r>
            <w:proofErr w:type="spellStart"/>
            <w:r w:rsidRPr="007C5279">
              <w:rPr>
                <w:rFonts w:ascii="Arial" w:hAnsi="Arial" w:cs="Arial"/>
              </w:rPr>
              <w:t>szt</w:t>
            </w:r>
            <w:proofErr w:type="spellEnd"/>
          </w:p>
          <w:p w:rsidR="00D565B5" w:rsidRPr="007C5279" w:rsidRDefault="00D565B5" w:rsidP="007C5279">
            <w:pPr>
              <w:pStyle w:val="Akapitzlist"/>
              <w:numPr>
                <w:ilvl w:val="0"/>
                <w:numId w:val="32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 xml:space="preserve">XLR męski / </w:t>
            </w:r>
            <w:proofErr w:type="spellStart"/>
            <w:r w:rsidRPr="007C5279">
              <w:rPr>
                <w:rFonts w:ascii="Arial" w:hAnsi="Arial" w:cs="Arial"/>
              </w:rPr>
              <w:t>jack</w:t>
            </w:r>
            <w:proofErr w:type="spellEnd"/>
            <w:r w:rsidRPr="007C5279">
              <w:rPr>
                <w:rFonts w:ascii="Arial" w:hAnsi="Arial" w:cs="Arial"/>
              </w:rPr>
              <w:t xml:space="preserve"> 6,3 -  1 m przewód mikrofonowy do skrzyni </w:t>
            </w:r>
            <w:proofErr w:type="spellStart"/>
            <w:r w:rsidRPr="007C5279">
              <w:rPr>
                <w:rFonts w:ascii="Arial" w:hAnsi="Arial" w:cs="Arial"/>
              </w:rPr>
              <w:t>rack</w:t>
            </w:r>
            <w:proofErr w:type="spellEnd"/>
            <w:r w:rsidRPr="007C5279">
              <w:rPr>
                <w:rFonts w:ascii="Arial" w:hAnsi="Arial" w:cs="Arial"/>
              </w:rPr>
              <w:t xml:space="preserve"> x 2 </w:t>
            </w:r>
            <w:proofErr w:type="spellStart"/>
            <w:r w:rsidRPr="007C5279">
              <w:rPr>
                <w:rFonts w:ascii="Arial" w:hAnsi="Arial" w:cs="Arial"/>
              </w:rPr>
              <w:t>szt</w:t>
            </w:r>
            <w:proofErr w:type="spellEnd"/>
            <w:r w:rsidRPr="007C5279">
              <w:rPr>
                <w:rFonts w:ascii="Arial" w:hAnsi="Arial" w:cs="Arial"/>
              </w:rPr>
              <w:t xml:space="preserve"> </w:t>
            </w:r>
          </w:p>
          <w:p w:rsidR="00D565B5" w:rsidRPr="007C5279" w:rsidRDefault="00D565B5" w:rsidP="007C5279">
            <w:pPr>
              <w:pStyle w:val="Akapitzlist"/>
              <w:numPr>
                <w:ilvl w:val="0"/>
                <w:numId w:val="32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 xml:space="preserve">XLR żeński/ XLR żeński 0,5-1 m przewód mikrofonowy do skrzyni </w:t>
            </w:r>
            <w:proofErr w:type="spellStart"/>
            <w:r w:rsidRPr="007C5279">
              <w:rPr>
                <w:rFonts w:ascii="Arial" w:hAnsi="Arial" w:cs="Arial"/>
              </w:rPr>
              <w:t>rack</w:t>
            </w:r>
            <w:proofErr w:type="spellEnd"/>
            <w:r w:rsidRPr="007C5279">
              <w:rPr>
                <w:rFonts w:ascii="Arial" w:hAnsi="Arial" w:cs="Arial"/>
              </w:rPr>
              <w:t xml:space="preserve"> x 1 </w:t>
            </w:r>
            <w:proofErr w:type="spellStart"/>
            <w:r w:rsidRPr="007C5279">
              <w:rPr>
                <w:rFonts w:ascii="Arial" w:hAnsi="Arial" w:cs="Arial"/>
              </w:rPr>
              <w:t>szt</w:t>
            </w:r>
            <w:proofErr w:type="spellEnd"/>
          </w:p>
        </w:tc>
        <w:tc>
          <w:tcPr>
            <w:tcW w:w="1818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9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</w:p>
        </w:tc>
      </w:tr>
      <w:tr w:rsidR="00D565B5" w:rsidRPr="007C5279" w:rsidTr="00D3234B">
        <w:tc>
          <w:tcPr>
            <w:tcW w:w="510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16"/>
              </w:numPr>
              <w:ind w:hanging="696"/>
              <w:jc w:val="both"/>
              <w:rPr>
                <w:rFonts w:ascii="Arial" w:hAnsi="Arial" w:cs="Arial"/>
              </w:rPr>
            </w:pPr>
          </w:p>
        </w:tc>
        <w:tc>
          <w:tcPr>
            <w:tcW w:w="183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Bezprzewodowy system słuchawkowy</w:t>
            </w:r>
          </w:p>
        </w:tc>
        <w:tc>
          <w:tcPr>
            <w:tcW w:w="5223" w:type="dxa"/>
          </w:tcPr>
          <w:p w:rsidR="00D565B5" w:rsidRPr="007C5279" w:rsidRDefault="00D565B5" w:rsidP="007C5279">
            <w:pPr>
              <w:numPr>
                <w:ilvl w:val="0"/>
                <w:numId w:val="20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bezprzewodowa transmisja danych</w:t>
            </w:r>
          </w:p>
          <w:p w:rsidR="00D565B5" w:rsidRPr="007C5279" w:rsidRDefault="00D565B5" w:rsidP="007C5279">
            <w:pPr>
              <w:numPr>
                <w:ilvl w:val="0"/>
                <w:numId w:val="20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częstotliwość: 1,9 GHz DECT</w:t>
            </w:r>
          </w:p>
          <w:p w:rsidR="00D565B5" w:rsidRPr="007C5279" w:rsidRDefault="00D565B5" w:rsidP="007C5279">
            <w:pPr>
              <w:numPr>
                <w:ilvl w:val="0"/>
                <w:numId w:val="20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latencja transmisji: &lt;35 ms</w:t>
            </w:r>
          </w:p>
          <w:p w:rsidR="00D565B5" w:rsidRPr="007C5279" w:rsidRDefault="00D565B5" w:rsidP="007C5279">
            <w:pPr>
              <w:numPr>
                <w:ilvl w:val="0"/>
                <w:numId w:val="20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zniekształcenia: &lt;1%</w:t>
            </w:r>
          </w:p>
          <w:p w:rsidR="00D565B5" w:rsidRPr="007C5279" w:rsidRDefault="00D565B5" w:rsidP="007C5279">
            <w:pPr>
              <w:numPr>
                <w:ilvl w:val="0"/>
                <w:numId w:val="20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 xml:space="preserve">maks. SPL: &gt;115 </w:t>
            </w:r>
            <w:proofErr w:type="spellStart"/>
            <w:r w:rsidRPr="007C5279">
              <w:rPr>
                <w:rFonts w:ascii="Arial" w:eastAsia="Times New Roman" w:hAnsi="Arial" w:cs="Arial"/>
                <w:lang w:eastAsia="pl-PL"/>
              </w:rPr>
              <w:t>dBSPL</w:t>
            </w:r>
            <w:proofErr w:type="spellEnd"/>
          </w:p>
          <w:p w:rsidR="00D565B5" w:rsidRPr="007C5279" w:rsidRDefault="00D565B5" w:rsidP="007C5279">
            <w:pPr>
              <w:numPr>
                <w:ilvl w:val="0"/>
                <w:numId w:val="20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poziom ciśnienia wyjściowego: 98+3dBSPL (94dBSPL 1kHz)</w:t>
            </w:r>
          </w:p>
          <w:p w:rsidR="00D565B5" w:rsidRPr="007C5279" w:rsidRDefault="00D565B5" w:rsidP="007C5279">
            <w:pPr>
              <w:numPr>
                <w:ilvl w:val="0"/>
                <w:numId w:val="20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zasięg nie mniej niż 300 m</w:t>
            </w:r>
          </w:p>
          <w:p w:rsidR="00D565B5" w:rsidRPr="007C5279" w:rsidRDefault="00D565B5" w:rsidP="007C5279">
            <w:pPr>
              <w:numPr>
                <w:ilvl w:val="0"/>
                <w:numId w:val="20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7C5279">
              <w:rPr>
                <w:rFonts w:ascii="Arial" w:hAnsi="Arial" w:cs="Arial"/>
              </w:rPr>
              <w:t>zasilanie:akumulator</w:t>
            </w:r>
            <w:proofErr w:type="spellEnd"/>
            <w:r w:rsidRPr="007C5279">
              <w:rPr>
                <w:rFonts w:ascii="Arial" w:hAnsi="Arial" w:cs="Arial"/>
              </w:rPr>
              <w:t xml:space="preserve"> li-</w:t>
            </w:r>
            <w:proofErr w:type="spellStart"/>
            <w:r w:rsidRPr="007C5279">
              <w:rPr>
                <w:rFonts w:ascii="Arial" w:hAnsi="Arial" w:cs="Arial"/>
              </w:rPr>
              <w:t>ion</w:t>
            </w:r>
            <w:proofErr w:type="spellEnd"/>
            <w:r w:rsidRPr="007C5279">
              <w:rPr>
                <w:rFonts w:ascii="Arial" w:hAnsi="Arial" w:cs="Arial"/>
              </w:rPr>
              <w:t xml:space="preserve"> co najmniej 700 </w:t>
            </w:r>
            <w:proofErr w:type="spellStart"/>
            <w:r w:rsidRPr="007C5279">
              <w:rPr>
                <w:rFonts w:ascii="Arial" w:hAnsi="Arial" w:cs="Arial"/>
              </w:rPr>
              <w:t>mAh</w:t>
            </w:r>
            <w:proofErr w:type="spellEnd"/>
            <w:r w:rsidRPr="007C5279">
              <w:rPr>
                <w:rFonts w:ascii="Arial" w:hAnsi="Arial" w:cs="Arial"/>
              </w:rPr>
              <w:t xml:space="preserve"> (2.66Wh)</w:t>
            </w:r>
          </w:p>
          <w:p w:rsidR="00D565B5" w:rsidRPr="007C5279" w:rsidRDefault="00D565B5" w:rsidP="007C5279">
            <w:pPr>
              <w:ind w:left="720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 xml:space="preserve">Zestaw ma zawierać co najmniej: </w:t>
            </w:r>
          </w:p>
          <w:p w:rsidR="00D565B5" w:rsidRPr="007C5279" w:rsidRDefault="00D565B5" w:rsidP="007C5279">
            <w:pPr>
              <w:numPr>
                <w:ilvl w:val="0"/>
                <w:numId w:val="20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słuchawkowy master</w:t>
            </w:r>
          </w:p>
          <w:p w:rsidR="00D565B5" w:rsidRPr="007C5279" w:rsidRDefault="00D565B5" w:rsidP="007C5279">
            <w:pPr>
              <w:numPr>
                <w:ilvl w:val="0"/>
                <w:numId w:val="20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3x zdalny zestaw słuchawkowy</w:t>
            </w:r>
          </w:p>
          <w:p w:rsidR="00D565B5" w:rsidRPr="007C5279" w:rsidRDefault="00D565B5" w:rsidP="007C5279">
            <w:pPr>
              <w:numPr>
                <w:ilvl w:val="0"/>
                <w:numId w:val="20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8x bateria</w:t>
            </w:r>
          </w:p>
          <w:p w:rsidR="00D565B5" w:rsidRPr="007C5279" w:rsidRDefault="00D565B5" w:rsidP="007C5279">
            <w:pPr>
              <w:numPr>
                <w:ilvl w:val="0"/>
                <w:numId w:val="20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1x zasilacz</w:t>
            </w:r>
          </w:p>
          <w:p w:rsidR="00D565B5" w:rsidRPr="007C5279" w:rsidRDefault="00D565B5" w:rsidP="007C5279">
            <w:pPr>
              <w:numPr>
                <w:ilvl w:val="0"/>
                <w:numId w:val="20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okablowanie</w:t>
            </w:r>
          </w:p>
        </w:tc>
        <w:tc>
          <w:tcPr>
            <w:tcW w:w="1818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  <w:proofErr w:type="spellStart"/>
            <w:r w:rsidRPr="007C5279">
              <w:rPr>
                <w:rFonts w:ascii="Arial" w:hAnsi="Arial" w:cs="Arial"/>
              </w:rPr>
              <w:t>Hollyland</w:t>
            </w:r>
            <w:proofErr w:type="spellEnd"/>
            <w:r w:rsidRPr="007C5279">
              <w:rPr>
                <w:rFonts w:ascii="Arial" w:hAnsi="Arial" w:cs="Arial"/>
              </w:rPr>
              <w:t xml:space="preserve"> Bezprzewodowy system słuchawkowy Intercom Solid C1 Full Duplex 4KIT lub równoważny</w:t>
            </w:r>
          </w:p>
        </w:tc>
        <w:tc>
          <w:tcPr>
            <w:tcW w:w="79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1</w:t>
            </w:r>
          </w:p>
        </w:tc>
      </w:tr>
      <w:tr w:rsidR="00D565B5" w:rsidRPr="007C5279" w:rsidTr="00D3234B">
        <w:tc>
          <w:tcPr>
            <w:tcW w:w="510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16"/>
              </w:numPr>
              <w:ind w:hanging="696"/>
              <w:jc w:val="both"/>
              <w:rPr>
                <w:rFonts w:ascii="Arial" w:hAnsi="Arial" w:cs="Arial"/>
              </w:rPr>
            </w:pPr>
          </w:p>
        </w:tc>
        <w:tc>
          <w:tcPr>
            <w:tcW w:w="183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 xml:space="preserve">Panel LED  </w:t>
            </w:r>
          </w:p>
        </w:tc>
        <w:tc>
          <w:tcPr>
            <w:tcW w:w="5223" w:type="dxa"/>
          </w:tcPr>
          <w:p w:rsidR="00D565B5" w:rsidRPr="007C5279" w:rsidRDefault="00D565B5" w:rsidP="007C5279">
            <w:pPr>
              <w:numPr>
                <w:ilvl w:val="0"/>
                <w:numId w:val="21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lampa LED RGBWW</w:t>
            </w:r>
          </w:p>
          <w:p w:rsidR="00D565B5" w:rsidRPr="007C5279" w:rsidRDefault="00D565B5" w:rsidP="007C5279">
            <w:pPr>
              <w:numPr>
                <w:ilvl w:val="0"/>
                <w:numId w:val="21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temperatura barwowa 2700-7500K (G/M)</w:t>
            </w:r>
          </w:p>
          <w:p w:rsidR="00D565B5" w:rsidRPr="007C5279" w:rsidRDefault="00D565B5" w:rsidP="007C5279">
            <w:pPr>
              <w:numPr>
                <w:ilvl w:val="0"/>
                <w:numId w:val="21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 xml:space="preserve">max. moc świecenia co najmniej 5000 </w:t>
            </w:r>
            <w:proofErr w:type="spellStart"/>
            <w:r w:rsidRPr="007C5279">
              <w:rPr>
                <w:rFonts w:ascii="Arial" w:eastAsia="Times New Roman" w:hAnsi="Arial" w:cs="Arial"/>
                <w:lang w:eastAsia="pl-PL"/>
              </w:rPr>
              <w:t>lux</w:t>
            </w:r>
            <w:proofErr w:type="spellEnd"/>
            <w:r w:rsidRPr="007C5279">
              <w:rPr>
                <w:rFonts w:ascii="Arial" w:eastAsia="Times New Roman" w:hAnsi="Arial" w:cs="Arial"/>
                <w:lang w:eastAsia="pl-PL"/>
              </w:rPr>
              <w:t xml:space="preserve"> na 1 metr (5600K światło Hard)</w:t>
            </w:r>
          </w:p>
          <w:p w:rsidR="00D565B5" w:rsidRPr="007C5279" w:rsidRDefault="00D565B5" w:rsidP="007C5279">
            <w:pPr>
              <w:numPr>
                <w:ilvl w:val="0"/>
                <w:numId w:val="21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regulacja mocy 0 - 100%</w:t>
            </w:r>
          </w:p>
          <w:p w:rsidR="00D565B5" w:rsidRPr="007C5279" w:rsidRDefault="00D565B5" w:rsidP="007C5279">
            <w:pPr>
              <w:numPr>
                <w:ilvl w:val="0"/>
                <w:numId w:val="21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Co najmniej współczynniki CRI 98 i TLCI 95</w:t>
            </w:r>
          </w:p>
          <w:p w:rsidR="00D565B5" w:rsidRPr="007C5279" w:rsidRDefault="00D565B5" w:rsidP="007C5279">
            <w:pPr>
              <w:numPr>
                <w:ilvl w:val="0"/>
                <w:numId w:val="21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Wbudowane efekty świetlne</w:t>
            </w:r>
          </w:p>
          <w:p w:rsidR="00D565B5" w:rsidRPr="007C5279" w:rsidRDefault="00D565B5" w:rsidP="007C5279">
            <w:pPr>
              <w:numPr>
                <w:ilvl w:val="0"/>
                <w:numId w:val="21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wbudowane filtry cyfrowe (</w:t>
            </w:r>
            <w:proofErr w:type="spellStart"/>
            <w:r w:rsidRPr="007C5279">
              <w:rPr>
                <w:rFonts w:ascii="Arial" w:eastAsia="Times New Roman" w:hAnsi="Arial" w:cs="Arial"/>
                <w:lang w:eastAsia="pl-PL"/>
              </w:rPr>
              <w:t>gel</w:t>
            </w:r>
            <w:proofErr w:type="spellEnd"/>
            <w:r w:rsidRPr="007C5279">
              <w:rPr>
                <w:rFonts w:ascii="Arial" w:eastAsia="Times New Roman" w:hAnsi="Arial" w:cs="Arial"/>
                <w:lang w:eastAsia="pl-PL"/>
              </w:rPr>
              <w:t xml:space="preserve"> </w:t>
            </w:r>
            <w:proofErr w:type="spellStart"/>
            <w:r w:rsidRPr="007C5279">
              <w:rPr>
                <w:rFonts w:ascii="Arial" w:eastAsia="Times New Roman" w:hAnsi="Arial" w:cs="Arial"/>
                <w:lang w:eastAsia="pl-PL"/>
              </w:rPr>
              <w:t>filters</w:t>
            </w:r>
            <w:proofErr w:type="spellEnd"/>
            <w:r w:rsidRPr="007C5279">
              <w:rPr>
                <w:rFonts w:ascii="Arial" w:eastAsia="Times New Roman" w:hAnsi="Arial" w:cs="Arial"/>
                <w:lang w:eastAsia="pl-PL"/>
              </w:rPr>
              <w:t>)</w:t>
            </w:r>
          </w:p>
          <w:p w:rsidR="00D565B5" w:rsidRPr="007C5279" w:rsidRDefault="00D565B5" w:rsidP="007C5279">
            <w:pPr>
              <w:numPr>
                <w:ilvl w:val="0"/>
                <w:numId w:val="21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 xml:space="preserve">CCT/HSI (przełączanie pomiędzy trybem światła </w:t>
            </w:r>
            <w:proofErr w:type="spellStart"/>
            <w:r w:rsidRPr="007C5279">
              <w:rPr>
                <w:rFonts w:ascii="Arial" w:eastAsia="Times New Roman" w:hAnsi="Arial" w:cs="Arial"/>
                <w:lang w:eastAsia="pl-PL"/>
              </w:rPr>
              <w:t>soft</w:t>
            </w:r>
            <w:proofErr w:type="spellEnd"/>
            <w:r w:rsidRPr="007C5279">
              <w:rPr>
                <w:rFonts w:ascii="Arial" w:eastAsia="Times New Roman" w:hAnsi="Arial" w:cs="Arial"/>
                <w:lang w:eastAsia="pl-PL"/>
              </w:rPr>
              <w:t>/hard/</w:t>
            </w:r>
            <w:proofErr w:type="spellStart"/>
            <w:r w:rsidRPr="007C5279">
              <w:rPr>
                <w:rFonts w:ascii="Arial" w:eastAsia="Times New Roman" w:hAnsi="Arial" w:cs="Arial"/>
                <w:lang w:eastAsia="pl-PL"/>
              </w:rPr>
              <w:t>color</w:t>
            </w:r>
            <w:proofErr w:type="spellEnd"/>
            <w:r w:rsidRPr="007C5279">
              <w:rPr>
                <w:rFonts w:ascii="Arial" w:eastAsia="Times New Roman" w:hAnsi="Arial" w:cs="Arial"/>
                <w:lang w:eastAsia="pl-PL"/>
              </w:rPr>
              <w:t>)</w:t>
            </w:r>
          </w:p>
          <w:p w:rsidR="00D565B5" w:rsidRPr="007C5279" w:rsidRDefault="00D565B5" w:rsidP="007C5279">
            <w:pPr>
              <w:numPr>
                <w:ilvl w:val="0"/>
                <w:numId w:val="22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sterowanie: manualne i DMX</w:t>
            </w:r>
          </w:p>
          <w:p w:rsidR="00D565B5" w:rsidRPr="007C5279" w:rsidRDefault="00D565B5" w:rsidP="007C5279">
            <w:pPr>
              <w:numPr>
                <w:ilvl w:val="0"/>
                <w:numId w:val="22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wyświetlacz LCD na tylnym panelu</w:t>
            </w:r>
          </w:p>
          <w:p w:rsidR="00D565B5" w:rsidRPr="007C5279" w:rsidRDefault="00D565B5" w:rsidP="007C5279">
            <w:pPr>
              <w:numPr>
                <w:ilvl w:val="0"/>
                <w:numId w:val="22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lastRenderedPageBreak/>
              <w:t>tryby chłodzenia aktywnego</w:t>
            </w:r>
          </w:p>
          <w:p w:rsidR="00D565B5" w:rsidRPr="007C5279" w:rsidRDefault="00D565B5" w:rsidP="007C5279">
            <w:pPr>
              <w:numPr>
                <w:ilvl w:val="0"/>
                <w:numId w:val="22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 xml:space="preserve">zasilanie sieciowe lub akumulator </w:t>
            </w:r>
          </w:p>
          <w:p w:rsidR="00D565B5" w:rsidRPr="007C5279" w:rsidRDefault="00D565B5" w:rsidP="007C5279">
            <w:pPr>
              <w:numPr>
                <w:ilvl w:val="0"/>
                <w:numId w:val="22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pobór mocy: max. 70 W</w:t>
            </w:r>
          </w:p>
          <w:p w:rsidR="00D565B5" w:rsidRPr="007C5279" w:rsidRDefault="00D565B5" w:rsidP="007C5279">
            <w:pPr>
              <w:numPr>
                <w:ilvl w:val="0"/>
                <w:numId w:val="22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waga: max 4 kg (zestaw z adapterem)</w:t>
            </w:r>
          </w:p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18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lastRenderedPageBreak/>
              <w:t xml:space="preserve">Panel LED </w:t>
            </w:r>
            <w:proofErr w:type="spellStart"/>
            <w:r w:rsidRPr="007C5279">
              <w:rPr>
                <w:rFonts w:ascii="Arial" w:hAnsi="Arial" w:cs="Arial"/>
              </w:rPr>
              <w:t>Nanlite</w:t>
            </w:r>
            <w:proofErr w:type="spellEnd"/>
            <w:r w:rsidRPr="007C5279">
              <w:rPr>
                <w:rFonts w:ascii="Arial" w:hAnsi="Arial" w:cs="Arial"/>
              </w:rPr>
              <w:t xml:space="preserve"> MIXPANEL 60 RGBWW lub równoważny</w:t>
            </w:r>
          </w:p>
        </w:tc>
        <w:tc>
          <w:tcPr>
            <w:tcW w:w="79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8</w:t>
            </w:r>
          </w:p>
        </w:tc>
      </w:tr>
      <w:tr w:rsidR="00D565B5" w:rsidRPr="007C5279" w:rsidTr="00D3234B">
        <w:tc>
          <w:tcPr>
            <w:tcW w:w="510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16"/>
              </w:numPr>
              <w:ind w:hanging="696"/>
              <w:jc w:val="both"/>
              <w:rPr>
                <w:rFonts w:ascii="Arial" w:hAnsi="Arial" w:cs="Arial"/>
              </w:rPr>
            </w:pPr>
          </w:p>
        </w:tc>
        <w:tc>
          <w:tcPr>
            <w:tcW w:w="183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  <w:bCs/>
                <w:color w:val="3F4449"/>
              </w:rPr>
            </w:pPr>
            <w:r w:rsidRPr="007C5279">
              <w:rPr>
                <w:rFonts w:ascii="Arial" w:hAnsi="Arial" w:cs="Arial"/>
                <w:bCs/>
                <w:color w:val="3F4449"/>
              </w:rPr>
              <w:t>Lampy LED  RGBW</w:t>
            </w:r>
          </w:p>
        </w:tc>
        <w:tc>
          <w:tcPr>
            <w:tcW w:w="5223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 xml:space="preserve">Pobór mocy: max. 70W </w:t>
            </w:r>
          </w:p>
          <w:p w:rsidR="00D565B5" w:rsidRPr="007C5279" w:rsidRDefault="00D565B5" w:rsidP="007C5279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 xml:space="preserve">Typ diody: 4w1 </w:t>
            </w:r>
          </w:p>
          <w:p w:rsidR="00D565B5" w:rsidRPr="007C5279" w:rsidRDefault="00D565B5" w:rsidP="007C5279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Strumień świetlny: co najmniej 5000lm</w:t>
            </w:r>
          </w:p>
          <w:p w:rsidR="00D565B5" w:rsidRPr="007C5279" w:rsidRDefault="00D565B5" w:rsidP="007C5279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 xml:space="preserve">Współczynnik oddawania barw (CRI): co najmniej 87,8 </w:t>
            </w:r>
          </w:p>
          <w:p w:rsidR="00D565B5" w:rsidRPr="007C5279" w:rsidRDefault="00D565B5" w:rsidP="007C5279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 xml:space="preserve">Kąt świecenia (min): 25° </w:t>
            </w:r>
          </w:p>
          <w:p w:rsidR="00D565B5" w:rsidRPr="007C5279" w:rsidRDefault="00D565B5" w:rsidP="007C5279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 xml:space="preserve">Ściemnianie: Płynne: 0 - 100% </w:t>
            </w:r>
          </w:p>
          <w:p w:rsidR="00D565B5" w:rsidRPr="007C5279" w:rsidRDefault="00D565B5" w:rsidP="007C5279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Ilość kanałów DMX: co najmniej 3</w:t>
            </w:r>
          </w:p>
          <w:p w:rsidR="00D565B5" w:rsidRPr="007C5279" w:rsidRDefault="00D565B5" w:rsidP="007C5279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Sterowanie manualne i DMX</w:t>
            </w:r>
          </w:p>
        </w:tc>
        <w:tc>
          <w:tcPr>
            <w:tcW w:w="1818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  <w:bCs/>
                <w:color w:val="3F4449"/>
              </w:rPr>
            </w:pPr>
            <w:r w:rsidRPr="000617A1">
              <w:rPr>
                <w:rFonts w:ascii="Arial" w:hAnsi="Arial" w:cs="Arial"/>
                <w:bCs/>
                <w:color w:val="000000" w:themeColor="text1"/>
              </w:rPr>
              <w:t xml:space="preserve">Flash Professional LED PAR 64 SLIM -Wireless DMX- 7x10W RGBW Mk2 25° </w:t>
            </w:r>
            <w:r w:rsidRPr="000617A1">
              <w:rPr>
                <w:rFonts w:ascii="Arial" w:hAnsi="Arial" w:cs="Arial"/>
                <w:color w:val="000000" w:themeColor="text1"/>
              </w:rPr>
              <w:t>lub równoważny</w:t>
            </w:r>
          </w:p>
        </w:tc>
        <w:tc>
          <w:tcPr>
            <w:tcW w:w="79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8</w:t>
            </w:r>
          </w:p>
        </w:tc>
      </w:tr>
      <w:tr w:rsidR="00D565B5" w:rsidRPr="007C5279" w:rsidTr="00D3234B">
        <w:tc>
          <w:tcPr>
            <w:tcW w:w="510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16"/>
              </w:numPr>
              <w:ind w:hanging="696"/>
              <w:jc w:val="both"/>
              <w:rPr>
                <w:rFonts w:ascii="Arial" w:hAnsi="Arial" w:cs="Arial"/>
              </w:rPr>
            </w:pPr>
          </w:p>
        </w:tc>
        <w:tc>
          <w:tcPr>
            <w:tcW w:w="183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  <w:bCs/>
                <w:color w:val="3F4449"/>
              </w:rPr>
            </w:pPr>
            <w:r w:rsidRPr="007C5279">
              <w:rPr>
                <w:rFonts w:ascii="Arial" w:hAnsi="Arial" w:cs="Arial"/>
                <w:bCs/>
                <w:color w:val="3F4449"/>
              </w:rPr>
              <w:t xml:space="preserve">Skrzynia transportowa CASE   </w:t>
            </w:r>
          </w:p>
        </w:tc>
        <w:tc>
          <w:tcPr>
            <w:tcW w:w="5223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zamki motylkowe</w:t>
            </w:r>
          </w:p>
          <w:p w:rsidR="00D565B5" w:rsidRPr="007C5279" w:rsidRDefault="00D565B5" w:rsidP="007C5279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gąbka wypełniająca</w:t>
            </w:r>
          </w:p>
          <w:p w:rsidR="00D565B5" w:rsidRPr="007C5279" w:rsidRDefault="00D565B5" w:rsidP="007C5279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stalowe narożniki</w:t>
            </w:r>
          </w:p>
          <w:p w:rsidR="00D565B5" w:rsidRPr="007C5279" w:rsidRDefault="00D565B5" w:rsidP="007C5279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rączki/uchwyt</w:t>
            </w:r>
          </w:p>
          <w:p w:rsidR="00D565B5" w:rsidRPr="007C5279" w:rsidRDefault="00D565B5" w:rsidP="007C5279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waga netto: nie więcej niż 15 kg</w:t>
            </w:r>
          </w:p>
          <w:p w:rsidR="00D565B5" w:rsidRPr="007C5279" w:rsidRDefault="00D565B5" w:rsidP="007C5279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wymiary wewnętrzne - minimalne (D x S x W): ok. 40 x 60 x 20 cm</w:t>
            </w:r>
          </w:p>
        </w:tc>
        <w:tc>
          <w:tcPr>
            <w:tcW w:w="1818" w:type="dxa"/>
          </w:tcPr>
          <w:p w:rsidR="00D565B5" w:rsidRPr="007C5279" w:rsidRDefault="00D565B5" w:rsidP="007C5279">
            <w:pPr>
              <w:spacing w:before="100" w:beforeAutospacing="1" w:after="100" w:afterAutospacing="1"/>
              <w:jc w:val="both"/>
              <w:outlineLvl w:val="0"/>
              <w:rPr>
                <w:rFonts w:ascii="Arial" w:eastAsia="Times New Roman" w:hAnsi="Arial" w:cs="Arial"/>
                <w:bCs/>
                <w:kern w:val="36"/>
                <w:lang w:eastAsia="pl-PL"/>
              </w:rPr>
            </w:pPr>
            <w:r w:rsidRPr="007C5279">
              <w:rPr>
                <w:rFonts w:ascii="Arial" w:eastAsia="Times New Roman" w:hAnsi="Arial" w:cs="Arial"/>
                <w:bCs/>
                <w:kern w:val="36"/>
                <w:lang w:eastAsia="pl-PL"/>
              </w:rPr>
              <w:t xml:space="preserve">CASE4ME </w:t>
            </w:r>
            <w:proofErr w:type="spellStart"/>
            <w:r w:rsidRPr="007C5279">
              <w:rPr>
                <w:rFonts w:ascii="Arial" w:eastAsia="Times New Roman" w:hAnsi="Arial" w:cs="Arial"/>
                <w:bCs/>
                <w:kern w:val="36"/>
                <w:lang w:eastAsia="pl-PL"/>
              </w:rPr>
              <w:t>case</w:t>
            </w:r>
            <w:proofErr w:type="spellEnd"/>
            <w:r w:rsidRPr="007C5279">
              <w:rPr>
                <w:rFonts w:ascii="Arial" w:eastAsia="Times New Roman" w:hAnsi="Arial" w:cs="Arial"/>
                <w:bCs/>
                <w:kern w:val="36"/>
                <w:lang w:eastAsia="pl-PL"/>
              </w:rPr>
              <w:t xml:space="preserve"> na 6 </w:t>
            </w:r>
            <w:proofErr w:type="spellStart"/>
            <w:r w:rsidRPr="007C5279">
              <w:rPr>
                <w:rFonts w:ascii="Arial" w:eastAsia="Times New Roman" w:hAnsi="Arial" w:cs="Arial"/>
                <w:bCs/>
                <w:kern w:val="36"/>
                <w:lang w:eastAsia="pl-PL"/>
              </w:rPr>
              <w:t>szt</w:t>
            </w:r>
            <w:proofErr w:type="spellEnd"/>
            <w:r w:rsidRPr="007C5279">
              <w:rPr>
                <w:rFonts w:ascii="Arial" w:eastAsia="Times New Roman" w:hAnsi="Arial" w:cs="Arial"/>
                <w:bCs/>
                <w:kern w:val="36"/>
                <w:lang w:eastAsia="pl-PL"/>
              </w:rPr>
              <w:t xml:space="preserve"> FLAT PAR LED SLIM</w:t>
            </w:r>
            <w:r w:rsidRPr="007C5279">
              <w:rPr>
                <w:rFonts w:ascii="Arial" w:hAnsi="Arial" w:cs="Arial"/>
              </w:rPr>
              <w:t xml:space="preserve"> lub równoważny</w:t>
            </w:r>
          </w:p>
          <w:p w:rsidR="00D565B5" w:rsidRPr="007C5279" w:rsidRDefault="00D565B5" w:rsidP="007C5279">
            <w:pPr>
              <w:jc w:val="both"/>
              <w:rPr>
                <w:rFonts w:ascii="Arial" w:hAnsi="Arial" w:cs="Arial"/>
                <w:bCs/>
                <w:color w:val="3F4449"/>
              </w:rPr>
            </w:pPr>
          </w:p>
        </w:tc>
        <w:tc>
          <w:tcPr>
            <w:tcW w:w="79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1</w:t>
            </w:r>
          </w:p>
        </w:tc>
      </w:tr>
      <w:tr w:rsidR="00D565B5" w:rsidRPr="007C5279" w:rsidTr="00D3234B">
        <w:tc>
          <w:tcPr>
            <w:tcW w:w="510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16"/>
              </w:numPr>
              <w:ind w:hanging="696"/>
              <w:jc w:val="both"/>
              <w:rPr>
                <w:rFonts w:ascii="Arial" w:hAnsi="Arial" w:cs="Arial"/>
              </w:rPr>
            </w:pPr>
          </w:p>
        </w:tc>
        <w:tc>
          <w:tcPr>
            <w:tcW w:w="183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7C5279">
              <w:rPr>
                <w:rFonts w:ascii="Arial" w:hAnsi="Arial" w:cs="Arial"/>
                <w:color w:val="000000"/>
              </w:rPr>
              <w:t>Mównica</w:t>
            </w:r>
            <w:proofErr w:type="spellEnd"/>
            <w:r w:rsidRPr="007C5279">
              <w:rPr>
                <w:rFonts w:ascii="Arial" w:hAnsi="Arial" w:cs="Arial"/>
                <w:color w:val="000000"/>
              </w:rPr>
              <w:t xml:space="preserve"> multimedialna z ekranem  </w:t>
            </w:r>
          </w:p>
        </w:tc>
        <w:tc>
          <w:tcPr>
            <w:tcW w:w="5223" w:type="dxa"/>
          </w:tcPr>
          <w:p w:rsidR="00225912" w:rsidRPr="007C5279" w:rsidRDefault="004C4532" w:rsidP="007C5279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76" w:lineRule="auto"/>
              <w:ind w:left="714" w:hanging="357"/>
              <w:jc w:val="both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</w:rPr>
              <w:t xml:space="preserve">o </w:t>
            </w:r>
            <w:r w:rsidR="00225912" w:rsidRPr="007C5279">
              <w:rPr>
                <w:rFonts w:ascii="Arial" w:hAnsi="Arial" w:cs="Arial"/>
                <w:bCs/>
              </w:rPr>
              <w:t>wymiarach</w:t>
            </w:r>
            <w:r w:rsidR="00225912" w:rsidRPr="007C5279">
              <w:rPr>
                <w:rFonts w:ascii="Arial" w:hAnsi="Arial" w:cs="Arial"/>
                <w:bCs/>
                <w:lang w:val="en-US"/>
              </w:rPr>
              <w:t xml:space="preserve"> </w:t>
            </w:r>
            <w:r w:rsidR="00225912" w:rsidRPr="007C5279">
              <w:rPr>
                <w:rFonts w:ascii="Arial" w:hAnsi="Arial" w:cs="Arial"/>
                <w:bCs/>
              </w:rPr>
              <w:t xml:space="preserve">+/- 400 mm: wysokość całkowita: 1200 mm blat i podstawa: 500 x 450 mm, szerokość frontu: 1150 x 450 mm. </w:t>
            </w:r>
          </w:p>
          <w:p w:rsidR="00225912" w:rsidRPr="007C5279" w:rsidRDefault="00225912" w:rsidP="007C5279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76" w:lineRule="auto"/>
              <w:ind w:left="714" w:hanging="357"/>
              <w:jc w:val="both"/>
              <w:rPr>
                <w:rFonts w:ascii="Arial" w:hAnsi="Arial" w:cs="Arial"/>
                <w:bCs/>
                <w:lang w:val="en-US"/>
              </w:rPr>
            </w:pPr>
            <w:r w:rsidRPr="007C5279">
              <w:rPr>
                <w:rFonts w:ascii="Arial" w:hAnsi="Arial" w:cs="Arial"/>
                <w:bCs/>
              </w:rPr>
              <w:t xml:space="preserve">Nadruk na folii dodatkowo zalaminowany wg. projektu Zamawiającego. </w:t>
            </w:r>
          </w:p>
          <w:p w:rsidR="00225912" w:rsidRPr="007C5279" w:rsidRDefault="00225912" w:rsidP="007C5279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76" w:lineRule="auto"/>
              <w:ind w:left="714" w:hanging="357"/>
              <w:jc w:val="both"/>
              <w:rPr>
                <w:rFonts w:ascii="Arial" w:hAnsi="Arial" w:cs="Arial"/>
                <w:bCs/>
                <w:lang w:val="en-US"/>
              </w:rPr>
            </w:pPr>
            <w:r w:rsidRPr="007C5279">
              <w:rPr>
                <w:rFonts w:ascii="Arial" w:hAnsi="Arial" w:cs="Arial"/>
                <w:bCs/>
              </w:rPr>
              <w:t>Z zainstalowanym ekranem co najmniej 20</w:t>
            </w:r>
            <w:r w:rsidRPr="007C5279">
              <w:rPr>
                <w:rFonts w:ascii="Arial" w:hAnsi="Arial" w:cs="Arial"/>
                <w:bCs/>
                <w:lang w:val="en-US"/>
              </w:rPr>
              <w:t xml:space="preserve">" </w:t>
            </w:r>
            <w:proofErr w:type="spellStart"/>
            <w:r w:rsidRPr="007C5279">
              <w:rPr>
                <w:rFonts w:ascii="Arial" w:hAnsi="Arial" w:cs="Arial"/>
                <w:bCs/>
                <w:lang w:val="en-US"/>
              </w:rPr>
              <w:t>i</w:t>
            </w:r>
            <w:proofErr w:type="spellEnd"/>
            <w:r w:rsidRPr="007C5279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7C5279">
              <w:rPr>
                <w:rFonts w:ascii="Arial" w:hAnsi="Arial" w:cs="Arial"/>
                <w:bCs/>
                <w:lang w:val="en-US"/>
              </w:rPr>
              <w:t>mikrofonem</w:t>
            </w:r>
            <w:proofErr w:type="spellEnd"/>
            <w:r w:rsidRPr="007C5279">
              <w:rPr>
                <w:rFonts w:ascii="Arial" w:hAnsi="Arial" w:cs="Arial"/>
                <w:bCs/>
                <w:lang w:val="en-US"/>
              </w:rPr>
              <w:t xml:space="preserve"> "</w:t>
            </w:r>
            <w:proofErr w:type="spellStart"/>
            <w:r w:rsidRPr="007C5279">
              <w:rPr>
                <w:rFonts w:ascii="Arial" w:hAnsi="Arial" w:cs="Arial"/>
                <w:bCs/>
                <w:lang w:val="en-US"/>
              </w:rPr>
              <w:t>gęsia</w:t>
            </w:r>
            <w:proofErr w:type="spellEnd"/>
            <w:r w:rsidRPr="007C5279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7C5279">
              <w:rPr>
                <w:rFonts w:ascii="Arial" w:hAnsi="Arial" w:cs="Arial"/>
                <w:bCs/>
                <w:lang w:val="en-US"/>
              </w:rPr>
              <w:t>szyja</w:t>
            </w:r>
            <w:proofErr w:type="spellEnd"/>
            <w:r w:rsidRPr="007C5279">
              <w:rPr>
                <w:rFonts w:ascii="Arial" w:hAnsi="Arial" w:cs="Arial"/>
                <w:bCs/>
                <w:lang w:val="en-US"/>
              </w:rPr>
              <w:t xml:space="preserve">". </w:t>
            </w:r>
          </w:p>
          <w:p w:rsidR="00225912" w:rsidRPr="007C5279" w:rsidRDefault="00225912" w:rsidP="007C5279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76" w:lineRule="auto"/>
              <w:ind w:left="714" w:hanging="357"/>
              <w:jc w:val="both"/>
              <w:rPr>
                <w:rFonts w:ascii="Arial" w:hAnsi="Arial" w:cs="Arial"/>
                <w:bCs/>
                <w:lang w:val="en-US"/>
              </w:rPr>
            </w:pPr>
            <w:proofErr w:type="spellStart"/>
            <w:r w:rsidRPr="007C5279">
              <w:rPr>
                <w:rFonts w:ascii="Arial" w:hAnsi="Arial" w:cs="Arial"/>
                <w:bCs/>
                <w:lang w:val="en-US"/>
              </w:rPr>
              <w:t>Wyprowadzenie</w:t>
            </w:r>
            <w:proofErr w:type="spellEnd"/>
            <w:r w:rsidRPr="007C5279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7C5279">
              <w:rPr>
                <w:rFonts w:ascii="Arial" w:hAnsi="Arial" w:cs="Arial"/>
                <w:bCs/>
                <w:lang w:val="en-US"/>
              </w:rPr>
              <w:t>przyłączy</w:t>
            </w:r>
            <w:proofErr w:type="spellEnd"/>
            <w:r w:rsidRPr="007C5279">
              <w:rPr>
                <w:rFonts w:ascii="Arial" w:hAnsi="Arial" w:cs="Arial"/>
                <w:bCs/>
                <w:lang w:val="en-US"/>
              </w:rPr>
              <w:t xml:space="preserve"> (HDMI, 230V, XLR, </w:t>
            </w:r>
            <w:proofErr w:type="spellStart"/>
            <w:r w:rsidRPr="007C5279">
              <w:rPr>
                <w:rFonts w:ascii="Arial" w:hAnsi="Arial" w:cs="Arial"/>
                <w:bCs/>
                <w:lang w:val="en-US"/>
              </w:rPr>
              <w:t>usb</w:t>
            </w:r>
            <w:proofErr w:type="spellEnd"/>
            <w:r w:rsidRPr="007C5279">
              <w:rPr>
                <w:rFonts w:ascii="Arial" w:hAnsi="Arial" w:cs="Arial"/>
                <w:bCs/>
                <w:lang w:val="en-US"/>
              </w:rPr>
              <w:t xml:space="preserve">) z </w:t>
            </w:r>
            <w:proofErr w:type="spellStart"/>
            <w:r w:rsidRPr="007C5279">
              <w:rPr>
                <w:rFonts w:ascii="Arial" w:hAnsi="Arial" w:cs="Arial"/>
                <w:bCs/>
                <w:lang w:val="en-US"/>
              </w:rPr>
              <w:t>możliwością</w:t>
            </w:r>
            <w:proofErr w:type="spellEnd"/>
            <w:r w:rsidRPr="007C5279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7C5279">
              <w:rPr>
                <w:rFonts w:ascii="Arial" w:hAnsi="Arial" w:cs="Arial"/>
                <w:bCs/>
                <w:lang w:val="en-US"/>
              </w:rPr>
              <w:t>podłączenia</w:t>
            </w:r>
            <w:proofErr w:type="spellEnd"/>
            <w:r w:rsidRPr="007C5279">
              <w:rPr>
                <w:rFonts w:ascii="Arial" w:hAnsi="Arial" w:cs="Arial"/>
                <w:bCs/>
                <w:lang w:val="en-US"/>
              </w:rPr>
              <w:t xml:space="preserve"> do </w:t>
            </w:r>
            <w:proofErr w:type="spellStart"/>
            <w:r w:rsidRPr="007C5279">
              <w:rPr>
                <w:rFonts w:ascii="Arial" w:hAnsi="Arial" w:cs="Arial"/>
                <w:bCs/>
                <w:lang w:val="en-US"/>
              </w:rPr>
              <w:t>podłogowych</w:t>
            </w:r>
            <w:proofErr w:type="spellEnd"/>
            <w:r w:rsidRPr="007C5279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7C5279">
              <w:rPr>
                <w:rFonts w:ascii="Arial" w:hAnsi="Arial" w:cs="Arial"/>
                <w:bCs/>
                <w:lang w:val="en-US"/>
              </w:rPr>
              <w:t>floorboxów</w:t>
            </w:r>
            <w:proofErr w:type="spellEnd"/>
            <w:r w:rsidRPr="007C5279">
              <w:rPr>
                <w:rFonts w:ascii="Arial" w:hAnsi="Arial" w:cs="Arial"/>
                <w:bCs/>
                <w:lang w:val="en-US"/>
              </w:rPr>
              <w:t>.</w:t>
            </w:r>
          </w:p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18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  <w:color w:val="000000"/>
              </w:rPr>
            </w:pPr>
            <w:r w:rsidRPr="007C5279"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79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2</w:t>
            </w:r>
          </w:p>
        </w:tc>
      </w:tr>
      <w:tr w:rsidR="00D565B5" w:rsidRPr="007C5279" w:rsidTr="00D3234B">
        <w:tc>
          <w:tcPr>
            <w:tcW w:w="510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16"/>
              </w:numPr>
              <w:ind w:hanging="696"/>
              <w:jc w:val="both"/>
              <w:rPr>
                <w:rFonts w:ascii="Arial" w:hAnsi="Arial" w:cs="Arial"/>
              </w:rPr>
            </w:pPr>
          </w:p>
        </w:tc>
        <w:tc>
          <w:tcPr>
            <w:tcW w:w="183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7C5279">
              <w:rPr>
                <w:rFonts w:ascii="Arial" w:hAnsi="Arial" w:cs="Arial"/>
                <w:color w:val="000000"/>
              </w:rPr>
              <w:t>Mównica</w:t>
            </w:r>
            <w:proofErr w:type="spellEnd"/>
            <w:r w:rsidRPr="007C5279">
              <w:rPr>
                <w:rFonts w:ascii="Arial" w:hAnsi="Arial" w:cs="Arial"/>
                <w:color w:val="000000"/>
              </w:rPr>
              <w:t xml:space="preserve"> PLEXI </w:t>
            </w:r>
          </w:p>
        </w:tc>
        <w:tc>
          <w:tcPr>
            <w:tcW w:w="5223" w:type="dxa"/>
          </w:tcPr>
          <w:p w:rsidR="00225912" w:rsidRPr="007C5279" w:rsidRDefault="004C4532" w:rsidP="007C5279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76" w:lineRule="auto"/>
              <w:ind w:left="714" w:hanging="357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o </w:t>
            </w:r>
            <w:r w:rsidR="00225912" w:rsidRPr="007C5279">
              <w:rPr>
                <w:rFonts w:ascii="Arial" w:hAnsi="Arial" w:cs="Arial"/>
                <w:bCs/>
              </w:rPr>
              <w:t>wymiarach</w:t>
            </w:r>
            <w:r w:rsidR="00225912" w:rsidRPr="007C5279">
              <w:rPr>
                <w:rFonts w:ascii="Arial" w:hAnsi="Arial" w:cs="Arial"/>
                <w:bCs/>
                <w:lang w:val="en-US"/>
              </w:rPr>
              <w:t xml:space="preserve"> </w:t>
            </w:r>
            <w:r w:rsidR="00225912" w:rsidRPr="007C5279">
              <w:rPr>
                <w:rFonts w:ascii="Arial" w:hAnsi="Arial" w:cs="Arial"/>
                <w:bCs/>
              </w:rPr>
              <w:t xml:space="preserve">+/- 200 mm: wysokość całkowita: 1200 mm blat i podstawa: 500 x 450 mm, szerokość frontu: 1150 x 450 mm. </w:t>
            </w:r>
          </w:p>
          <w:p w:rsidR="00225912" w:rsidRPr="007C5279" w:rsidRDefault="00225912" w:rsidP="007C5279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76" w:lineRule="auto"/>
              <w:ind w:left="714" w:hanging="357"/>
              <w:jc w:val="both"/>
              <w:rPr>
                <w:rFonts w:ascii="Arial" w:hAnsi="Arial" w:cs="Arial"/>
                <w:bCs/>
              </w:rPr>
            </w:pPr>
            <w:r w:rsidRPr="007C5279">
              <w:rPr>
                <w:rFonts w:ascii="Arial" w:hAnsi="Arial" w:cs="Arial"/>
                <w:bCs/>
              </w:rPr>
              <w:t>Nadruk na folii dodatkowo zalaminowany wg. projektu Zamawiającego.</w:t>
            </w:r>
          </w:p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18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  <w:color w:val="000000"/>
              </w:rPr>
            </w:pPr>
            <w:r w:rsidRPr="007C5279"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79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2</w:t>
            </w:r>
          </w:p>
        </w:tc>
      </w:tr>
      <w:tr w:rsidR="00D565B5" w:rsidRPr="007C5279" w:rsidTr="00D3234B">
        <w:tc>
          <w:tcPr>
            <w:tcW w:w="510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16"/>
              </w:numPr>
              <w:ind w:hanging="696"/>
              <w:jc w:val="both"/>
              <w:rPr>
                <w:rFonts w:ascii="Arial" w:hAnsi="Arial" w:cs="Arial"/>
              </w:rPr>
            </w:pPr>
          </w:p>
        </w:tc>
        <w:tc>
          <w:tcPr>
            <w:tcW w:w="183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 xml:space="preserve">CASE RACK 19" </w:t>
            </w:r>
          </w:p>
        </w:tc>
        <w:tc>
          <w:tcPr>
            <w:tcW w:w="5223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24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Co najmniej 14U</w:t>
            </w:r>
          </w:p>
          <w:p w:rsidR="00D565B5" w:rsidRPr="007C5279" w:rsidRDefault="00D565B5" w:rsidP="007C5279">
            <w:pPr>
              <w:pStyle w:val="Akapitzlist"/>
              <w:numPr>
                <w:ilvl w:val="0"/>
                <w:numId w:val="24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Kółka transportowe</w:t>
            </w:r>
          </w:p>
          <w:p w:rsidR="00D565B5" w:rsidRPr="007C5279" w:rsidRDefault="00D565B5" w:rsidP="007C5279">
            <w:pPr>
              <w:pStyle w:val="Akapitzlist"/>
              <w:numPr>
                <w:ilvl w:val="0"/>
                <w:numId w:val="24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2 zdejmowane pokrywy (</w:t>
            </w:r>
            <w:proofErr w:type="spellStart"/>
            <w:r w:rsidRPr="007C5279">
              <w:rPr>
                <w:rFonts w:ascii="Arial" w:hAnsi="Arial" w:cs="Arial"/>
              </w:rPr>
              <w:t>double-door</w:t>
            </w:r>
            <w:proofErr w:type="spellEnd"/>
            <w:r w:rsidRPr="007C5279">
              <w:rPr>
                <w:rFonts w:ascii="Arial" w:hAnsi="Arial" w:cs="Arial"/>
              </w:rPr>
              <w:t xml:space="preserve"> version)</w:t>
            </w:r>
          </w:p>
          <w:p w:rsidR="00D565B5" w:rsidRPr="007C5279" w:rsidRDefault="00D565B5" w:rsidP="007C5279">
            <w:pPr>
              <w:pStyle w:val="Akapitzlist"/>
              <w:numPr>
                <w:ilvl w:val="0"/>
                <w:numId w:val="24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 xml:space="preserve">Zawiera śruby montażowe do szyn </w:t>
            </w:r>
            <w:proofErr w:type="spellStart"/>
            <w:r w:rsidRPr="007C5279">
              <w:rPr>
                <w:rFonts w:ascii="Arial" w:hAnsi="Arial" w:cs="Arial"/>
              </w:rPr>
              <w:t>rack</w:t>
            </w:r>
            <w:proofErr w:type="spellEnd"/>
          </w:p>
          <w:p w:rsidR="00D565B5" w:rsidRPr="007C5279" w:rsidRDefault="00D565B5" w:rsidP="007C5279">
            <w:pPr>
              <w:pStyle w:val="Akapitzlist"/>
              <w:numPr>
                <w:ilvl w:val="0"/>
                <w:numId w:val="24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 xml:space="preserve">Głębokość co najmniej </w:t>
            </w:r>
            <w:r w:rsidRPr="007C5279">
              <w:rPr>
                <w:rFonts w:ascii="Arial" w:hAnsi="Arial" w:cs="Arial"/>
              </w:rPr>
              <w:tab/>
              <w:t>50 cm</w:t>
            </w:r>
          </w:p>
          <w:p w:rsidR="00D565B5" w:rsidRPr="007C5279" w:rsidRDefault="00D565B5" w:rsidP="007C5279">
            <w:pPr>
              <w:pStyle w:val="Akapitzlist"/>
              <w:numPr>
                <w:ilvl w:val="0"/>
                <w:numId w:val="24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Zdejmowana górna klapa.</w:t>
            </w:r>
          </w:p>
          <w:p w:rsidR="00D565B5" w:rsidRPr="007C5279" w:rsidRDefault="00D565B5" w:rsidP="007C5279">
            <w:pPr>
              <w:pStyle w:val="Akapitzlist"/>
              <w:numPr>
                <w:ilvl w:val="0"/>
                <w:numId w:val="24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Wysuwana szuflada</w:t>
            </w:r>
          </w:p>
        </w:tc>
        <w:tc>
          <w:tcPr>
            <w:tcW w:w="1818" w:type="dxa"/>
          </w:tcPr>
          <w:p w:rsidR="00D565B5" w:rsidRPr="007C5279" w:rsidRDefault="00D565B5" w:rsidP="007C5279">
            <w:pPr>
              <w:pStyle w:val="Nagwek1"/>
              <w:jc w:val="both"/>
              <w:outlineLvl w:val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7C5279">
              <w:rPr>
                <w:rFonts w:ascii="Arial" w:hAnsi="Arial" w:cs="Arial"/>
                <w:b w:val="0"/>
                <w:sz w:val="22"/>
                <w:szCs w:val="22"/>
              </w:rPr>
              <w:t xml:space="preserve">ROADINGER </w:t>
            </w:r>
            <w:proofErr w:type="spellStart"/>
            <w:r w:rsidRPr="007C5279">
              <w:rPr>
                <w:rFonts w:ascii="Arial" w:hAnsi="Arial" w:cs="Arial"/>
                <w:b w:val="0"/>
                <w:sz w:val="22"/>
                <w:szCs w:val="22"/>
              </w:rPr>
              <w:t>Rack</w:t>
            </w:r>
            <w:proofErr w:type="spellEnd"/>
            <w:r w:rsidRPr="007C5279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proofErr w:type="spellStart"/>
            <w:r w:rsidRPr="007C5279">
              <w:rPr>
                <w:rFonts w:ascii="Arial" w:hAnsi="Arial" w:cs="Arial"/>
                <w:b w:val="0"/>
                <w:sz w:val="22"/>
                <w:szCs w:val="22"/>
              </w:rPr>
              <w:t>Profi</w:t>
            </w:r>
            <w:proofErr w:type="spellEnd"/>
            <w:r w:rsidRPr="007C5279">
              <w:rPr>
                <w:rFonts w:ascii="Arial" w:hAnsi="Arial" w:cs="Arial"/>
                <w:b w:val="0"/>
                <w:sz w:val="22"/>
                <w:szCs w:val="22"/>
              </w:rPr>
              <w:t xml:space="preserve"> KM 12U 55cm Uniwersalny </w:t>
            </w:r>
            <w:proofErr w:type="spellStart"/>
            <w:r w:rsidRPr="007C5279">
              <w:rPr>
                <w:rFonts w:ascii="Arial" w:hAnsi="Arial" w:cs="Arial"/>
                <w:b w:val="0"/>
                <w:sz w:val="22"/>
                <w:szCs w:val="22"/>
              </w:rPr>
              <w:t>case</w:t>
            </w:r>
            <w:proofErr w:type="spellEnd"/>
            <w:r w:rsidRPr="007C5279">
              <w:rPr>
                <w:rFonts w:ascii="Arial" w:hAnsi="Arial" w:cs="Arial"/>
                <w:b w:val="0"/>
                <w:sz w:val="22"/>
                <w:szCs w:val="22"/>
              </w:rPr>
              <w:t xml:space="preserve"> 19" lub równoważny</w:t>
            </w:r>
          </w:p>
        </w:tc>
        <w:tc>
          <w:tcPr>
            <w:tcW w:w="79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1</w:t>
            </w:r>
          </w:p>
        </w:tc>
      </w:tr>
      <w:tr w:rsidR="00D565B5" w:rsidRPr="007C5279" w:rsidTr="00D3234B">
        <w:tc>
          <w:tcPr>
            <w:tcW w:w="510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16"/>
              </w:numPr>
              <w:ind w:hanging="696"/>
              <w:jc w:val="both"/>
              <w:rPr>
                <w:rFonts w:ascii="Arial" w:hAnsi="Arial" w:cs="Arial"/>
              </w:rPr>
            </w:pPr>
          </w:p>
        </w:tc>
        <w:tc>
          <w:tcPr>
            <w:tcW w:w="183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7C5279">
              <w:rPr>
                <w:rFonts w:ascii="Arial" w:hAnsi="Arial" w:cs="Arial"/>
                <w:color w:val="000000"/>
              </w:rPr>
              <w:t>Splitter</w:t>
            </w:r>
            <w:proofErr w:type="spellEnd"/>
            <w:r w:rsidRPr="007C5279">
              <w:rPr>
                <w:rFonts w:ascii="Arial" w:hAnsi="Arial" w:cs="Arial"/>
                <w:color w:val="000000"/>
              </w:rPr>
              <w:t xml:space="preserve"> / </w:t>
            </w:r>
            <w:proofErr w:type="spellStart"/>
            <w:r w:rsidRPr="007C5279">
              <w:rPr>
                <w:rFonts w:ascii="Arial" w:hAnsi="Arial" w:cs="Arial"/>
                <w:color w:val="000000"/>
              </w:rPr>
              <w:t>Mixer</w:t>
            </w:r>
            <w:proofErr w:type="spellEnd"/>
            <w:r w:rsidRPr="007C5279">
              <w:rPr>
                <w:rFonts w:ascii="Arial" w:hAnsi="Arial" w:cs="Arial"/>
                <w:color w:val="000000"/>
              </w:rPr>
              <w:t xml:space="preserve"> audio</w:t>
            </w:r>
          </w:p>
        </w:tc>
        <w:tc>
          <w:tcPr>
            <w:tcW w:w="5223" w:type="dxa"/>
          </w:tcPr>
          <w:p w:rsidR="00D3234B" w:rsidRPr="007C5279" w:rsidRDefault="00D3234B" w:rsidP="00D3234B">
            <w:pPr>
              <w:pStyle w:val="Akapitzlist"/>
              <w:numPr>
                <w:ilvl w:val="0"/>
                <w:numId w:val="31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Liczba kanałów: co najmniej 8</w:t>
            </w:r>
          </w:p>
          <w:p w:rsidR="00D3234B" w:rsidRPr="007C5279" w:rsidRDefault="00D3234B" w:rsidP="00D3234B">
            <w:pPr>
              <w:pStyle w:val="Akapitzlist"/>
              <w:numPr>
                <w:ilvl w:val="0"/>
                <w:numId w:val="31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 xml:space="preserve">Przyłącza wejściowe mono, liniowe: XLR, </w:t>
            </w:r>
            <w:proofErr w:type="spellStart"/>
            <w:r w:rsidRPr="007C5279">
              <w:rPr>
                <w:rFonts w:ascii="Arial" w:hAnsi="Arial" w:cs="Arial"/>
              </w:rPr>
              <w:t>jack</w:t>
            </w:r>
            <w:proofErr w:type="spellEnd"/>
            <w:r w:rsidRPr="007C5279">
              <w:rPr>
                <w:rFonts w:ascii="Arial" w:hAnsi="Arial" w:cs="Arial"/>
              </w:rPr>
              <w:t xml:space="preserve"> 6,3 mm </w:t>
            </w:r>
          </w:p>
          <w:p w:rsidR="00D3234B" w:rsidRPr="007C5279" w:rsidRDefault="00D3234B" w:rsidP="00D3234B">
            <w:pPr>
              <w:pStyle w:val="Akapitzlist"/>
              <w:numPr>
                <w:ilvl w:val="0"/>
                <w:numId w:val="31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Przyłącza wyjściowe stereo, liniowe: co najmniej</w:t>
            </w:r>
            <w:r w:rsidRPr="007C5279">
              <w:rPr>
                <w:rFonts w:ascii="Arial" w:hAnsi="Arial" w:cs="Arial"/>
              </w:rPr>
              <w:tab/>
              <w:t>2 x XLR</w:t>
            </w:r>
          </w:p>
          <w:p w:rsidR="00D565B5" w:rsidRPr="007C5279" w:rsidRDefault="00D3234B" w:rsidP="00D3234B">
            <w:pPr>
              <w:pStyle w:val="Akapitzlist"/>
              <w:numPr>
                <w:ilvl w:val="0"/>
                <w:numId w:val="31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Regulacja czułości na każdym kanale</w:t>
            </w:r>
          </w:p>
        </w:tc>
        <w:tc>
          <w:tcPr>
            <w:tcW w:w="1818" w:type="dxa"/>
          </w:tcPr>
          <w:p w:rsidR="00D565B5" w:rsidRPr="007C5279" w:rsidRDefault="00D565B5" w:rsidP="007C5279">
            <w:pPr>
              <w:pStyle w:val="Nagwek1"/>
              <w:jc w:val="both"/>
              <w:outlineLvl w:val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7C5279">
              <w:rPr>
                <w:rFonts w:ascii="Arial" w:hAnsi="Arial" w:cs="Arial"/>
                <w:b w:val="0"/>
                <w:sz w:val="22"/>
                <w:szCs w:val="22"/>
              </w:rPr>
              <w:t>LD Systems MS 828 lub równoważny</w:t>
            </w:r>
          </w:p>
          <w:p w:rsidR="00D565B5" w:rsidRPr="007C5279" w:rsidRDefault="00D565B5" w:rsidP="007C5279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791" w:type="dxa"/>
          </w:tcPr>
          <w:p w:rsidR="00D565B5" w:rsidRPr="007C5279" w:rsidRDefault="00D3234B" w:rsidP="007C527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D565B5" w:rsidRPr="007C5279" w:rsidTr="00D3234B">
        <w:tc>
          <w:tcPr>
            <w:tcW w:w="510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16"/>
              </w:numPr>
              <w:ind w:hanging="696"/>
              <w:jc w:val="both"/>
              <w:rPr>
                <w:rFonts w:ascii="Arial" w:hAnsi="Arial" w:cs="Arial"/>
              </w:rPr>
            </w:pPr>
          </w:p>
        </w:tc>
        <w:tc>
          <w:tcPr>
            <w:tcW w:w="183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  <w:color w:val="000000"/>
              </w:rPr>
            </w:pPr>
            <w:r w:rsidRPr="007C5279">
              <w:rPr>
                <w:rFonts w:ascii="Arial" w:hAnsi="Arial" w:cs="Arial"/>
                <w:color w:val="000000"/>
              </w:rPr>
              <w:t>sterownik oświetlenia DMX</w:t>
            </w:r>
          </w:p>
        </w:tc>
        <w:tc>
          <w:tcPr>
            <w:tcW w:w="5223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28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 xml:space="preserve">Co najmniej 192 kanały </w:t>
            </w:r>
          </w:p>
          <w:p w:rsidR="00D565B5" w:rsidRPr="007C5279" w:rsidRDefault="00D565B5" w:rsidP="007C5279">
            <w:pPr>
              <w:pStyle w:val="Akapitzlist"/>
              <w:numPr>
                <w:ilvl w:val="0"/>
                <w:numId w:val="28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 xml:space="preserve">Dla co najmniej 8 urządzeń </w:t>
            </w:r>
          </w:p>
          <w:p w:rsidR="00D565B5" w:rsidRPr="007C5279" w:rsidRDefault="00D565B5" w:rsidP="007C5279">
            <w:pPr>
              <w:pStyle w:val="Akapitzlist"/>
              <w:numPr>
                <w:ilvl w:val="0"/>
                <w:numId w:val="28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 xml:space="preserve">wbudowana pamięć wewnętrzna, </w:t>
            </w:r>
          </w:p>
          <w:p w:rsidR="00D565B5" w:rsidRPr="007C5279" w:rsidRDefault="00D565B5" w:rsidP="007C5279">
            <w:pPr>
              <w:pStyle w:val="Akapitzlist"/>
              <w:numPr>
                <w:ilvl w:val="0"/>
                <w:numId w:val="28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możliwość pracy w trybie automatycznym i sterowania dźwiękiem.</w:t>
            </w:r>
          </w:p>
          <w:p w:rsidR="00D565B5" w:rsidRPr="007C5279" w:rsidRDefault="00D565B5" w:rsidP="007C5279">
            <w:pPr>
              <w:pStyle w:val="Akapitzlist"/>
              <w:numPr>
                <w:ilvl w:val="0"/>
                <w:numId w:val="28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 xml:space="preserve">Mocowanie </w:t>
            </w:r>
            <w:proofErr w:type="spellStart"/>
            <w:r w:rsidRPr="007C5279">
              <w:rPr>
                <w:rFonts w:ascii="Arial" w:hAnsi="Arial" w:cs="Arial"/>
              </w:rPr>
              <w:t>rack</w:t>
            </w:r>
            <w:proofErr w:type="spellEnd"/>
            <w:r w:rsidRPr="007C5279">
              <w:rPr>
                <w:rFonts w:ascii="Arial" w:hAnsi="Arial" w:cs="Arial"/>
              </w:rPr>
              <w:t xml:space="preserve"> (max 4U)</w:t>
            </w:r>
          </w:p>
        </w:tc>
        <w:tc>
          <w:tcPr>
            <w:tcW w:w="1818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  <w:color w:val="000000"/>
              </w:rPr>
            </w:pPr>
            <w:r w:rsidRPr="007C5279">
              <w:rPr>
                <w:rFonts w:ascii="Arial" w:hAnsi="Arial" w:cs="Arial"/>
                <w:color w:val="000000"/>
              </w:rPr>
              <w:t xml:space="preserve">EUROLITE DMX </w:t>
            </w:r>
            <w:proofErr w:type="spellStart"/>
            <w:r w:rsidRPr="007C5279">
              <w:rPr>
                <w:rFonts w:ascii="Arial" w:hAnsi="Arial" w:cs="Arial"/>
                <w:color w:val="000000"/>
              </w:rPr>
              <w:t>Move</w:t>
            </w:r>
            <w:proofErr w:type="spellEnd"/>
            <w:r w:rsidRPr="007C5279">
              <w:rPr>
                <w:rFonts w:ascii="Arial" w:hAnsi="Arial" w:cs="Arial"/>
                <w:color w:val="000000"/>
              </w:rPr>
              <w:t xml:space="preserve"> Controller 512 PRO</w:t>
            </w:r>
            <w:r w:rsidRPr="007C5279">
              <w:rPr>
                <w:rFonts w:ascii="Arial" w:hAnsi="Arial" w:cs="Arial"/>
              </w:rPr>
              <w:t xml:space="preserve"> lub równoważny</w:t>
            </w:r>
          </w:p>
        </w:tc>
        <w:tc>
          <w:tcPr>
            <w:tcW w:w="79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1</w:t>
            </w:r>
          </w:p>
        </w:tc>
      </w:tr>
      <w:tr w:rsidR="00D565B5" w:rsidRPr="007C5279" w:rsidTr="00D3234B">
        <w:tc>
          <w:tcPr>
            <w:tcW w:w="510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16"/>
              </w:numPr>
              <w:ind w:hanging="696"/>
              <w:jc w:val="both"/>
              <w:rPr>
                <w:rFonts w:ascii="Arial" w:hAnsi="Arial" w:cs="Arial"/>
              </w:rPr>
            </w:pPr>
          </w:p>
        </w:tc>
        <w:tc>
          <w:tcPr>
            <w:tcW w:w="183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  <w:color w:val="000000"/>
              </w:rPr>
            </w:pPr>
            <w:r w:rsidRPr="007C5279">
              <w:rPr>
                <w:rFonts w:ascii="Arial" w:hAnsi="Arial" w:cs="Arial"/>
                <w:color w:val="000000"/>
              </w:rPr>
              <w:t xml:space="preserve">Lampa LED  </w:t>
            </w:r>
          </w:p>
        </w:tc>
        <w:tc>
          <w:tcPr>
            <w:tcW w:w="5223" w:type="dxa"/>
          </w:tcPr>
          <w:p w:rsidR="00D565B5" w:rsidRPr="007C5279" w:rsidRDefault="00D565B5" w:rsidP="007C5279">
            <w:pPr>
              <w:numPr>
                <w:ilvl w:val="0"/>
                <w:numId w:val="25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 xml:space="preserve">moc światła: co najmniej 10000 </w:t>
            </w:r>
            <w:proofErr w:type="spellStart"/>
            <w:r w:rsidRPr="007C5279">
              <w:rPr>
                <w:rFonts w:ascii="Arial" w:eastAsia="Times New Roman" w:hAnsi="Arial" w:cs="Arial"/>
                <w:lang w:eastAsia="pl-PL"/>
              </w:rPr>
              <w:t>lux</w:t>
            </w:r>
            <w:proofErr w:type="spellEnd"/>
            <w:r w:rsidRPr="007C5279">
              <w:rPr>
                <w:rFonts w:ascii="Arial" w:eastAsia="Times New Roman" w:hAnsi="Arial" w:cs="Arial"/>
                <w:lang w:eastAsia="pl-PL"/>
              </w:rPr>
              <w:t xml:space="preserve"> / metr</w:t>
            </w:r>
          </w:p>
          <w:p w:rsidR="00D565B5" w:rsidRPr="007C5279" w:rsidRDefault="00D565B5" w:rsidP="007C5279">
            <w:pPr>
              <w:numPr>
                <w:ilvl w:val="0"/>
                <w:numId w:val="25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kąt światła: co najmniej 110 stopni</w:t>
            </w:r>
          </w:p>
          <w:p w:rsidR="00D565B5" w:rsidRPr="007C5279" w:rsidRDefault="00D565B5" w:rsidP="007C5279">
            <w:pPr>
              <w:numPr>
                <w:ilvl w:val="0"/>
                <w:numId w:val="25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synchronizacja z ultra krótkimi czasami naświetlania (tryb HSS)</w:t>
            </w:r>
          </w:p>
          <w:p w:rsidR="00D565B5" w:rsidRPr="007C5279" w:rsidRDefault="00D565B5" w:rsidP="007C5279">
            <w:pPr>
              <w:numPr>
                <w:ilvl w:val="0"/>
                <w:numId w:val="25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regulowana temp. barwowa (3200-6300K) w trybie światła ciągłego i błyskowego</w:t>
            </w:r>
          </w:p>
          <w:p w:rsidR="00D565B5" w:rsidRPr="007C5279" w:rsidRDefault="00D565B5" w:rsidP="007C5279">
            <w:pPr>
              <w:numPr>
                <w:ilvl w:val="0"/>
                <w:numId w:val="25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wbudowany akumulator</w:t>
            </w:r>
          </w:p>
          <w:p w:rsidR="00D565B5" w:rsidRPr="007C5279" w:rsidRDefault="00D565B5" w:rsidP="007C5279">
            <w:pPr>
              <w:numPr>
                <w:ilvl w:val="0"/>
                <w:numId w:val="25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pobór mocy: nie więcej niż 100 W</w:t>
            </w:r>
          </w:p>
          <w:p w:rsidR="00D565B5" w:rsidRPr="007C5279" w:rsidRDefault="00D565B5" w:rsidP="007C5279">
            <w:pPr>
              <w:numPr>
                <w:ilvl w:val="0"/>
                <w:numId w:val="25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minimalna reprodukcja kolorów (CRI&gt; 96, TLCI 91)</w:t>
            </w:r>
          </w:p>
          <w:p w:rsidR="00D565B5" w:rsidRPr="007C5279" w:rsidRDefault="00D565B5" w:rsidP="007C5279">
            <w:pPr>
              <w:numPr>
                <w:ilvl w:val="0"/>
                <w:numId w:val="25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 xml:space="preserve">tryb efektów  </w:t>
            </w:r>
          </w:p>
          <w:p w:rsidR="00D565B5" w:rsidRPr="007C5279" w:rsidRDefault="00D565B5" w:rsidP="007C5279">
            <w:pPr>
              <w:numPr>
                <w:ilvl w:val="0"/>
                <w:numId w:val="25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Umożliwiająca łączenie w zestawy z pozycjami 18-26</w:t>
            </w:r>
          </w:p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18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  <w:color w:val="000000"/>
              </w:rPr>
            </w:pPr>
            <w:r w:rsidRPr="007C5279">
              <w:rPr>
                <w:rFonts w:ascii="Arial" w:hAnsi="Arial" w:cs="Arial"/>
                <w:color w:val="000000"/>
              </w:rPr>
              <w:t xml:space="preserve">Lampa LED </w:t>
            </w:r>
            <w:proofErr w:type="spellStart"/>
            <w:r w:rsidRPr="007C5279">
              <w:rPr>
                <w:rFonts w:ascii="Arial" w:hAnsi="Arial" w:cs="Arial"/>
                <w:color w:val="000000"/>
              </w:rPr>
              <w:t>Rotolight</w:t>
            </w:r>
            <w:proofErr w:type="spellEnd"/>
            <w:r w:rsidRPr="007C5279">
              <w:rPr>
                <w:rFonts w:ascii="Arial" w:hAnsi="Arial" w:cs="Arial"/>
                <w:color w:val="000000"/>
              </w:rPr>
              <w:t xml:space="preserve"> ANOVA PRO 2 BI-COLOUR 110 ULTRAWIDE</w:t>
            </w:r>
            <w:r w:rsidRPr="007C5279">
              <w:rPr>
                <w:rFonts w:ascii="Arial" w:hAnsi="Arial" w:cs="Arial"/>
              </w:rPr>
              <w:t xml:space="preserve"> lub równoważny</w:t>
            </w:r>
          </w:p>
        </w:tc>
        <w:tc>
          <w:tcPr>
            <w:tcW w:w="791" w:type="dxa"/>
          </w:tcPr>
          <w:p w:rsidR="00D565B5" w:rsidRPr="007C5279" w:rsidRDefault="00D3234B" w:rsidP="007C527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D565B5" w:rsidRPr="007C5279" w:rsidTr="00D3234B">
        <w:tc>
          <w:tcPr>
            <w:tcW w:w="510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16"/>
              </w:numPr>
              <w:ind w:hanging="696"/>
              <w:jc w:val="both"/>
              <w:rPr>
                <w:rFonts w:ascii="Arial" w:hAnsi="Arial" w:cs="Arial"/>
              </w:rPr>
            </w:pPr>
          </w:p>
        </w:tc>
        <w:tc>
          <w:tcPr>
            <w:tcW w:w="1831" w:type="dxa"/>
          </w:tcPr>
          <w:p w:rsidR="00D565B5" w:rsidRPr="007C5279" w:rsidRDefault="00D565B5" w:rsidP="004C4532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7C5279">
              <w:rPr>
                <w:rFonts w:ascii="Arial" w:hAnsi="Arial" w:cs="Arial"/>
                <w:color w:val="000000"/>
              </w:rPr>
              <w:t>Softbox</w:t>
            </w:r>
            <w:proofErr w:type="spellEnd"/>
            <w:r w:rsidRPr="007C5279">
              <w:rPr>
                <w:rFonts w:ascii="Arial" w:hAnsi="Arial" w:cs="Arial"/>
                <w:color w:val="000000"/>
              </w:rPr>
              <w:t xml:space="preserve"> dedykowany do lamp z poz.  1</w:t>
            </w:r>
            <w:r w:rsidR="004C4532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5223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26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hAnsi="Arial" w:cs="Arial"/>
                <w:color w:val="000000"/>
              </w:rPr>
              <w:t>z uchwytem na parasol</w:t>
            </w:r>
          </w:p>
          <w:p w:rsidR="00D565B5" w:rsidRPr="007C5279" w:rsidRDefault="00D565B5" w:rsidP="007C5279">
            <w:pPr>
              <w:pStyle w:val="Akapitzlist"/>
              <w:numPr>
                <w:ilvl w:val="0"/>
                <w:numId w:val="26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kąt rozproszenia światła 180 stopni</w:t>
            </w:r>
          </w:p>
          <w:p w:rsidR="00D565B5" w:rsidRPr="007C5279" w:rsidRDefault="00D565B5" w:rsidP="007C5279">
            <w:pPr>
              <w:pStyle w:val="Akapitzlist"/>
              <w:numPr>
                <w:ilvl w:val="0"/>
                <w:numId w:val="26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w zestawie z etui</w:t>
            </w:r>
          </w:p>
        </w:tc>
        <w:tc>
          <w:tcPr>
            <w:tcW w:w="1818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7C5279">
              <w:rPr>
                <w:rFonts w:ascii="Arial" w:hAnsi="Arial" w:cs="Arial"/>
                <w:color w:val="000000"/>
              </w:rPr>
              <w:t>Softbox</w:t>
            </w:r>
            <w:proofErr w:type="spellEnd"/>
            <w:r w:rsidRPr="007C527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7C5279">
              <w:rPr>
                <w:rFonts w:ascii="Arial" w:hAnsi="Arial" w:cs="Arial"/>
                <w:color w:val="000000"/>
              </w:rPr>
              <w:t>Rotolight</w:t>
            </w:r>
            <w:proofErr w:type="spellEnd"/>
            <w:r w:rsidRPr="007C527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7C5279">
              <w:rPr>
                <w:rFonts w:ascii="Arial" w:hAnsi="Arial" w:cs="Arial"/>
                <w:color w:val="000000"/>
              </w:rPr>
              <w:t>Illuminator</w:t>
            </w:r>
            <w:proofErr w:type="spellEnd"/>
            <w:r w:rsidRPr="007C5279">
              <w:rPr>
                <w:rFonts w:ascii="Arial" w:hAnsi="Arial" w:cs="Arial"/>
                <w:color w:val="000000"/>
              </w:rPr>
              <w:t xml:space="preserve"> z uchwytem na parasol </w:t>
            </w:r>
            <w:r w:rsidRPr="007C5279">
              <w:rPr>
                <w:rFonts w:ascii="Arial" w:hAnsi="Arial" w:cs="Arial"/>
              </w:rPr>
              <w:t>lub równoważny</w:t>
            </w:r>
          </w:p>
        </w:tc>
        <w:tc>
          <w:tcPr>
            <w:tcW w:w="791" w:type="dxa"/>
          </w:tcPr>
          <w:p w:rsidR="00D565B5" w:rsidRPr="007C5279" w:rsidRDefault="00D3234B" w:rsidP="007C527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D565B5" w:rsidRPr="007C5279" w:rsidTr="00D3234B">
        <w:tc>
          <w:tcPr>
            <w:tcW w:w="510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16"/>
              </w:numPr>
              <w:ind w:hanging="696"/>
              <w:jc w:val="both"/>
              <w:rPr>
                <w:rFonts w:ascii="Arial" w:hAnsi="Arial" w:cs="Arial"/>
              </w:rPr>
            </w:pPr>
          </w:p>
        </w:tc>
        <w:tc>
          <w:tcPr>
            <w:tcW w:w="1831" w:type="dxa"/>
          </w:tcPr>
          <w:p w:rsidR="00D565B5" w:rsidRPr="007C5279" w:rsidRDefault="00D565B5" w:rsidP="004C4532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7C5279">
              <w:rPr>
                <w:rFonts w:ascii="Arial" w:hAnsi="Arial" w:cs="Arial"/>
                <w:color w:val="000000"/>
              </w:rPr>
              <w:t>Grid</w:t>
            </w:r>
            <w:proofErr w:type="spellEnd"/>
            <w:r w:rsidRPr="007C5279">
              <w:rPr>
                <w:rFonts w:ascii="Arial" w:hAnsi="Arial" w:cs="Arial"/>
                <w:color w:val="000000"/>
              </w:rPr>
              <w:t xml:space="preserve"> - </w:t>
            </w:r>
            <w:r w:rsidRPr="007C5279">
              <w:rPr>
                <w:rFonts w:ascii="Arial" w:eastAsia="Times New Roman" w:hAnsi="Arial" w:cs="Arial"/>
                <w:lang w:eastAsia="pl-PL"/>
              </w:rPr>
              <w:t xml:space="preserve">plaster miodu </w:t>
            </w:r>
            <w:r w:rsidRPr="007C5279">
              <w:rPr>
                <w:rFonts w:ascii="Arial" w:hAnsi="Arial" w:cs="Arial"/>
                <w:color w:val="000000"/>
              </w:rPr>
              <w:t>dedykowany do lamp z poz.  1</w:t>
            </w:r>
            <w:r w:rsidR="004C4532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5223" w:type="dxa"/>
          </w:tcPr>
          <w:p w:rsidR="00D565B5" w:rsidRPr="007C5279" w:rsidRDefault="00D565B5" w:rsidP="007C5279">
            <w:pPr>
              <w:numPr>
                <w:ilvl w:val="0"/>
                <w:numId w:val="27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zawęża wiązkę światła do max. 40 stopni</w:t>
            </w:r>
          </w:p>
          <w:p w:rsidR="00D565B5" w:rsidRPr="007C5279" w:rsidRDefault="00D565B5" w:rsidP="007C5279">
            <w:pPr>
              <w:numPr>
                <w:ilvl w:val="0"/>
                <w:numId w:val="27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montaż i demontaż za pomocą pokręteł</w:t>
            </w:r>
          </w:p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18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7C5279">
              <w:rPr>
                <w:rFonts w:ascii="Arial" w:hAnsi="Arial" w:cs="Arial"/>
                <w:color w:val="000000"/>
              </w:rPr>
              <w:t>Rotolight</w:t>
            </w:r>
            <w:proofErr w:type="spellEnd"/>
            <w:r w:rsidRPr="007C527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7C5279">
              <w:rPr>
                <w:rFonts w:ascii="Arial" w:hAnsi="Arial" w:cs="Arial"/>
                <w:color w:val="000000"/>
              </w:rPr>
              <w:t>Grid</w:t>
            </w:r>
            <w:proofErr w:type="spellEnd"/>
            <w:r w:rsidRPr="007C5279">
              <w:rPr>
                <w:rFonts w:ascii="Arial" w:hAnsi="Arial" w:cs="Arial"/>
                <w:color w:val="000000"/>
              </w:rPr>
              <w:t xml:space="preserve"> AEOS </w:t>
            </w:r>
            <w:proofErr w:type="spellStart"/>
            <w:r w:rsidRPr="007C5279">
              <w:rPr>
                <w:rFonts w:ascii="Arial" w:hAnsi="Arial" w:cs="Arial"/>
                <w:color w:val="000000"/>
              </w:rPr>
              <w:t>Honeycomb</w:t>
            </w:r>
            <w:proofErr w:type="spellEnd"/>
            <w:r w:rsidRPr="007C527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7C5279">
              <w:rPr>
                <w:rFonts w:ascii="Arial" w:hAnsi="Arial" w:cs="Arial"/>
                <w:color w:val="000000"/>
              </w:rPr>
              <w:t>Louver</w:t>
            </w:r>
            <w:proofErr w:type="spellEnd"/>
            <w:r w:rsidRPr="007C5279">
              <w:rPr>
                <w:rFonts w:ascii="Arial" w:hAnsi="Arial" w:cs="Arial"/>
              </w:rPr>
              <w:t xml:space="preserve"> lub równoważny</w:t>
            </w:r>
            <w:r w:rsidRPr="007C5279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79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2</w:t>
            </w:r>
          </w:p>
        </w:tc>
      </w:tr>
      <w:tr w:rsidR="00D565B5" w:rsidRPr="007C5279" w:rsidTr="00D3234B">
        <w:tc>
          <w:tcPr>
            <w:tcW w:w="510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16"/>
              </w:numPr>
              <w:ind w:hanging="696"/>
              <w:jc w:val="both"/>
              <w:rPr>
                <w:rFonts w:ascii="Arial" w:hAnsi="Arial" w:cs="Arial"/>
              </w:rPr>
            </w:pPr>
          </w:p>
        </w:tc>
        <w:tc>
          <w:tcPr>
            <w:tcW w:w="1831" w:type="dxa"/>
          </w:tcPr>
          <w:p w:rsidR="00D565B5" w:rsidRPr="007C5279" w:rsidRDefault="00D565B5" w:rsidP="004C4532">
            <w:pPr>
              <w:jc w:val="both"/>
              <w:rPr>
                <w:rFonts w:ascii="Arial" w:hAnsi="Arial" w:cs="Arial"/>
                <w:color w:val="000000"/>
              </w:rPr>
            </w:pPr>
            <w:r w:rsidRPr="007C5279">
              <w:rPr>
                <w:rFonts w:ascii="Arial" w:hAnsi="Arial" w:cs="Arial"/>
                <w:color w:val="000000"/>
              </w:rPr>
              <w:t>Statyw studyjny dedykowany do lamp z poz.  1</w:t>
            </w:r>
            <w:r w:rsidR="004C4532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5223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28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 xml:space="preserve">Wysokość maksymalna (cm): </w:t>
            </w:r>
          </w:p>
          <w:p w:rsidR="00D565B5" w:rsidRPr="007C5279" w:rsidRDefault="00D565B5" w:rsidP="007C5279">
            <w:pPr>
              <w:pStyle w:val="Akapitzlist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 xml:space="preserve">Co najmniej 200 cm </w:t>
            </w:r>
          </w:p>
          <w:p w:rsidR="00D565B5" w:rsidRPr="007C5279" w:rsidRDefault="00D565B5" w:rsidP="007C5279">
            <w:pPr>
              <w:pStyle w:val="Akapitzlist"/>
              <w:numPr>
                <w:ilvl w:val="0"/>
                <w:numId w:val="28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 xml:space="preserve">Wysokość minimalna [cm]: nie mniej niż 40 </w:t>
            </w:r>
          </w:p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18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  <w:color w:val="000000"/>
              </w:rPr>
            </w:pPr>
            <w:r w:rsidRPr="007C5279">
              <w:rPr>
                <w:rFonts w:ascii="Arial" w:hAnsi="Arial" w:cs="Arial"/>
                <w:color w:val="000000"/>
              </w:rPr>
              <w:t xml:space="preserve">Statyw studyjny </w:t>
            </w:r>
            <w:proofErr w:type="spellStart"/>
            <w:r w:rsidRPr="007C5279">
              <w:rPr>
                <w:rFonts w:ascii="Arial" w:hAnsi="Arial" w:cs="Arial"/>
                <w:color w:val="000000"/>
              </w:rPr>
              <w:t>Rotolight</w:t>
            </w:r>
            <w:proofErr w:type="spellEnd"/>
            <w:r w:rsidRPr="007C527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7C5279">
              <w:rPr>
                <w:rFonts w:ascii="Arial" w:hAnsi="Arial" w:cs="Arial"/>
                <w:color w:val="000000"/>
              </w:rPr>
              <w:t>Portable</w:t>
            </w:r>
            <w:proofErr w:type="spellEnd"/>
            <w:r w:rsidRPr="007C527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7C5279">
              <w:rPr>
                <w:rFonts w:ascii="Arial" w:hAnsi="Arial" w:cs="Arial"/>
                <w:color w:val="000000"/>
              </w:rPr>
              <w:t>Light</w:t>
            </w:r>
            <w:proofErr w:type="spellEnd"/>
            <w:r w:rsidRPr="007C5279">
              <w:rPr>
                <w:rFonts w:ascii="Arial" w:hAnsi="Arial" w:cs="Arial"/>
                <w:color w:val="000000"/>
              </w:rPr>
              <w:t xml:space="preserve"> Stand </w:t>
            </w:r>
            <w:r w:rsidRPr="007C5279">
              <w:rPr>
                <w:rFonts w:ascii="Arial" w:hAnsi="Arial" w:cs="Arial"/>
              </w:rPr>
              <w:t>lub równoważny</w:t>
            </w:r>
          </w:p>
        </w:tc>
        <w:tc>
          <w:tcPr>
            <w:tcW w:w="791" w:type="dxa"/>
          </w:tcPr>
          <w:p w:rsidR="00D565B5" w:rsidRPr="007C5279" w:rsidRDefault="00D3234B" w:rsidP="007C527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D565B5" w:rsidRPr="007C5279" w:rsidTr="00D3234B">
        <w:tc>
          <w:tcPr>
            <w:tcW w:w="510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16"/>
              </w:numPr>
              <w:ind w:hanging="696"/>
              <w:jc w:val="both"/>
              <w:rPr>
                <w:rFonts w:ascii="Arial" w:hAnsi="Arial" w:cs="Arial"/>
              </w:rPr>
            </w:pPr>
          </w:p>
        </w:tc>
        <w:tc>
          <w:tcPr>
            <w:tcW w:w="1831" w:type="dxa"/>
          </w:tcPr>
          <w:p w:rsidR="00D565B5" w:rsidRPr="007C5279" w:rsidRDefault="00D565B5" w:rsidP="004C4532">
            <w:pPr>
              <w:jc w:val="both"/>
              <w:rPr>
                <w:rFonts w:ascii="Arial" w:hAnsi="Arial" w:cs="Arial"/>
                <w:color w:val="000000"/>
              </w:rPr>
            </w:pPr>
            <w:r w:rsidRPr="007C5279">
              <w:rPr>
                <w:rFonts w:ascii="Arial" w:hAnsi="Arial" w:cs="Arial"/>
                <w:color w:val="000000"/>
              </w:rPr>
              <w:t>Torba fotograficzna dedykowany do lamp z poz.  1</w:t>
            </w:r>
            <w:r w:rsidR="004C4532">
              <w:rPr>
                <w:rFonts w:ascii="Arial" w:hAnsi="Arial" w:cs="Arial"/>
                <w:color w:val="000000"/>
              </w:rPr>
              <w:t>5</w:t>
            </w:r>
            <w:r w:rsidRPr="007C5279"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5223" w:type="dxa"/>
          </w:tcPr>
          <w:p w:rsidR="00D565B5" w:rsidRPr="007C5279" w:rsidRDefault="00D565B5" w:rsidP="007C5279">
            <w:pPr>
              <w:numPr>
                <w:ilvl w:val="0"/>
                <w:numId w:val="29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wykonana z wodoodpornego materiału</w:t>
            </w:r>
          </w:p>
          <w:p w:rsidR="00D565B5" w:rsidRPr="007C5279" w:rsidRDefault="00D565B5" w:rsidP="007C5279">
            <w:pPr>
              <w:pStyle w:val="Akapitzlist"/>
              <w:numPr>
                <w:ilvl w:val="0"/>
                <w:numId w:val="29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Minimalne wymiary zewnętrzne:</w:t>
            </w:r>
          </w:p>
          <w:p w:rsidR="00D565B5" w:rsidRPr="007C5279" w:rsidRDefault="00D565B5" w:rsidP="007C5279">
            <w:pPr>
              <w:ind w:left="720"/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50 x 50 x 25 cm</w:t>
            </w:r>
          </w:p>
        </w:tc>
        <w:tc>
          <w:tcPr>
            <w:tcW w:w="1818" w:type="dxa"/>
          </w:tcPr>
          <w:p w:rsidR="00D565B5" w:rsidRPr="007C5279" w:rsidRDefault="00D565B5" w:rsidP="007C5279">
            <w:pPr>
              <w:pStyle w:val="Nagwek1"/>
              <w:jc w:val="both"/>
              <w:outlineLvl w:val="0"/>
              <w:rPr>
                <w:rFonts w:ascii="Arial" w:hAnsi="Arial" w:cs="Arial"/>
                <w:b w:val="0"/>
                <w:sz w:val="22"/>
                <w:szCs w:val="22"/>
              </w:rPr>
            </w:pPr>
            <w:proofErr w:type="spellStart"/>
            <w:r w:rsidRPr="007C5279">
              <w:rPr>
                <w:rFonts w:ascii="Arial" w:hAnsi="Arial" w:cs="Arial"/>
                <w:b w:val="0"/>
                <w:sz w:val="22"/>
                <w:szCs w:val="22"/>
              </w:rPr>
              <w:t>Rotolight</w:t>
            </w:r>
            <w:proofErr w:type="spellEnd"/>
            <w:r w:rsidRPr="007C5279">
              <w:rPr>
                <w:rFonts w:ascii="Arial" w:hAnsi="Arial" w:cs="Arial"/>
                <w:b w:val="0"/>
                <w:sz w:val="22"/>
                <w:szCs w:val="22"/>
              </w:rPr>
              <w:t xml:space="preserve"> Torba </w:t>
            </w:r>
            <w:proofErr w:type="spellStart"/>
            <w:r w:rsidRPr="007C5279">
              <w:rPr>
                <w:rFonts w:ascii="Arial" w:hAnsi="Arial" w:cs="Arial"/>
                <w:b w:val="0"/>
                <w:sz w:val="22"/>
                <w:szCs w:val="22"/>
              </w:rPr>
              <w:t>Soft</w:t>
            </w:r>
            <w:proofErr w:type="spellEnd"/>
            <w:r w:rsidRPr="007C5279">
              <w:rPr>
                <w:rFonts w:ascii="Arial" w:hAnsi="Arial" w:cs="Arial"/>
                <w:b w:val="0"/>
                <w:sz w:val="22"/>
                <w:szCs w:val="22"/>
              </w:rPr>
              <w:t xml:space="preserve"> Case</w:t>
            </w:r>
            <w:r w:rsidRPr="007C527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C5279">
              <w:rPr>
                <w:rFonts w:ascii="Arial" w:hAnsi="Arial" w:cs="Arial"/>
                <w:b w:val="0"/>
                <w:sz w:val="22"/>
                <w:szCs w:val="22"/>
              </w:rPr>
              <w:t>lub równoważny</w:t>
            </w:r>
          </w:p>
          <w:p w:rsidR="00D565B5" w:rsidRPr="007C5279" w:rsidRDefault="00D565B5" w:rsidP="007C5279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791" w:type="dxa"/>
          </w:tcPr>
          <w:p w:rsidR="00D565B5" w:rsidRPr="007C5279" w:rsidRDefault="00D3234B" w:rsidP="007C527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D565B5" w:rsidRPr="007C5279" w:rsidTr="00D3234B">
        <w:tc>
          <w:tcPr>
            <w:tcW w:w="510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16"/>
              </w:numPr>
              <w:ind w:hanging="696"/>
              <w:jc w:val="both"/>
              <w:rPr>
                <w:rFonts w:ascii="Arial" w:hAnsi="Arial" w:cs="Arial"/>
              </w:rPr>
            </w:pPr>
          </w:p>
        </w:tc>
        <w:tc>
          <w:tcPr>
            <w:tcW w:w="1831" w:type="dxa"/>
          </w:tcPr>
          <w:p w:rsidR="00D565B5" w:rsidRPr="007C5279" w:rsidRDefault="00D565B5" w:rsidP="004C4532">
            <w:pPr>
              <w:jc w:val="both"/>
              <w:rPr>
                <w:rFonts w:ascii="Arial" w:hAnsi="Arial" w:cs="Arial"/>
                <w:color w:val="000000"/>
              </w:rPr>
            </w:pPr>
            <w:r w:rsidRPr="007C5279">
              <w:rPr>
                <w:rFonts w:ascii="Arial" w:hAnsi="Arial" w:cs="Arial"/>
              </w:rPr>
              <w:t xml:space="preserve">Podróżna ładowarka do akumulatorów </w:t>
            </w:r>
            <w:r w:rsidRPr="007C5279">
              <w:rPr>
                <w:rFonts w:ascii="Arial" w:hAnsi="Arial" w:cs="Arial"/>
                <w:color w:val="000000"/>
              </w:rPr>
              <w:lastRenderedPageBreak/>
              <w:t>dedykowana do lamp z poz.  1</w:t>
            </w:r>
            <w:r w:rsidR="004C4532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5223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28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  <w:bCs/>
              </w:rPr>
              <w:lastRenderedPageBreak/>
              <w:t xml:space="preserve">Dla co najmniej 95 </w:t>
            </w:r>
            <w:proofErr w:type="spellStart"/>
            <w:r w:rsidRPr="007C5279">
              <w:rPr>
                <w:rFonts w:ascii="Arial" w:hAnsi="Arial" w:cs="Arial"/>
                <w:bCs/>
              </w:rPr>
              <w:t>Wh</w:t>
            </w:r>
            <w:proofErr w:type="spellEnd"/>
            <w:r w:rsidRPr="007C5279">
              <w:rPr>
                <w:rFonts w:ascii="Arial" w:hAnsi="Arial" w:cs="Arial"/>
                <w:bCs/>
              </w:rPr>
              <w:t xml:space="preserve"> V-Mount </w:t>
            </w:r>
            <w:proofErr w:type="spellStart"/>
            <w:r w:rsidRPr="007C5279">
              <w:rPr>
                <w:rFonts w:ascii="Arial" w:hAnsi="Arial" w:cs="Arial"/>
                <w:bCs/>
              </w:rPr>
              <w:t>Lithium-Ion</w:t>
            </w:r>
            <w:proofErr w:type="spellEnd"/>
            <w:r w:rsidRPr="007C5279">
              <w:rPr>
                <w:rFonts w:ascii="Arial" w:hAnsi="Arial" w:cs="Arial"/>
                <w:bCs/>
              </w:rPr>
              <w:t xml:space="preserve"> Battery</w:t>
            </w:r>
          </w:p>
        </w:tc>
        <w:tc>
          <w:tcPr>
            <w:tcW w:w="1818" w:type="dxa"/>
          </w:tcPr>
          <w:p w:rsidR="00D565B5" w:rsidRPr="007C5279" w:rsidRDefault="00D565B5" w:rsidP="007C5279">
            <w:pPr>
              <w:pStyle w:val="Nagwek1"/>
              <w:jc w:val="both"/>
              <w:outlineLvl w:val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7C5279">
              <w:rPr>
                <w:rFonts w:ascii="Arial" w:hAnsi="Arial" w:cs="Arial"/>
                <w:b w:val="0"/>
                <w:sz w:val="22"/>
                <w:szCs w:val="22"/>
              </w:rPr>
              <w:t xml:space="preserve">Ładowarka </w:t>
            </w:r>
            <w:proofErr w:type="spellStart"/>
            <w:r w:rsidRPr="007C5279">
              <w:rPr>
                <w:rFonts w:ascii="Arial" w:hAnsi="Arial" w:cs="Arial"/>
                <w:b w:val="0"/>
                <w:sz w:val="22"/>
                <w:szCs w:val="22"/>
              </w:rPr>
              <w:t>Rotolight</w:t>
            </w:r>
            <w:proofErr w:type="spellEnd"/>
            <w:r w:rsidRPr="007C5279">
              <w:rPr>
                <w:rFonts w:ascii="Arial" w:hAnsi="Arial" w:cs="Arial"/>
                <w:b w:val="0"/>
                <w:sz w:val="22"/>
                <w:szCs w:val="22"/>
              </w:rPr>
              <w:t xml:space="preserve"> Ładowarka D-</w:t>
            </w:r>
            <w:proofErr w:type="spellStart"/>
            <w:r w:rsidRPr="007C5279">
              <w:rPr>
                <w:rFonts w:ascii="Arial" w:hAnsi="Arial" w:cs="Arial"/>
                <w:b w:val="0"/>
                <w:sz w:val="22"/>
                <w:szCs w:val="22"/>
              </w:rPr>
              <w:lastRenderedPageBreak/>
              <w:t>Tap</w:t>
            </w:r>
            <w:proofErr w:type="spellEnd"/>
            <w:r w:rsidRPr="007C5279">
              <w:rPr>
                <w:rFonts w:ascii="Arial" w:hAnsi="Arial" w:cs="Arial"/>
                <w:b w:val="0"/>
                <w:sz w:val="22"/>
                <w:szCs w:val="22"/>
              </w:rPr>
              <w:t xml:space="preserve"> Travel </w:t>
            </w:r>
            <w:proofErr w:type="spellStart"/>
            <w:r w:rsidRPr="007C5279">
              <w:rPr>
                <w:rFonts w:ascii="Arial" w:hAnsi="Arial" w:cs="Arial"/>
                <w:b w:val="0"/>
                <w:sz w:val="22"/>
                <w:szCs w:val="22"/>
              </w:rPr>
              <w:t>Charger</w:t>
            </w:r>
            <w:proofErr w:type="spellEnd"/>
            <w:r w:rsidRPr="007C5279">
              <w:rPr>
                <w:rFonts w:ascii="Arial" w:hAnsi="Arial" w:cs="Arial"/>
                <w:b w:val="0"/>
                <w:sz w:val="22"/>
                <w:szCs w:val="22"/>
              </w:rPr>
              <w:t xml:space="preserve"> lub równoważny</w:t>
            </w:r>
          </w:p>
        </w:tc>
        <w:tc>
          <w:tcPr>
            <w:tcW w:w="79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lastRenderedPageBreak/>
              <w:t>1</w:t>
            </w:r>
          </w:p>
        </w:tc>
      </w:tr>
      <w:tr w:rsidR="00D565B5" w:rsidRPr="007C5279" w:rsidTr="00D3234B">
        <w:tc>
          <w:tcPr>
            <w:tcW w:w="510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16"/>
              </w:numPr>
              <w:ind w:hanging="696"/>
              <w:jc w:val="both"/>
              <w:rPr>
                <w:rFonts w:ascii="Arial" w:hAnsi="Arial" w:cs="Arial"/>
              </w:rPr>
            </w:pPr>
          </w:p>
        </w:tc>
        <w:tc>
          <w:tcPr>
            <w:tcW w:w="1831" w:type="dxa"/>
          </w:tcPr>
          <w:p w:rsidR="00D565B5" w:rsidRPr="007C5279" w:rsidRDefault="00D565B5" w:rsidP="004C4532">
            <w:pPr>
              <w:jc w:val="both"/>
              <w:rPr>
                <w:rFonts w:ascii="Arial" w:hAnsi="Arial" w:cs="Arial"/>
                <w:color w:val="000000"/>
              </w:rPr>
            </w:pPr>
            <w:r w:rsidRPr="007C5279">
              <w:rPr>
                <w:rFonts w:ascii="Arial" w:hAnsi="Arial" w:cs="Arial"/>
              </w:rPr>
              <w:t>podwójna płytka bateryjna</w:t>
            </w:r>
            <w:r w:rsidRPr="007C5279">
              <w:rPr>
                <w:rFonts w:ascii="Arial" w:hAnsi="Arial" w:cs="Arial"/>
                <w:color w:val="000000"/>
              </w:rPr>
              <w:t xml:space="preserve"> dedykowana do lamp z poz.  1</w:t>
            </w:r>
            <w:r w:rsidR="004C4532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5223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18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  <w:color w:val="000000"/>
              </w:rPr>
            </w:pPr>
            <w:r w:rsidRPr="007C5279">
              <w:rPr>
                <w:rFonts w:ascii="Arial" w:hAnsi="Arial" w:cs="Arial"/>
                <w:color w:val="000000"/>
              </w:rPr>
              <w:t xml:space="preserve">Ładowarka </w:t>
            </w:r>
            <w:proofErr w:type="spellStart"/>
            <w:r w:rsidRPr="007C5279">
              <w:rPr>
                <w:rFonts w:ascii="Arial" w:hAnsi="Arial" w:cs="Arial"/>
                <w:color w:val="000000"/>
              </w:rPr>
              <w:t>Rotolight</w:t>
            </w:r>
            <w:proofErr w:type="spellEnd"/>
            <w:r w:rsidRPr="007C5279">
              <w:rPr>
                <w:rFonts w:ascii="Arial" w:hAnsi="Arial" w:cs="Arial"/>
                <w:color w:val="000000"/>
              </w:rPr>
              <w:t xml:space="preserve"> Płytka AEOS 2 dual </w:t>
            </w:r>
            <w:proofErr w:type="spellStart"/>
            <w:r w:rsidRPr="007C5279">
              <w:rPr>
                <w:rFonts w:ascii="Arial" w:hAnsi="Arial" w:cs="Arial"/>
                <w:color w:val="000000"/>
              </w:rPr>
              <w:t>battery</w:t>
            </w:r>
            <w:proofErr w:type="spellEnd"/>
            <w:r w:rsidRPr="007C527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7C5279">
              <w:rPr>
                <w:rFonts w:ascii="Arial" w:hAnsi="Arial" w:cs="Arial"/>
                <w:color w:val="000000"/>
              </w:rPr>
              <w:t>plate</w:t>
            </w:r>
            <w:proofErr w:type="spellEnd"/>
            <w:r w:rsidRPr="007C5279">
              <w:rPr>
                <w:rFonts w:ascii="Arial" w:hAnsi="Arial" w:cs="Arial"/>
                <w:color w:val="000000"/>
              </w:rPr>
              <w:t xml:space="preserve"> </w:t>
            </w:r>
            <w:r w:rsidRPr="007C5279">
              <w:rPr>
                <w:rFonts w:ascii="Arial" w:hAnsi="Arial" w:cs="Arial"/>
              </w:rPr>
              <w:t>lub równoważny</w:t>
            </w:r>
          </w:p>
        </w:tc>
        <w:tc>
          <w:tcPr>
            <w:tcW w:w="79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1</w:t>
            </w:r>
          </w:p>
        </w:tc>
      </w:tr>
      <w:tr w:rsidR="00D565B5" w:rsidRPr="007C5279" w:rsidTr="00D3234B">
        <w:tc>
          <w:tcPr>
            <w:tcW w:w="510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16"/>
              </w:numPr>
              <w:ind w:hanging="696"/>
              <w:jc w:val="both"/>
              <w:rPr>
                <w:rFonts w:ascii="Arial" w:hAnsi="Arial" w:cs="Arial"/>
              </w:rPr>
            </w:pPr>
          </w:p>
        </w:tc>
        <w:tc>
          <w:tcPr>
            <w:tcW w:w="1831" w:type="dxa"/>
          </w:tcPr>
          <w:p w:rsidR="00D565B5" w:rsidRPr="007C5279" w:rsidRDefault="00D565B5" w:rsidP="004C4532">
            <w:pPr>
              <w:jc w:val="both"/>
              <w:rPr>
                <w:rFonts w:ascii="Arial" w:hAnsi="Arial" w:cs="Arial"/>
                <w:color w:val="000000"/>
              </w:rPr>
            </w:pPr>
            <w:r w:rsidRPr="007C5279">
              <w:rPr>
                <w:rFonts w:ascii="Arial" w:hAnsi="Arial" w:cs="Arial"/>
                <w:color w:val="000000"/>
              </w:rPr>
              <w:t>Wrota dedykowane do lamp z poz.  1</w:t>
            </w:r>
            <w:r w:rsidR="004C4532">
              <w:rPr>
                <w:rFonts w:ascii="Arial" w:hAnsi="Arial" w:cs="Arial"/>
                <w:color w:val="000000"/>
              </w:rPr>
              <w:t>5</w:t>
            </w:r>
            <w:r w:rsidRPr="007C5279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5223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28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4 przesłony obracane niezależnie od siebie</w:t>
            </w:r>
          </w:p>
          <w:p w:rsidR="00D565B5" w:rsidRPr="007C5279" w:rsidRDefault="00D565B5" w:rsidP="007C5279">
            <w:pPr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1818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7C5279">
              <w:rPr>
                <w:rFonts w:ascii="Arial" w:hAnsi="Arial" w:cs="Arial"/>
                <w:color w:val="000000"/>
              </w:rPr>
              <w:t>Rotolight</w:t>
            </w:r>
            <w:proofErr w:type="spellEnd"/>
            <w:r w:rsidRPr="007C5279">
              <w:rPr>
                <w:rFonts w:ascii="Arial" w:hAnsi="Arial" w:cs="Arial"/>
                <w:color w:val="000000"/>
              </w:rPr>
              <w:t xml:space="preserve"> AEOS Barn </w:t>
            </w:r>
            <w:proofErr w:type="spellStart"/>
            <w:r w:rsidRPr="007C5279">
              <w:rPr>
                <w:rFonts w:ascii="Arial" w:hAnsi="Arial" w:cs="Arial"/>
                <w:color w:val="000000"/>
              </w:rPr>
              <w:t>Doors</w:t>
            </w:r>
            <w:proofErr w:type="spellEnd"/>
            <w:r w:rsidRPr="007C5279">
              <w:rPr>
                <w:rFonts w:ascii="Arial" w:hAnsi="Arial" w:cs="Arial"/>
                <w:color w:val="000000"/>
              </w:rPr>
              <w:t xml:space="preserve"> </w:t>
            </w:r>
            <w:r w:rsidRPr="007C5279">
              <w:rPr>
                <w:rFonts w:ascii="Arial" w:hAnsi="Arial" w:cs="Arial"/>
              </w:rPr>
              <w:t>lub równoważny</w:t>
            </w:r>
          </w:p>
        </w:tc>
        <w:tc>
          <w:tcPr>
            <w:tcW w:w="791" w:type="dxa"/>
          </w:tcPr>
          <w:p w:rsidR="00D565B5" w:rsidRPr="007C5279" w:rsidRDefault="00D3234B" w:rsidP="007C527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D565B5" w:rsidRPr="007C5279" w:rsidTr="00D3234B">
        <w:tc>
          <w:tcPr>
            <w:tcW w:w="510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16"/>
              </w:numPr>
              <w:ind w:hanging="696"/>
              <w:jc w:val="both"/>
              <w:rPr>
                <w:rFonts w:ascii="Arial" w:hAnsi="Arial" w:cs="Arial"/>
              </w:rPr>
            </w:pPr>
          </w:p>
        </w:tc>
        <w:tc>
          <w:tcPr>
            <w:tcW w:w="1831" w:type="dxa"/>
          </w:tcPr>
          <w:p w:rsidR="00D565B5" w:rsidRPr="007C5279" w:rsidRDefault="00D565B5" w:rsidP="004C4532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7C5279">
              <w:rPr>
                <w:rFonts w:ascii="Arial" w:hAnsi="Arial" w:cs="Arial"/>
                <w:color w:val="000000"/>
              </w:rPr>
              <w:t>Transmitter</w:t>
            </w:r>
            <w:proofErr w:type="spellEnd"/>
            <w:r w:rsidRPr="007C5279">
              <w:rPr>
                <w:rFonts w:ascii="Arial" w:hAnsi="Arial" w:cs="Arial"/>
                <w:color w:val="000000"/>
              </w:rPr>
              <w:t xml:space="preserve"> dla posiadanych przez Zamawiającego aparatów </w:t>
            </w:r>
            <w:proofErr w:type="spellStart"/>
            <w:r w:rsidRPr="007C5279">
              <w:rPr>
                <w:rFonts w:ascii="Arial" w:hAnsi="Arial" w:cs="Arial"/>
                <w:color w:val="000000"/>
              </w:rPr>
              <w:t>pełnoklatkowych</w:t>
            </w:r>
            <w:proofErr w:type="spellEnd"/>
            <w:r w:rsidRPr="007C5279">
              <w:rPr>
                <w:rFonts w:ascii="Arial" w:hAnsi="Arial" w:cs="Arial"/>
                <w:color w:val="000000"/>
              </w:rPr>
              <w:t xml:space="preserve"> Sony, dedykowany do lamp z poz.  1</w:t>
            </w:r>
            <w:r w:rsidR="004C4532">
              <w:rPr>
                <w:rFonts w:ascii="Arial" w:hAnsi="Arial" w:cs="Arial"/>
                <w:color w:val="000000"/>
              </w:rPr>
              <w:t>5</w:t>
            </w:r>
            <w:r w:rsidRPr="007C5279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5223" w:type="dxa"/>
          </w:tcPr>
          <w:p w:rsidR="00D565B5" w:rsidRPr="007C5279" w:rsidRDefault="00D565B5" w:rsidP="007C5279">
            <w:pPr>
              <w:numPr>
                <w:ilvl w:val="0"/>
                <w:numId w:val="30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obsługa trybu HSS (do 1/8000 s)</w:t>
            </w:r>
          </w:p>
          <w:p w:rsidR="00D565B5" w:rsidRPr="007C5279" w:rsidRDefault="00D565B5" w:rsidP="007C5279">
            <w:pPr>
              <w:numPr>
                <w:ilvl w:val="0"/>
                <w:numId w:val="30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zasięg co najmniej 100 metrów</w:t>
            </w:r>
          </w:p>
          <w:p w:rsidR="00D565B5" w:rsidRPr="007C5279" w:rsidRDefault="00D565B5" w:rsidP="007C5279">
            <w:pPr>
              <w:numPr>
                <w:ilvl w:val="0"/>
                <w:numId w:val="30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 xml:space="preserve">zdalny dostęp do trybów </w:t>
            </w:r>
            <w:proofErr w:type="spellStart"/>
            <w:r w:rsidRPr="007C5279">
              <w:rPr>
                <w:rFonts w:ascii="Arial" w:eastAsia="Times New Roman" w:hAnsi="Arial" w:cs="Arial"/>
                <w:lang w:eastAsia="pl-PL"/>
              </w:rPr>
              <w:t>CineSFX</w:t>
            </w:r>
            <w:proofErr w:type="spellEnd"/>
            <w:r w:rsidRPr="007C5279">
              <w:rPr>
                <w:rFonts w:ascii="Arial" w:eastAsia="Times New Roman" w:hAnsi="Arial" w:cs="Arial"/>
                <w:lang w:eastAsia="pl-PL"/>
              </w:rPr>
              <w:t xml:space="preserve"> (kinowe efekty świetlne)</w:t>
            </w:r>
          </w:p>
          <w:p w:rsidR="00D565B5" w:rsidRPr="007C5279" w:rsidRDefault="00D565B5" w:rsidP="007C5279">
            <w:pPr>
              <w:numPr>
                <w:ilvl w:val="0"/>
                <w:numId w:val="30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obsługa co najmniej 10 lamp w 4 grupach</w:t>
            </w:r>
          </w:p>
          <w:p w:rsidR="00D565B5" w:rsidRPr="007C5279" w:rsidRDefault="00D565B5" w:rsidP="007C5279">
            <w:pPr>
              <w:numPr>
                <w:ilvl w:val="0"/>
                <w:numId w:val="30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można używać poza aparatem</w:t>
            </w:r>
          </w:p>
          <w:p w:rsidR="00D565B5" w:rsidRPr="007C5279" w:rsidRDefault="00D565B5" w:rsidP="007C5279">
            <w:pPr>
              <w:numPr>
                <w:ilvl w:val="0"/>
                <w:numId w:val="30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Fonts w:ascii="Arial" w:eastAsia="Times New Roman" w:hAnsi="Arial" w:cs="Arial"/>
                <w:lang w:eastAsia="pl-PL"/>
              </w:rPr>
              <w:t>ekran LCD</w:t>
            </w:r>
          </w:p>
          <w:p w:rsidR="00D565B5" w:rsidRPr="007C5279" w:rsidRDefault="00D565B5" w:rsidP="007C5279">
            <w:pPr>
              <w:numPr>
                <w:ilvl w:val="0"/>
                <w:numId w:val="30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7C5279">
              <w:rPr>
                <w:rStyle w:val="Pogrubienie"/>
                <w:rFonts w:ascii="Arial" w:hAnsi="Arial" w:cs="Arial"/>
                <w:b w:val="0"/>
              </w:rPr>
              <w:t>regulacja mocy światła i temperatury barwowej świateł</w:t>
            </w:r>
          </w:p>
        </w:tc>
        <w:tc>
          <w:tcPr>
            <w:tcW w:w="1818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7C5279">
              <w:rPr>
                <w:rFonts w:ascii="Arial" w:hAnsi="Arial" w:cs="Arial"/>
                <w:color w:val="000000"/>
              </w:rPr>
              <w:t>Rotolight</w:t>
            </w:r>
            <w:proofErr w:type="spellEnd"/>
            <w:r w:rsidRPr="007C5279">
              <w:rPr>
                <w:rFonts w:ascii="Arial" w:hAnsi="Arial" w:cs="Arial"/>
                <w:color w:val="000000"/>
              </w:rPr>
              <w:t xml:space="preserve"> HSS </w:t>
            </w:r>
            <w:proofErr w:type="spellStart"/>
            <w:r w:rsidRPr="007C5279">
              <w:rPr>
                <w:rFonts w:ascii="Arial" w:hAnsi="Arial" w:cs="Arial"/>
                <w:color w:val="000000"/>
              </w:rPr>
              <w:t>transmitter</w:t>
            </w:r>
            <w:proofErr w:type="spellEnd"/>
            <w:r w:rsidRPr="007C5279">
              <w:rPr>
                <w:rFonts w:ascii="Arial" w:hAnsi="Arial" w:cs="Arial"/>
                <w:color w:val="000000"/>
              </w:rPr>
              <w:t xml:space="preserve"> do sony</w:t>
            </w:r>
            <w:r w:rsidRPr="007C5279">
              <w:rPr>
                <w:rFonts w:ascii="Arial" w:hAnsi="Arial" w:cs="Arial"/>
              </w:rPr>
              <w:t xml:space="preserve"> lub równoważny</w:t>
            </w:r>
          </w:p>
        </w:tc>
        <w:tc>
          <w:tcPr>
            <w:tcW w:w="79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1</w:t>
            </w:r>
          </w:p>
        </w:tc>
      </w:tr>
      <w:tr w:rsidR="00D565B5" w:rsidRPr="007C5279" w:rsidTr="00D3234B">
        <w:tc>
          <w:tcPr>
            <w:tcW w:w="510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16"/>
              </w:numPr>
              <w:ind w:hanging="696"/>
              <w:jc w:val="both"/>
              <w:rPr>
                <w:rFonts w:ascii="Arial" w:hAnsi="Arial" w:cs="Arial"/>
              </w:rPr>
            </w:pPr>
          </w:p>
        </w:tc>
        <w:tc>
          <w:tcPr>
            <w:tcW w:w="1831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  <w:color w:val="000000"/>
              </w:rPr>
            </w:pPr>
            <w:r w:rsidRPr="007C5279">
              <w:rPr>
                <w:rFonts w:ascii="Arial" w:hAnsi="Arial" w:cs="Arial"/>
                <w:color w:val="000000"/>
              </w:rPr>
              <w:t>Akumulator systemu V-Mount</w:t>
            </w:r>
          </w:p>
        </w:tc>
        <w:tc>
          <w:tcPr>
            <w:tcW w:w="5223" w:type="dxa"/>
          </w:tcPr>
          <w:p w:rsidR="00D565B5" w:rsidRPr="007C5279" w:rsidRDefault="00D565B5" w:rsidP="007C5279">
            <w:pPr>
              <w:pStyle w:val="Akapitzlist"/>
              <w:numPr>
                <w:ilvl w:val="0"/>
                <w:numId w:val="28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Mocowanie V-Mount (V-Lock)</w:t>
            </w:r>
          </w:p>
          <w:p w:rsidR="00D565B5" w:rsidRPr="007C5279" w:rsidRDefault="00D565B5" w:rsidP="007C5279">
            <w:pPr>
              <w:pStyle w:val="Akapitzlist"/>
              <w:numPr>
                <w:ilvl w:val="0"/>
                <w:numId w:val="28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 xml:space="preserve">pojemność: co najmniej 6400 </w:t>
            </w:r>
            <w:proofErr w:type="spellStart"/>
            <w:r w:rsidRPr="007C5279">
              <w:rPr>
                <w:rFonts w:ascii="Arial" w:hAnsi="Arial" w:cs="Arial"/>
              </w:rPr>
              <w:t>mAh</w:t>
            </w:r>
            <w:proofErr w:type="spellEnd"/>
          </w:p>
          <w:p w:rsidR="00D565B5" w:rsidRPr="007C5279" w:rsidRDefault="00D565B5" w:rsidP="007C5279">
            <w:pPr>
              <w:pStyle w:val="Akapitzlist"/>
              <w:numPr>
                <w:ilvl w:val="0"/>
                <w:numId w:val="28"/>
              </w:numPr>
              <w:jc w:val="both"/>
              <w:rPr>
                <w:rFonts w:ascii="Arial" w:hAnsi="Arial" w:cs="Arial"/>
              </w:rPr>
            </w:pPr>
            <w:r w:rsidRPr="007C5279">
              <w:rPr>
                <w:rFonts w:ascii="Arial" w:hAnsi="Arial" w:cs="Arial"/>
              </w:rPr>
              <w:t>wyjście USB (5 V ; 2.4 A, 9 V ; 2 A)</w:t>
            </w:r>
          </w:p>
        </w:tc>
        <w:tc>
          <w:tcPr>
            <w:tcW w:w="1818" w:type="dxa"/>
          </w:tcPr>
          <w:p w:rsidR="00D565B5" w:rsidRPr="007C5279" w:rsidRDefault="00D565B5" w:rsidP="007C5279">
            <w:pPr>
              <w:jc w:val="both"/>
              <w:rPr>
                <w:rFonts w:ascii="Arial" w:hAnsi="Arial" w:cs="Arial"/>
                <w:color w:val="000000"/>
              </w:rPr>
            </w:pPr>
            <w:r w:rsidRPr="007C5279">
              <w:rPr>
                <w:rFonts w:ascii="Arial" w:hAnsi="Arial" w:cs="Arial"/>
              </w:rPr>
              <w:t>BP-V95 lub równoważny</w:t>
            </w:r>
          </w:p>
        </w:tc>
        <w:tc>
          <w:tcPr>
            <w:tcW w:w="791" w:type="dxa"/>
          </w:tcPr>
          <w:p w:rsidR="00D565B5" w:rsidRPr="007C5279" w:rsidRDefault="00D3234B" w:rsidP="007C527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</w:tbl>
    <w:p w:rsidR="00D565B5" w:rsidRPr="007C5279" w:rsidRDefault="00D565B5" w:rsidP="007C5279">
      <w:pPr>
        <w:jc w:val="both"/>
        <w:rPr>
          <w:rFonts w:ascii="Arial" w:hAnsi="Arial" w:cs="Arial"/>
        </w:rPr>
      </w:pPr>
    </w:p>
    <w:p w:rsidR="008B007A" w:rsidRPr="007C5279" w:rsidRDefault="008B007A" w:rsidP="007C527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</w:rPr>
      </w:pPr>
    </w:p>
    <w:sectPr w:rsidR="008B007A" w:rsidRPr="007C5279">
      <w:headerReference w:type="default" r:id="rId15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549D" w:rsidRDefault="00E1549D" w:rsidP="00715FAF">
      <w:pPr>
        <w:spacing w:after="0" w:line="240" w:lineRule="auto"/>
      </w:pPr>
      <w:r>
        <w:separator/>
      </w:r>
    </w:p>
  </w:endnote>
  <w:endnote w:type="continuationSeparator" w:id="0">
    <w:p w:rsidR="00E1549D" w:rsidRDefault="00E1549D" w:rsidP="00715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549D" w:rsidRDefault="00E1549D" w:rsidP="00715FAF">
      <w:pPr>
        <w:spacing w:after="0" w:line="240" w:lineRule="auto"/>
      </w:pPr>
      <w:r>
        <w:separator/>
      </w:r>
    </w:p>
  </w:footnote>
  <w:footnote w:type="continuationSeparator" w:id="0">
    <w:p w:rsidR="00E1549D" w:rsidRDefault="00E1549D" w:rsidP="00715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FAF" w:rsidRDefault="00715FAF" w:rsidP="00715FAF">
    <w:pPr>
      <w:pStyle w:val="Nagwek"/>
      <w:jc w:val="right"/>
    </w:pPr>
    <w:r>
      <w:t>Załącznik nr 1 do zapytania ofertowego nr KMI.272.2.2022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6C20"/>
    <w:multiLevelType w:val="multilevel"/>
    <w:tmpl w:val="954C0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C3AB1"/>
    <w:multiLevelType w:val="hybridMultilevel"/>
    <w:tmpl w:val="923A46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A804FF"/>
    <w:multiLevelType w:val="hybridMultilevel"/>
    <w:tmpl w:val="AC8285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B64AB"/>
    <w:multiLevelType w:val="hybridMultilevel"/>
    <w:tmpl w:val="6CE63E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DF4815"/>
    <w:multiLevelType w:val="hybridMultilevel"/>
    <w:tmpl w:val="389877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00428D"/>
    <w:multiLevelType w:val="multilevel"/>
    <w:tmpl w:val="D6287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7A7772"/>
    <w:multiLevelType w:val="hybridMultilevel"/>
    <w:tmpl w:val="2244D7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68126C"/>
    <w:multiLevelType w:val="multilevel"/>
    <w:tmpl w:val="F3C2E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E34234C"/>
    <w:multiLevelType w:val="hybridMultilevel"/>
    <w:tmpl w:val="85AEF0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391E25"/>
    <w:multiLevelType w:val="hybridMultilevel"/>
    <w:tmpl w:val="C4F482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48357B"/>
    <w:multiLevelType w:val="hybridMultilevel"/>
    <w:tmpl w:val="C930DC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342283"/>
    <w:multiLevelType w:val="hybridMultilevel"/>
    <w:tmpl w:val="58042D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C67F8A"/>
    <w:multiLevelType w:val="multilevel"/>
    <w:tmpl w:val="3724E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993477"/>
    <w:multiLevelType w:val="hybridMultilevel"/>
    <w:tmpl w:val="F5B019DE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D182534"/>
    <w:multiLevelType w:val="hybridMultilevel"/>
    <w:tmpl w:val="F2C2A2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5C0546"/>
    <w:multiLevelType w:val="hybridMultilevel"/>
    <w:tmpl w:val="E5824B8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5856CC8"/>
    <w:multiLevelType w:val="hybridMultilevel"/>
    <w:tmpl w:val="09FC4DB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D57403"/>
    <w:multiLevelType w:val="multilevel"/>
    <w:tmpl w:val="E064E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6EA618B"/>
    <w:multiLevelType w:val="hybridMultilevel"/>
    <w:tmpl w:val="D12C061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EB2AA4"/>
    <w:multiLevelType w:val="hybridMultilevel"/>
    <w:tmpl w:val="03785F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F02373"/>
    <w:multiLevelType w:val="hybridMultilevel"/>
    <w:tmpl w:val="5E6A9D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170930"/>
    <w:multiLevelType w:val="multilevel"/>
    <w:tmpl w:val="31D4F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7C20E3A"/>
    <w:multiLevelType w:val="hybridMultilevel"/>
    <w:tmpl w:val="EEA6E31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9B86619"/>
    <w:multiLevelType w:val="hybridMultilevel"/>
    <w:tmpl w:val="28A0D7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8271B7"/>
    <w:multiLevelType w:val="hybridMultilevel"/>
    <w:tmpl w:val="809C81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C07611"/>
    <w:multiLevelType w:val="hybridMultilevel"/>
    <w:tmpl w:val="9D1838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B10D3F"/>
    <w:multiLevelType w:val="hybridMultilevel"/>
    <w:tmpl w:val="380476B0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541E3BA9"/>
    <w:multiLevelType w:val="multilevel"/>
    <w:tmpl w:val="E8A81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43B7851"/>
    <w:multiLevelType w:val="hybridMultilevel"/>
    <w:tmpl w:val="3F3667F8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6A2A1F11"/>
    <w:multiLevelType w:val="hybridMultilevel"/>
    <w:tmpl w:val="F03E2C2A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AB15C5C"/>
    <w:multiLevelType w:val="hybridMultilevel"/>
    <w:tmpl w:val="D11815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15354C"/>
    <w:multiLevelType w:val="multilevel"/>
    <w:tmpl w:val="AEB28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6167163"/>
    <w:multiLevelType w:val="hybridMultilevel"/>
    <w:tmpl w:val="7896A9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1740B0"/>
    <w:multiLevelType w:val="hybridMultilevel"/>
    <w:tmpl w:val="B39AB0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EF77DF"/>
    <w:multiLevelType w:val="hybridMultilevel"/>
    <w:tmpl w:val="020A82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C86D79"/>
    <w:multiLevelType w:val="hybridMultilevel"/>
    <w:tmpl w:val="8BAE35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649CF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5"/>
  </w:num>
  <w:num w:numId="3">
    <w:abstractNumId w:val="34"/>
  </w:num>
  <w:num w:numId="4">
    <w:abstractNumId w:val="26"/>
  </w:num>
  <w:num w:numId="5">
    <w:abstractNumId w:val="28"/>
  </w:num>
  <w:num w:numId="6">
    <w:abstractNumId w:val="30"/>
  </w:num>
  <w:num w:numId="7">
    <w:abstractNumId w:val="23"/>
  </w:num>
  <w:num w:numId="8">
    <w:abstractNumId w:val="16"/>
  </w:num>
  <w:num w:numId="9">
    <w:abstractNumId w:val="25"/>
  </w:num>
  <w:num w:numId="10">
    <w:abstractNumId w:val="10"/>
  </w:num>
  <w:num w:numId="11">
    <w:abstractNumId w:val="3"/>
  </w:num>
  <w:num w:numId="12">
    <w:abstractNumId w:val="13"/>
  </w:num>
  <w:num w:numId="13">
    <w:abstractNumId w:val="29"/>
  </w:num>
  <w:num w:numId="14">
    <w:abstractNumId w:val="2"/>
  </w:num>
  <w:num w:numId="15">
    <w:abstractNumId w:val="4"/>
  </w:num>
  <w:num w:numId="16">
    <w:abstractNumId w:val="18"/>
  </w:num>
  <w:num w:numId="17">
    <w:abstractNumId w:val="7"/>
  </w:num>
  <w:num w:numId="18">
    <w:abstractNumId w:val="14"/>
  </w:num>
  <w:num w:numId="19">
    <w:abstractNumId w:val="32"/>
  </w:num>
  <w:num w:numId="20">
    <w:abstractNumId w:val="21"/>
  </w:num>
  <w:num w:numId="21">
    <w:abstractNumId w:val="17"/>
  </w:num>
  <w:num w:numId="22">
    <w:abstractNumId w:val="0"/>
  </w:num>
  <w:num w:numId="23">
    <w:abstractNumId w:val="33"/>
  </w:num>
  <w:num w:numId="24">
    <w:abstractNumId w:val="6"/>
  </w:num>
  <w:num w:numId="25">
    <w:abstractNumId w:val="5"/>
  </w:num>
  <w:num w:numId="26">
    <w:abstractNumId w:val="20"/>
  </w:num>
  <w:num w:numId="27">
    <w:abstractNumId w:val="12"/>
  </w:num>
  <w:num w:numId="28">
    <w:abstractNumId w:val="24"/>
  </w:num>
  <w:num w:numId="29">
    <w:abstractNumId w:val="27"/>
  </w:num>
  <w:num w:numId="30">
    <w:abstractNumId w:val="31"/>
  </w:num>
  <w:num w:numId="31">
    <w:abstractNumId w:val="1"/>
  </w:num>
  <w:num w:numId="32">
    <w:abstractNumId w:val="9"/>
  </w:num>
  <w:num w:numId="33">
    <w:abstractNumId w:val="15"/>
  </w:num>
  <w:num w:numId="34">
    <w:abstractNumId w:val="19"/>
  </w:num>
  <w:num w:numId="35">
    <w:abstractNumId w:val="22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41D"/>
    <w:rsid w:val="000106AB"/>
    <w:rsid w:val="000617A1"/>
    <w:rsid w:val="00093F35"/>
    <w:rsid w:val="00144E53"/>
    <w:rsid w:val="0020241D"/>
    <w:rsid w:val="00225912"/>
    <w:rsid w:val="002D08F0"/>
    <w:rsid w:val="00307B5E"/>
    <w:rsid w:val="00324427"/>
    <w:rsid w:val="004200F8"/>
    <w:rsid w:val="004C4532"/>
    <w:rsid w:val="00510709"/>
    <w:rsid w:val="00536E46"/>
    <w:rsid w:val="006C6A31"/>
    <w:rsid w:val="00715FAF"/>
    <w:rsid w:val="007C5279"/>
    <w:rsid w:val="00801925"/>
    <w:rsid w:val="008B007A"/>
    <w:rsid w:val="00A06320"/>
    <w:rsid w:val="00A63A74"/>
    <w:rsid w:val="00B00B6F"/>
    <w:rsid w:val="00BB221D"/>
    <w:rsid w:val="00BE5007"/>
    <w:rsid w:val="00BE651E"/>
    <w:rsid w:val="00D3234B"/>
    <w:rsid w:val="00D565B5"/>
    <w:rsid w:val="00D618BE"/>
    <w:rsid w:val="00E1549D"/>
    <w:rsid w:val="00EA69B8"/>
    <w:rsid w:val="00ED798E"/>
    <w:rsid w:val="00F05132"/>
    <w:rsid w:val="00FE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8C719A19-C298-4FAC-AB83-5EDD4BFEE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D565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565B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ela-Siatka">
    <w:name w:val="Table Grid"/>
    <w:basedOn w:val="Standardowy"/>
    <w:uiPriority w:val="39"/>
    <w:rsid w:val="00D565B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565B5"/>
    <w:pPr>
      <w:ind w:left="720"/>
      <w:contextualSpacing/>
    </w:pPr>
    <w:rPr>
      <w:rFonts w:eastAsiaTheme="minorHAnsi"/>
      <w:lang w:eastAsia="en-US"/>
    </w:rPr>
  </w:style>
  <w:style w:type="character" w:styleId="Pogrubienie">
    <w:name w:val="Strong"/>
    <w:basedOn w:val="Domylnaczcionkaakapitu"/>
    <w:uiPriority w:val="22"/>
    <w:qFormat/>
    <w:rsid w:val="00D565B5"/>
    <w:rPr>
      <w:b/>
      <w:bCs/>
    </w:rPr>
  </w:style>
  <w:style w:type="character" w:customStyle="1" w:styleId="fx-text">
    <w:name w:val="fx-text"/>
    <w:basedOn w:val="Domylnaczcionkaakapitu"/>
    <w:rsid w:val="00D565B5"/>
  </w:style>
  <w:style w:type="paragraph" w:styleId="Tekstdymka">
    <w:name w:val="Balloon Text"/>
    <w:basedOn w:val="Normalny"/>
    <w:link w:val="TekstdymkaZnak"/>
    <w:uiPriority w:val="99"/>
    <w:semiHidden/>
    <w:unhideWhenUsed/>
    <w:rsid w:val="00BB22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221D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715F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5FAF"/>
  </w:style>
  <w:style w:type="paragraph" w:styleId="Stopka">
    <w:name w:val="footer"/>
    <w:basedOn w:val="Normalny"/>
    <w:link w:val="StopkaZnak"/>
    <w:uiPriority w:val="99"/>
    <w:unhideWhenUsed/>
    <w:rsid w:val="00715F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5F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0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89FF73-C1AC-43F5-B8CA-307881A70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1968</Words>
  <Characters>11808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Miśkiewicz</dc:creator>
  <cp:keywords/>
  <dc:description/>
  <cp:lastModifiedBy>Monika Michalak</cp:lastModifiedBy>
  <cp:revision>10</cp:revision>
  <cp:lastPrinted>2022-12-01T13:21:00Z</cp:lastPrinted>
  <dcterms:created xsi:type="dcterms:W3CDTF">2022-12-01T09:29:00Z</dcterms:created>
  <dcterms:modified xsi:type="dcterms:W3CDTF">2022-12-01T13:21:00Z</dcterms:modified>
</cp:coreProperties>
</file>