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C5" w:rsidRPr="00F43319" w:rsidRDefault="00881676" w:rsidP="00F43319">
      <w:pPr>
        <w:ind w:left="8496" w:firstLine="708"/>
        <w:jc w:val="center"/>
        <w:rPr>
          <w:b/>
          <w:noProof/>
          <w:lang w:eastAsia="pl-PL"/>
        </w:rPr>
      </w:pPr>
      <w:bookmarkStart w:id="0" w:name="_GoBack"/>
      <w:bookmarkEnd w:id="0"/>
      <w:r>
        <w:rPr>
          <w:b/>
          <w:noProof/>
          <w:lang w:eastAsia="pl-PL"/>
        </w:rPr>
        <w:t xml:space="preserve">Załącznik nr </w:t>
      </w:r>
      <w:r w:rsidR="00AE42B8">
        <w:rPr>
          <w:b/>
          <w:noProof/>
          <w:lang w:eastAsia="pl-PL"/>
        </w:rPr>
        <w:t>2</w:t>
      </w:r>
      <w:r>
        <w:rPr>
          <w:b/>
          <w:noProof/>
          <w:lang w:eastAsia="pl-PL"/>
        </w:rPr>
        <w:t xml:space="preserve"> do </w:t>
      </w:r>
      <w:r w:rsidR="00866626">
        <w:rPr>
          <w:b/>
          <w:noProof/>
          <w:lang w:eastAsia="pl-PL"/>
        </w:rPr>
        <w:t>zapytania ofertowego KMI.272.</w:t>
      </w:r>
      <w:r w:rsidR="00E510A8">
        <w:rPr>
          <w:b/>
          <w:noProof/>
          <w:lang w:eastAsia="pl-PL"/>
        </w:rPr>
        <w:t>1</w:t>
      </w:r>
      <w:r w:rsidR="00866626">
        <w:rPr>
          <w:b/>
          <w:noProof/>
          <w:lang w:eastAsia="pl-PL"/>
        </w:rPr>
        <w:t>.202</w:t>
      </w:r>
      <w:r w:rsidR="00E510A8">
        <w:rPr>
          <w:b/>
          <w:noProof/>
          <w:lang w:eastAsia="pl-PL"/>
        </w:rPr>
        <w:t>3</w:t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  <w:r w:rsidR="002027C5">
        <w:rPr>
          <w:rFonts w:ascii="Arial" w:hAnsi="Arial" w:cs="Arial"/>
          <w:b/>
          <w:bCs/>
          <w:color w:val="000000"/>
        </w:rPr>
        <w:tab/>
      </w:r>
    </w:p>
    <w:p w:rsidR="00881676" w:rsidRPr="002027C5" w:rsidRDefault="002027C5" w:rsidP="002027C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027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881676" w:rsidRPr="00780B96" w:rsidRDefault="00881676" w:rsidP="00881676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881676" w:rsidRPr="00780B96" w:rsidRDefault="00881676" w:rsidP="00881676">
      <w:pPr>
        <w:spacing w:after="0" w:line="240" w:lineRule="auto"/>
        <w:ind w:left="6481" w:hanging="6481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 xml:space="preserve">90-051 Łódź </w:t>
      </w:r>
      <w:r w:rsidRPr="00780B96">
        <w:rPr>
          <w:rFonts w:ascii="Arial" w:hAnsi="Arial" w:cs="Arial"/>
          <w:color w:val="000000"/>
        </w:rPr>
        <w:tab/>
      </w:r>
    </w:p>
    <w:p w:rsidR="002027C5" w:rsidRDefault="002027C5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>………………………………………………………</w:t>
      </w: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 w:rsidR="002027C5">
        <w:rPr>
          <w:rFonts w:ascii="Arial" w:hAnsi="Arial" w:cs="Arial"/>
          <w:color w:val="000000"/>
        </w:rPr>
        <w:t>……………………………………………………..</w:t>
      </w:r>
      <w:r w:rsidRPr="00780B96">
        <w:rPr>
          <w:rFonts w:ascii="Arial" w:hAnsi="Arial" w:cs="Arial"/>
          <w:color w:val="000000"/>
        </w:rPr>
        <w:t>………</w:t>
      </w:r>
    </w:p>
    <w:p w:rsidR="00881676" w:rsidRPr="00780B96" w:rsidRDefault="001003F3" w:rsidP="00881676">
      <w:pPr>
        <w:tabs>
          <w:tab w:val="center" w:pos="4820"/>
        </w:tabs>
        <w:jc w:val="center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 xml:space="preserve"> </w:t>
      </w:r>
      <w:r w:rsidR="00E510A8">
        <w:rPr>
          <w:rFonts w:ascii="Arial" w:hAnsi="Arial" w:cs="Arial"/>
          <w:color w:val="000000"/>
        </w:rPr>
        <w:t>(pełna nazwa i adres Wykonawcy</w:t>
      </w:r>
      <w:r w:rsidR="00881676" w:rsidRPr="00780B96">
        <w:rPr>
          <w:rFonts w:ascii="Arial" w:hAnsi="Arial" w:cs="Arial"/>
          <w:color w:val="000000"/>
        </w:rPr>
        <w:t xml:space="preserve">), </w:t>
      </w:r>
      <w:r w:rsidR="00881676" w:rsidRPr="00780B96">
        <w:rPr>
          <w:rFonts w:ascii="Arial" w:hAnsi="Arial" w:cs="Arial"/>
          <w:color w:val="000000"/>
        </w:rPr>
        <w:br/>
      </w:r>
    </w:p>
    <w:p w:rsidR="00881676" w:rsidRPr="006052A2" w:rsidRDefault="00881676" w:rsidP="00881676">
      <w:pPr>
        <w:tabs>
          <w:tab w:val="left" w:leader="dot" w:pos="4820"/>
          <w:tab w:val="righ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REGON</w:t>
      </w:r>
      <w:r w:rsidRPr="006052A2">
        <w:rPr>
          <w:rFonts w:ascii="Arial" w:hAnsi="Arial" w:cs="Arial"/>
          <w:color w:val="000000"/>
          <w:lang w:val="en-US"/>
        </w:rPr>
        <w:tab/>
        <w:t>NIP</w:t>
      </w:r>
      <w:r w:rsidRPr="006052A2">
        <w:rPr>
          <w:rFonts w:ascii="Arial" w:hAnsi="Arial" w:cs="Arial"/>
          <w:color w:val="000000"/>
          <w:lang w:val="en-US"/>
        </w:rPr>
        <w:tab/>
      </w:r>
      <w:r w:rsidR="00E24D46">
        <w:rPr>
          <w:rFonts w:ascii="Arial" w:hAnsi="Arial" w:cs="Arial"/>
          <w:color w:val="000000"/>
          <w:lang w:val="en-US"/>
        </w:rPr>
        <w:t>…</w:t>
      </w:r>
    </w:p>
    <w:p w:rsidR="00881676" w:rsidRPr="006052A2" w:rsidRDefault="00881676" w:rsidP="00881676">
      <w:pPr>
        <w:tabs>
          <w:tab w:val="left" w:leader="dot" w:pos="2793"/>
          <w:tab w:val="left" w:leader="dot" w:pos="5301"/>
          <w:tab w:val="lef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tel.</w:t>
      </w:r>
      <w:r w:rsidRPr="006052A2">
        <w:rPr>
          <w:rFonts w:ascii="Arial" w:hAnsi="Arial" w:cs="Arial"/>
          <w:color w:val="000000"/>
          <w:lang w:val="en-US"/>
        </w:rPr>
        <w:tab/>
        <w:t>fax.</w:t>
      </w:r>
      <w:r w:rsidRPr="006052A2">
        <w:rPr>
          <w:rFonts w:ascii="Arial" w:hAnsi="Arial" w:cs="Arial"/>
          <w:color w:val="000000"/>
          <w:lang w:val="en-US"/>
        </w:rPr>
        <w:tab/>
      </w:r>
      <w:proofErr w:type="spellStart"/>
      <w:r w:rsidR="00E24D46">
        <w:rPr>
          <w:rFonts w:ascii="Arial" w:hAnsi="Arial" w:cs="Arial"/>
          <w:color w:val="000000"/>
          <w:lang w:val="en-US"/>
        </w:rPr>
        <w:t>adres</w:t>
      </w:r>
      <w:proofErr w:type="spellEnd"/>
      <w:r w:rsidRPr="006052A2">
        <w:rPr>
          <w:rFonts w:ascii="Arial" w:hAnsi="Arial" w:cs="Arial"/>
          <w:color w:val="000000"/>
          <w:lang w:val="en-US"/>
        </w:rPr>
        <w:t xml:space="preserve"> e-mail</w:t>
      </w:r>
      <w:r w:rsidR="00E24D46">
        <w:rPr>
          <w:rFonts w:ascii="Arial" w:hAnsi="Arial" w:cs="Arial"/>
          <w:color w:val="000000"/>
          <w:lang w:val="en-US"/>
        </w:rPr>
        <w:t xml:space="preserve"> ………………..</w:t>
      </w:r>
      <w:r w:rsidRPr="006052A2">
        <w:rPr>
          <w:rFonts w:ascii="Arial" w:hAnsi="Arial" w:cs="Arial"/>
          <w:color w:val="000000"/>
          <w:lang w:val="en-US"/>
        </w:rPr>
        <w:tab/>
      </w:r>
    </w:p>
    <w:p w:rsidR="00881676" w:rsidRPr="006052A2" w:rsidRDefault="00881676" w:rsidP="00881676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881676" w:rsidRPr="00E510A8" w:rsidRDefault="00881676" w:rsidP="00E510A8">
      <w:pPr>
        <w:spacing w:line="360" w:lineRule="auto"/>
        <w:jc w:val="both"/>
        <w:rPr>
          <w:rFonts w:ascii="Arial" w:hAnsi="Arial" w:cs="Arial"/>
          <w:b/>
          <w:color w:val="000000"/>
          <w:szCs w:val="20"/>
        </w:rPr>
      </w:pPr>
      <w:r w:rsidRPr="00F826B3">
        <w:rPr>
          <w:rFonts w:ascii="Arial" w:hAnsi="Arial" w:cs="Arial"/>
          <w:color w:val="000000"/>
        </w:rPr>
        <w:t>W odpowiedzi na ogłoszeni</w:t>
      </w:r>
      <w:r w:rsidR="00CB048E" w:rsidRPr="00F826B3">
        <w:rPr>
          <w:rFonts w:ascii="Arial" w:hAnsi="Arial" w:cs="Arial"/>
          <w:color w:val="000000"/>
        </w:rPr>
        <w:t>e</w:t>
      </w:r>
      <w:r w:rsidRPr="00F826B3">
        <w:rPr>
          <w:rFonts w:ascii="Arial" w:hAnsi="Arial" w:cs="Arial"/>
          <w:color w:val="000000"/>
        </w:rPr>
        <w:t xml:space="preserve"> o zamówieniu na :</w:t>
      </w:r>
      <w:r w:rsidR="007B69B7" w:rsidRPr="00F826B3">
        <w:rPr>
          <w:rFonts w:ascii="Arial" w:hAnsi="Arial" w:cs="Arial"/>
          <w:b/>
        </w:rPr>
        <w:t xml:space="preserve"> </w:t>
      </w:r>
      <w:r w:rsidR="00E510A8" w:rsidRPr="00F43319">
        <w:rPr>
          <w:rFonts w:ascii="Arial" w:hAnsi="Arial" w:cs="Arial"/>
          <w:b/>
        </w:rPr>
        <w:t>Zakup i dostawę akcesoriów fotograficznych i wideo do realizacji wyjazdowych konferencji prasowych</w:t>
      </w:r>
      <w:r w:rsidR="00E510A8" w:rsidRPr="00F43319">
        <w:rPr>
          <w:rFonts w:ascii="Arial" w:hAnsi="Arial" w:cs="Arial"/>
          <w:b/>
          <w:color w:val="000000"/>
        </w:rPr>
        <w:t>.</w:t>
      </w:r>
    </w:p>
    <w:p w:rsidR="00881676" w:rsidRDefault="00881676" w:rsidP="00881676">
      <w:pPr>
        <w:spacing w:after="0" w:line="240" w:lineRule="auto"/>
        <w:jc w:val="center"/>
        <w:rPr>
          <w:rFonts w:ascii="Arial" w:hAnsi="Arial" w:cs="Arial"/>
          <w:b/>
        </w:rPr>
      </w:pPr>
    </w:p>
    <w:p w:rsidR="000564E0" w:rsidRDefault="00881676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  <w:r w:rsidRPr="009C309E">
        <w:rPr>
          <w:rFonts w:ascii="Arial" w:hAnsi="Arial" w:cs="Arial"/>
          <w:b/>
        </w:rPr>
        <w:t xml:space="preserve">Oferujemy wykonanie </w:t>
      </w:r>
      <w:r>
        <w:rPr>
          <w:rFonts w:ascii="Arial" w:hAnsi="Arial" w:cs="Arial"/>
          <w:b/>
        </w:rPr>
        <w:t xml:space="preserve">całości </w:t>
      </w:r>
      <w:r w:rsidRPr="009C309E">
        <w:rPr>
          <w:rFonts w:ascii="Arial" w:hAnsi="Arial" w:cs="Arial"/>
          <w:b/>
        </w:rPr>
        <w:t>przedmiotu zamówienia</w:t>
      </w:r>
      <w:r>
        <w:rPr>
          <w:rFonts w:ascii="Arial" w:hAnsi="Arial" w:cs="Arial"/>
          <w:b/>
        </w:rPr>
        <w:t xml:space="preserve"> za cenę</w:t>
      </w:r>
      <w:r w:rsidRPr="009C309E">
        <w:rPr>
          <w:rFonts w:ascii="Arial" w:hAnsi="Arial" w:cs="Arial"/>
          <w:b/>
        </w:rPr>
        <w:t xml:space="preserve"> brutto</w:t>
      </w:r>
      <w:r>
        <w:rPr>
          <w:rFonts w:ascii="Arial" w:hAnsi="Arial" w:cs="Arial"/>
          <w:b/>
        </w:rPr>
        <w:t xml:space="preserve"> w tym podatek VAT zgodnie z obowiązującymi przepisami</w:t>
      </w:r>
      <w:r w:rsidRPr="009C309E">
        <w:rPr>
          <w:rFonts w:ascii="Arial" w:hAnsi="Arial" w:cs="Arial"/>
          <w:b/>
        </w:rPr>
        <w:t xml:space="preserve">: </w:t>
      </w:r>
    </w:p>
    <w:p w:rsidR="000564E0" w:rsidRDefault="000564E0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881676" w:rsidRDefault="00881676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  <w:r w:rsidRPr="009C309E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t>…..</w:t>
      </w:r>
      <w:r w:rsidR="00E510A8">
        <w:rPr>
          <w:rFonts w:ascii="Arial" w:hAnsi="Arial" w:cs="Arial"/>
          <w:b/>
        </w:rPr>
        <w:t>. PLN</w:t>
      </w:r>
    </w:p>
    <w:p w:rsidR="00435B2B" w:rsidRDefault="00435B2B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27C5" w:rsidRPr="000F2FFE" w:rsidRDefault="00435B2B" w:rsidP="000F2FFE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u w:val="single"/>
        </w:rPr>
      </w:pPr>
      <w:r w:rsidRPr="00435B2B">
        <w:rPr>
          <w:rFonts w:ascii="Arial" w:hAnsi="Arial" w:cs="Arial"/>
          <w:b/>
        </w:rPr>
        <w:t>Składając ofertę oświadczamy, że nie podlegamy wykluczeniu na podstawie art. 7 ust. 1 pkt 1 - 3 Ustawy z dnia 13 kwietnia 2022 r. o szczególnych rozwiązaniach w zakresie przeciwdziałania wspieraniu agresji na Ukrainę oraz służących ochronie bezpieczeństwa narodowego (Dz. U. z 2022 r., poz. 835);</w:t>
      </w:r>
    </w:p>
    <w:p w:rsidR="00881676" w:rsidRDefault="00881676" w:rsidP="00881676">
      <w:pPr>
        <w:spacing w:after="0" w:line="360" w:lineRule="auto"/>
        <w:jc w:val="both"/>
        <w:rPr>
          <w:rFonts w:ascii="Arial" w:hAnsi="Arial" w:cs="Arial"/>
          <w:b/>
        </w:rPr>
      </w:pPr>
    </w:p>
    <w:p w:rsidR="000F2FFE" w:rsidRDefault="002027C5" w:rsidP="000F2FFE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3261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6626">
        <w:rPr>
          <w:rFonts w:ascii="Arial" w:hAnsi="Arial" w:cs="Arial"/>
          <w:color w:val="000000"/>
        </w:rPr>
        <w:t xml:space="preserve">                               </w:t>
      </w:r>
      <w:r w:rsidR="00881676">
        <w:rPr>
          <w:rFonts w:ascii="Arial" w:hAnsi="Arial" w:cs="Arial"/>
          <w:color w:val="000000"/>
        </w:rPr>
        <w:t>....................</w:t>
      </w:r>
      <w:r w:rsidR="00881676" w:rsidRPr="00780B96">
        <w:rPr>
          <w:rFonts w:ascii="Arial" w:hAnsi="Arial" w:cs="Arial"/>
          <w:color w:val="000000"/>
        </w:rPr>
        <w:t>................................................</w:t>
      </w:r>
      <w:r w:rsidR="00881676">
        <w:rPr>
          <w:rFonts w:ascii="Arial" w:hAnsi="Arial" w:cs="Arial"/>
          <w:color w:val="000000"/>
        </w:rPr>
        <w:t>............................</w:t>
      </w:r>
    </w:p>
    <w:p w:rsidR="000F2FFE" w:rsidRPr="00780B96" w:rsidRDefault="000F2FFE" w:rsidP="00F4331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Arial" w:hAnsi="Arial" w:cs="Arial"/>
          <w:color w:val="000000"/>
        </w:rPr>
      </w:pPr>
    </w:p>
    <w:p w:rsidR="00881676" w:rsidRDefault="00881676" w:rsidP="00435B2B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(data, </w:t>
      </w:r>
      <w:r w:rsidRPr="00780B96">
        <w:rPr>
          <w:rFonts w:ascii="Arial" w:hAnsi="Arial" w:cs="Arial"/>
          <w:color w:val="000000"/>
        </w:rPr>
        <w:t xml:space="preserve">podpis </w:t>
      </w:r>
      <w:r>
        <w:rPr>
          <w:rFonts w:ascii="Arial" w:hAnsi="Arial" w:cs="Arial"/>
          <w:color w:val="000000"/>
        </w:rPr>
        <w:t>Wykonawcy)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275"/>
        <w:gridCol w:w="1403"/>
        <w:gridCol w:w="3416"/>
        <w:gridCol w:w="2410"/>
      </w:tblGrid>
      <w:tr w:rsidR="000F2FFE" w:rsidRPr="00792CC7" w:rsidTr="009A09BD">
        <w:trPr>
          <w:trHeight w:val="5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FFE" w:rsidRPr="00792CC7" w:rsidRDefault="000F2FFE" w:rsidP="00B16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FFE" w:rsidRPr="00792CC7" w:rsidRDefault="000F2FFE" w:rsidP="00B16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564E0">
              <w:rPr>
                <w:rFonts w:ascii="Arial" w:hAnsi="Arial" w:cs="Arial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FFE" w:rsidRPr="00792CC7" w:rsidRDefault="000F2FFE" w:rsidP="00B16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4E0" w:rsidRPr="000564E0" w:rsidRDefault="000564E0" w:rsidP="00056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4E0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</w:p>
          <w:p w:rsidR="000F2FFE" w:rsidRPr="00792CC7" w:rsidRDefault="000564E0" w:rsidP="00056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4E0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FFE" w:rsidRDefault="000F2FFE" w:rsidP="00B16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t>Cena łączna</w:t>
            </w:r>
          </w:p>
          <w:p w:rsidR="000564E0" w:rsidRPr="00792CC7" w:rsidRDefault="000564E0" w:rsidP="00056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4E0">
              <w:rPr>
                <w:rFonts w:ascii="Arial" w:hAnsi="Arial" w:cs="Arial"/>
                <w:b/>
                <w:sz w:val="20"/>
                <w:szCs w:val="20"/>
              </w:rPr>
              <w:t>brutto PLN</w:t>
            </w:r>
          </w:p>
          <w:p w:rsidR="000F2FFE" w:rsidRPr="00792CC7" w:rsidRDefault="000F2FFE" w:rsidP="00B16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FFE" w:rsidRPr="00792CC7" w:rsidTr="009A09BD">
        <w:trPr>
          <w:trHeight w:val="1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FFE" w:rsidRPr="009A09BD" w:rsidRDefault="000F2FFE" w:rsidP="00056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9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64E0" w:rsidRPr="009A09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FFE" w:rsidRPr="009A09BD" w:rsidRDefault="000F2FFE" w:rsidP="00056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9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64E0" w:rsidRPr="009A09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FFE" w:rsidRPr="009A09BD" w:rsidRDefault="000F2FFE" w:rsidP="00056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9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564E0" w:rsidRPr="009A09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FFE" w:rsidRPr="009A09BD" w:rsidRDefault="000F2FFE" w:rsidP="00446FA2">
            <w:pPr>
              <w:jc w:val="center"/>
              <w:rPr>
                <w:rFonts w:ascii="Arial" w:hAnsi="Arial" w:cs="Arial"/>
                <w:b/>
              </w:rPr>
            </w:pPr>
            <w:r w:rsidRPr="009A09BD">
              <w:rPr>
                <w:rFonts w:ascii="Arial" w:hAnsi="Arial" w:cs="Arial"/>
                <w:b/>
              </w:rPr>
              <w:t>4</w:t>
            </w:r>
            <w:r w:rsidR="000564E0" w:rsidRPr="009A09B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FFE" w:rsidRPr="009A09BD" w:rsidRDefault="000F2FFE">
            <w:pPr>
              <w:jc w:val="center"/>
              <w:rPr>
                <w:rFonts w:ascii="Arial" w:hAnsi="Arial" w:cs="Arial"/>
                <w:b/>
              </w:rPr>
            </w:pPr>
            <w:r w:rsidRPr="009A09BD">
              <w:rPr>
                <w:rFonts w:ascii="Arial" w:hAnsi="Arial" w:cs="Arial"/>
                <w:b/>
              </w:rPr>
              <w:t>5</w:t>
            </w:r>
            <w:r w:rsidR="000564E0" w:rsidRPr="009A09BD">
              <w:rPr>
                <w:rFonts w:ascii="Arial" w:hAnsi="Arial" w:cs="Arial"/>
                <w:b/>
              </w:rPr>
              <w:t>.</w:t>
            </w:r>
            <w:r w:rsidR="000564E0">
              <w:rPr>
                <w:rFonts w:ascii="Arial" w:hAnsi="Arial" w:cs="Arial"/>
                <w:b/>
              </w:rPr>
              <w:t xml:space="preserve"> </w:t>
            </w:r>
            <w:r w:rsidR="000564E0" w:rsidRPr="00792CC7">
              <w:rPr>
                <w:rFonts w:ascii="Arial" w:hAnsi="Arial" w:cs="Arial"/>
                <w:b/>
                <w:sz w:val="20"/>
                <w:szCs w:val="20"/>
              </w:rPr>
              <w:t>(3x4)</w:t>
            </w: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</w:rPr>
            </w:pPr>
            <w:proofErr w:type="spellStart"/>
            <w:r w:rsidRPr="00C376FB">
              <w:rPr>
                <w:rFonts w:ascii="Arial" w:hAnsi="Arial" w:cs="Arial"/>
              </w:rPr>
              <w:t>Pełnoklatkowe</w:t>
            </w:r>
            <w:proofErr w:type="spellEnd"/>
            <w:r w:rsidRPr="00C376FB">
              <w:rPr>
                <w:rFonts w:ascii="Arial" w:hAnsi="Arial" w:cs="Arial"/>
              </w:rPr>
              <w:t xml:space="preserve"> body systemu Son</w:t>
            </w:r>
            <w:r>
              <w:rPr>
                <w:rFonts w:ascii="Arial" w:hAnsi="Arial" w:cs="Arial"/>
              </w:rPr>
              <w:t>y</w:t>
            </w:r>
            <w:r w:rsidRPr="00C376FB">
              <w:rPr>
                <w:rFonts w:ascii="Arial" w:hAnsi="Arial" w:cs="Arial"/>
              </w:rPr>
              <w:t xml:space="preserve"> FE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Obiektyw 70 -180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465CC1" w:rsidRDefault="000F2FFE" w:rsidP="000F2FFE">
            <w:pPr>
              <w:rPr>
                <w:rFonts w:ascii="Arial" w:hAnsi="Arial" w:cs="Arial"/>
                <w:u w:val="single"/>
              </w:rPr>
            </w:pPr>
            <w:r w:rsidRPr="00C376FB">
              <w:rPr>
                <w:rFonts w:ascii="Arial" w:hAnsi="Arial" w:cs="Arial"/>
              </w:rPr>
              <w:t>Obiektyw 24-70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Obiektyw 35-150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Obiektyw  18-105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Obiektyw video 28-135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Obiektyw macro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bCs/>
                <w:color w:val="3F4449"/>
              </w:rPr>
            </w:pPr>
            <w:proofErr w:type="spellStart"/>
            <w:r w:rsidRPr="00C376FB">
              <w:rPr>
                <w:rFonts w:ascii="Arial" w:hAnsi="Arial" w:cs="Arial"/>
              </w:rPr>
              <w:t>Monopod</w:t>
            </w:r>
            <w:proofErr w:type="spellEnd"/>
            <w:r w:rsidRPr="00C376FB">
              <w:rPr>
                <w:rFonts w:ascii="Arial" w:hAnsi="Arial" w:cs="Arial"/>
              </w:rPr>
              <w:t xml:space="preserve"> z głowicą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bCs/>
                <w:color w:val="3F4449"/>
              </w:rPr>
            </w:pPr>
            <w:r w:rsidRPr="00C376FB">
              <w:rPr>
                <w:rFonts w:ascii="Arial" w:hAnsi="Arial" w:cs="Arial"/>
              </w:rPr>
              <w:t>Szelki fotograficzne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Karta pamięci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376FB">
              <w:rPr>
                <w:rFonts w:ascii="Arial" w:hAnsi="Arial" w:cs="Arial"/>
              </w:rPr>
              <w:t>Gimbal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 xml:space="preserve">Power </w:t>
            </w:r>
            <w:proofErr w:type="spellStart"/>
            <w:r w:rsidRPr="00C376FB">
              <w:rPr>
                <w:rFonts w:ascii="Arial" w:hAnsi="Arial" w:cs="Arial"/>
              </w:rPr>
              <w:t>grip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Statyw mikrofonowy gęsia szyja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0F2FFE" w:rsidRDefault="000F2FFE" w:rsidP="000F2FFE">
            <w:pPr>
              <w:rPr>
                <w:rFonts w:ascii="Arial" w:hAnsi="Arial" w:cs="Arial"/>
              </w:rPr>
            </w:pPr>
            <w:r w:rsidRPr="00CA16F2">
              <w:rPr>
                <w:rFonts w:ascii="Arial" w:hAnsi="Arial" w:cs="Arial"/>
              </w:rPr>
              <w:t>Mikrofon  G</w:t>
            </w:r>
            <w:r>
              <w:rPr>
                <w:rFonts w:ascii="Arial" w:hAnsi="Arial" w:cs="Arial"/>
              </w:rPr>
              <w:t>ę</w:t>
            </w:r>
            <w:r w:rsidRPr="00CA16F2">
              <w:rPr>
                <w:rFonts w:ascii="Arial" w:hAnsi="Arial" w:cs="Arial"/>
              </w:rPr>
              <w:t>sia szyja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Wózek transportowy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C376FB" w:rsidRDefault="000F2FFE" w:rsidP="000F2FFE">
            <w:pPr>
              <w:spacing w:after="0"/>
              <w:rPr>
                <w:rFonts w:ascii="Arial" w:hAnsi="Arial" w:cs="Arial"/>
              </w:rPr>
            </w:pPr>
            <w:r w:rsidRPr="00A17B2B">
              <w:rPr>
                <w:rFonts w:ascii="Arial" w:hAnsi="Arial" w:cs="Arial"/>
              </w:rPr>
              <w:t>Zestaw bezprzewodowy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Słuchawki referencyjne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Lampa LED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Bateria do lampy LED</w:t>
            </w:r>
            <w:r w:rsidRPr="007C527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0F2FFE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 xml:space="preserve">Ładowarka do baterii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 w:rsidRPr="007C5279"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0F2FFE" w:rsidRDefault="000F2FFE" w:rsidP="000F2FFE">
            <w:pPr>
              <w:jc w:val="both"/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>Bateria do posiadanego przez Zamawiającego GoPro Hero9 Black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 xml:space="preserve">Adapter XLR </w:t>
            </w:r>
            <w:proofErr w:type="spellStart"/>
            <w:r w:rsidRPr="00C376FB">
              <w:rPr>
                <w:rFonts w:ascii="Arial" w:hAnsi="Arial" w:cs="Arial"/>
              </w:rPr>
              <w:t>male</w:t>
            </w:r>
            <w:proofErr w:type="spellEnd"/>
            <w:r w:rsidRPr="00C376FB">
              <w:rPr>
                <w:rFonts w:ascii="Arial" w:hAnsi="Arial" w:cs="Arial"/>
              </w:rPr>
              <w:t>/jack3,5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C376FB" w:rsidRDefault="000F2FFE" w:rsidP="000F2FFE">
            <w:pPr>
              <w:rPr>
                <w:rFonts w:ascii="Arial" w:hAnsi="Arial" w:cs="Arial"/>
              </w:rPr>
            </w:pPr>
            <w:r w:rsidRPr="00C376FB">
              <w:rPr>
                <w:rFonts w:ascii="Arial" w:hAnsi="Arial" w:cs="Arial"/>
              </w:rPr>
              <w:t xml:space="preserve">Kabel mikrofonowy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 w:rsidRPr="00792CC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both"/>
              <w:rPr>
                <w:rFonts w:ascii="Arial" w:hAnsi="Arial" w:cs="Arial"/>
                <w:color w:val="000000"/>
              </w:rPr>
            </w:pPr>
            <w:r w:rsidRPr="00C376FB">
              <w:rPr>
                <w:rFonts w:ascii="Arial" w:hAnsi="Arial" w:cs="Arial"/>
              </w:rPr>
              <w:t>Kabel optyczny HDMI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FE" w:rsidRPr="007C5279" w:rsidRDefault="000F2FFE" w:rsidP="000F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FFE" w:rsidRPr="00792CC7" w:rsidTr="009A09BD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FFE" w:rsidRPr="00792CC7" w:rsidRDefault="000F2FFE" w:rsidP="000F2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t xml:space="preserve">Razem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oferty </w:t>
            </w:r>
            <w:r w:rsidRPr="00792CC7">
              <w:rPr>
                <w:rFonts w:ascii="Arial" w:hAnsi="Arial" w:cs="Arial"/>
                <w:b/>
                <w:sz w:val="20"/>
                <w:szCs w:val="20"/>
              </w:rPr>
              <w:t>brutto w PLN</w:t>
            </w:r>
          </w:p>
          <w:p w:rsidR="000F2FFE" w:rsidRPr="00792CC7" w:rsidRDefault="000F2FFE" w:rsidP="000F2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CC7">
              <w:rPr>
                <w:rFonts w:ascii="Arial" w:hAnsi="Arial" w:cs="Arial"/>
                <w:b/>
                <w:sz w:val="20"/>
                <w:szCs w:val="20"/>
              </w:rPr>
              <w:t xml:space="preserve">(suma pozycji od 1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792CC7">
              <w:rPr>
                <w:rFonts w:ascii="Arial" w:hAnsi="Arial" w:cs="Arial"/>
                <w:b/>
                <w:sz w:val="20"/>
                <w:szCs w:val="20"/>
              </w:rPr>
              <w:t xml:space="preserve"> z kolumny 5)</w:t>
            </w:r>
          </w:p>
          <w:p w:rsidR="000F2FFE" w:rsidRPr="00792CC7" w:rsidRDefault="000F2FFE" w:rsidP="000F2FF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FE" w:rsidRPr="00792CC7" w:rsidRDefault="000F2FFE" w:rsidP="000F2FFE"/>
        </w:tc>
      </w:tr>
    </w:tbl>
    <w:p w:rsidR="000F2FFE" w:rsidRDefault="000F2FFE" w:rsidP="00435B2B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color w:val="000000"/>
        </w:rPr>
      </w:pPr>
    </w:p>
    <w:p w:rsidR="000F2FFE" w:rsidRDefault="000F2FFE" w:rsidP="000F2FFE">
      <w:pPr>
        <w:rPr>
          <w:rFonts w:ascii="Arial" w:hAnsi="Arial" w:cs="Arial"/>
        </w:rPr>
      </w:pPr>
    </w:p>
    <w:p w:rsidR="000F2FFE" w:rsidRDefault="000F2FFE" w:rsidP="000F2FFE">
      <w:pPr>
        <w:rPr>
          <w:rFonts w:ascii="Arial" w:hAnsi="Arial" w:cs="Arial"/>
        </w:rPr>
      </w:pPr>
    </w:p>
    <w:p w:rsidR="000F2FFE" w:rsidRDefault="000F2FFE" w:rsidP="000F2FFE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3261" w:hanging="14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  <w:color w:val="000000"/>
        </w:rPr>
        <w:t>....................</w:t>
      </w:r>
      <w:r w:rsidRPr="00780B96">
        <w:rPr>
          <w:rFonts w:ascii="Arial" w:hAnsi="Arial" w:cs="Arial"/>
          <w:color w:val="000000"/>
        </w:rPr>
        <w:t>................................................</w:t>
      </w:r>
      <w:r>
        <w:rPr>
          <w:rFonts w:ascii="Arial" w:hAnsi="Arial" w:cs="Arial"/>
          <w:color w:val="000000"/>
        </w:rPr>
        <w:t>............................</w:t>
      </w:r>
    </w:p>
    <w:p w:rsidR="000F2FFE" w:rsidRDefault="000F2FFE" w:rsidP="000F2FFE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3261" w:hanging="142"/>
        <w:rPr>
          <w:rFonts w:ascii="Arial" w:hAnsi="Arial" w:cs="Arial"/>
          <w:color w:val="000000"/>
        </w:rPr>
      </w:pPr>
    </w:p>
    <w:p w:rsidR="000F2FFE" w:rsidRPr="00780B96" w:rsidRDefault="000F2FFE" w:rsidP="000F2FFE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3261" w:hanging="142"/>
        <w:rPr>
          <w:rFonts w:ascii="Arial" w:hAnsi="Arial" w:cs="Arial"/>
          <w:color w:val="000000"/>
        </w:rPr>
      </w:pPr>
    </w:p>
    <w:p w:rsidR="000F2FFE" w:rsidRDefault="000F2FFE" w:rsidP="000F2FFE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(data</w:t>
      </w:r>
      <w:r w:rsidRPr="00780B96">
        <w:rPr>
          <w:rFonts w:ascii="Arial" w:hAnsi="Arial" w:cs="Arial"/>
          <w:color w:val="000000"/>
        </w:rPr>
        <w:t xml:space="preserve"> i podpis </w:t>
      </w:r>
      <w:r>
        <w:rPr>
          <w:rFonts w:ascii="Arial" w:hAnsi="Arial" w:cs="Arial"/>
          <w:color w:val="000000"/>
        </w:rPr>
        <w:t>Wykonawcy)</w:t>
      </w:r>
    </w:p>
    <w:p w:rsidR="000F2FFE" w:rsidRPr="000F2FFE" w:rsidRDefault="000F2FFE" w:rsidP="000F2FFE">
      <w:pPr>
        <w:tabs>
          <w:tab w:val="left" w:pos="8590"/>
        </w:tabs>
        <w:rPr>
          <w:rFonts w:ascii="Arial" w:hAnsi="Arial" w:cs="Arial"/>
        </w:rPr>
      </w:pPr>
    </w:p>
    <w:sectPr w:rsidR="000F2FFE" w:rsidRPr="000F2FFE" w:rsidSect="00202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AA"/>
    <w:multiLevelType w:val="hybridMultilevel"/>
    <w:tmpl w:val="304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BA"/>
    <w:multiLevelType w:val="hybridMultilevel"/>
    <w:tmpl w:val="0D6672D0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56F01"/>
    <w:multiLevelType w:val="hybridMultilevel"/>
    <w:tmpl w:val="2C1CA5D8"/>
    <w:lvl w:ilvl="0" w:tplc="1BDC3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E18"/>
    <w:multiLevelType w:val="multilevel"/>
    <w:tmpl w:val="5B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4D64"/>
    <w:multiLevelType w:val="hybridMultilevel"/>
    <w:tmpl w:val="A3465658"/>
    <w:lvl w:ilvl="0" w:tplc="88AA8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E17B4"/>
    <w:multiLevelType w:val="hybridMultilevel"/>
    <w:tmpl w:val="F212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76"/>
    <w:rsid w:val="000564E0"/>
    <w:rsid w:val="000F2FFE"/>
    <w:rsid w:val="001003F3"/>
    <w:rsid w:val="001247CD"/>
    <w:rsid w:val="002027C5"/>
    <w:rsid w:val="0021008D"/>
    <w:rsid w:val="002A4A2F"/>
    <w:rsid w:val="002B7600"/>
    <w:rsid w:val="00435B2B"/>
    <w:rsid w:val="00446FA2"/>
    <w:rsid w:val="004556C2"/>
    <w:rsid w:val="004837C1"/>
    <w:rsid w:val="00512807"/>
    <w:rsid w:val="00535517"/>
    <w:rsid w:val="00547624"/>
    <w:rsid w:val="005B0F93"/>
    <w:rsid w:val="00697B50"/>
    <w:rsid w:val="00715D8C"/>
    <w:rsid w:val="00717BE7"/>
    <w:rsid w:val="00787F0F"/>
    <w:rsid w:val="007B69B7"/>
    <w:rsid w:val="007D631B"/>
    <w:rsid w:val="00866626"/>
    <w:rsid w:val="00881676"/>
    <w:rsid w:val="0089228A"/>
    <w:rsid w:val="009A09BD"/>
    <w:rsid w:val="00AE42B8"/>
    <w:rsid w:val="00C52080"/>
    <w:rsid w:val="00CB048E"/>
    <w:rsid w:val="00CB767F"/>
    <w:rsid w:val="00CD1891"/>
    <w:rsid w:val="00E24D46"/>
    <w:rsid w:val="00E510A8"/>
    <w:rsid w:val="00F43319"/>
    <w:rsid w:val="00F8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50320-179F-4FF9-B847-8C30E67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ahoma">
    <w:name w:val="Moje Tahoma"/>
    <w:basedOn w:val="Normalny"/>
    <w:rsid w:val="00881676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881676"/>
    <w:pPr>
      <w:tabs>
        <w:tab w:val="left" w:pos="2160"/>
      </w:tabs>
      <w:spacing w:after="180" w:line="240" w:lineRule="auto"/>
      <w:jc w:val="right"/>
    </w:pPr>
    <w:rPr>
      <w:rFonts w:ascii="Arial" w:eastAsia="Times New Roman" w:hAnsi="Arial" w:cs="Arial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wigacja">
    <w:name w:val="nawigacja"/>
    <w:basedOn w:val="Domylnaczcionkaakapitu"/>
    <w:rsid w:val="004556C2"/>
  </w:style>
  <w:style w:type="character" w:customStyle="1" w:styleId="WW8Num2z0">
    <w:name w:val="WW8Num2z0"/>
    <w:rsid w:val="00697B50"/>
  </w:style>
  <w:style w:type="paragraph" w:styleId="Akapitzlist">
    <w:name w:val="List Paragraph"/>
    <w:basedOn w:val="Normalny"/>
    <w:uiPriority w:val="34"/>
    <w:qFormat/>
    <w:rsid w:val="0054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Szkopek</dc:creator>
  <cp:keywords/>
  <dc:description/>
  <cp:lastModifiedBy>Katarzyna Borna</cp:lastModifiedBy>
  <cp:revision>6</cp:revision>
  <cp:lastPrinted>2023-08-24T06:01:00Z</cp:lastPrinted>
  <dcterms:created xsi:type="dcterms:W3CDTF">2023-09-05T09:01:00Z</dcterms:created>
  <dcterms:modified xsi:type="dcterms:W3CDTF">2023-09-07T12:01:00Z</dcterms:modified>
</cp:coreProperties>
</file>