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53086" w14:textId="7F8B8F93" w:rsidR="00775390" w:rsidRDefault="00775390" w:rsidP="006C2634">
      <w:pPr>
        <w:spacing w:after="0"/>
        <w:ind w:right="126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(PROJEKT)</w:t>
      </w:r>
      <w:r w:rsidR="006C2634" w:rsidRPr="00FF3301">
        <w:rPr>
          <w:rFonts w:ascii="Arial" w:hAnsi="Arial" w:cs="Arial"/>
          <w:b/>
          <w:sz w:val="32"/>
          <w:szCs w:val="32"/>
        </w:rPr>
        <w:t xml:space="preserve">     </w:t>
      </w:r>
    </w:p>
    <w:p w14:paraId="2858AA13" w14:textId="42F791E7" w:rsidR="006C2634" w:rsidRPr="00FF3301" w:rsidRDefault="006C2634" w:rsidP="006C2634">
      <w:pPr>
        <w:spacing w:after="0"/>
        <w:ind w:right="1264"/>
        <w:jc w:val="center"/>
        <w:rPr>
          <w:rFonts w:ascii="Arial" w:hAnsi="Arial" w:cs="Arial"/>
          <w:noProof/>
          <w:sz w:val="28"/>
          <w:szCs w:val="28"/>
        </w:rPr>
      </w:pPr>
      <w:r w:rsidRPr="00FF3301">
        <w:rPr>
          <w:rFonts w:ascii="Arial" w:hAnsi="Arial" w:cs="Arial"/>
          <w:b/>
          <w:sz w:val="32"/>
          <w:szCs w:val="32"/>
        </w:rPr>
        <w:t>Umowa nr</w:t>
      </w:r>
      <w:r w:rsidRPr="00FF3301">
        <w:rPr>
          <w:rFonts w:ascii="Arial" w:hAnsi="Arial" w:cs="Arial"/>
          <w:sz w:val="28"/>
          <w:szCs w:val="28"/>
        </w:rPr>
        <w:t xml:space="preserve"> </w:t>
      </w:r>
      <w:r w:rsidRPr="00FF3301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A215D49" wp14:editId="2D047983">
            <wp:extent cx="409575" cy="38100"/>
            <wp:effectExtent l="0" t="0" r="952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3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16873" w14:textId="77777777" w:rsidR="006C2634" w:rsidRPr="00FF3301" w:rsidRDefault="006C2634" w:rsidP="006C2634">
      <w:pPr>
        <w:spacing w:after="0"/>
        <w:ind w:right="1264"/>
        <w:jc w:val="center"/>
        <w:rPr>
          <w:rFonts w:ascii="Arial" w:hAnsi="Arial" w:cs="Arial"/>
          <w:sz w:val="22"/>
          <w:szCs w:val="22"/>
        </w:rPr>
      </w:pPr>
      <w:r w:rsidRPr="00FF3301">
        <w:rPr>
          <w:rFonts w:ascii="Arial" w:hAnsi="Arial" w:cs="Arial"/>
          <w:sz w:val="22"/>
          <w:szCs w:val="22"/>
        </w:rPr>
        <w:t>zawarta w Łodzi w dniu  ................. pomiędzy:</w:t>
      </w:r>
    </w:p>
    <w:p w14:paraId="3B9103E8" w14:textId="77777777" w:rsidR="006C2634" w:rsidRPr="00FF3301" w:rsidRDefault="006C2634" w:rsidP="006C2634">
      <w:pPr>
        <w:tabs>
          <w:tab w:val="left" w:pos="4080"/>
        </w:tabs>
        <w:spacing w:after="20" w:line="259" w:lineRule="auto"/>
        <w:rPr>
          <w:rFonts w:ascii="Arial" w:eastAsia="Arial" w:hAnsi="Arial" w:cs="Arial"/>
          <w:szCs w:val="22"/>
          <w:lang w:eastAsia="en-US"/>
        </w:rPr>
      </w:pPr>
      <w:r w:rsidRPr="00FF3301">
        <w:rPr>
          <w:rFonts w:ascii="Arial" w:eastAsia="Arial" w:hAnsi="Arial" w:cs="Arial"/>
          <w:b/>
          <w:szCs w:val="22"/>
          <w:lang w:eastAsia="en-US"/>
        </w:rPr>
        <w:tab/>
      </w:r>
    </w:p>
    <w:p w14:paraId="454FA622" w14:textId="149999E3" w:rsidR="006C2634" w:rsidRPr="00FF3301" w:rsidRDefault="006C2634" w:rsidP="006C2634">
      <w:pPr>
        <w:spacing w:after="12" w:line="267" w:lineRule="auto"/>
        <w:ind w:left="-5" w:hanging="10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FF3301">
        <w:rPr>
          <w:rFonts w:ascii="Arial" w:eastAsia="Arial" w:hAnsi="Arial" w:cs="Arial"/>
          <w:b/>
          <w:sz w:val="22"/>
          <w:szCs w:val="22"/>
          <w:lang w:eastAsia="en-US"/>
        </w:rPr>
        <w:t xml:space="preserve">Województwem Łódzkim </w:t>
      </w:r>
      <w:r w:rsidRPr="00FF3301">
        <w:rPr>
          <w:rFonts w:ascii="Arial" w:eastAsia="Arial" w:hAnsi="Arial" w:cs="Arial"/>
          <w:sz w:val="22"/>
          <w:szCs w:val="22"/>
          <w:lang w:eastAsia="en-US"/>
        </w:rPr>
        <w:t xml:space="preserve">z siedzibą w Łodzi, 90-051 Łódź, al. Piłsudskiego 8, </w:t>
      </w:r>
      <w:r w:rsidRPr="00FF3301">
        <w:rPr>
          <w:rFonts w:ascii="Arial" w:eastAsia="Arial" w:hAnsi="Arial" w:cs="Arial"/>
          <w:sz w:val="22"/>
          <w:szCs w:val="22"/>
          <w:lang w:eastAsia="en-US"/>
        </w:rPr>
        <w:br/>
        <w:t>NIP 7251739</w:t>
      </w:r>
      <w:r w:rsidR="00810F33">
        <w:rPr>
          <w:rFonts w:ascii="Arial" w:eastAsia="Arial" w:hAnsi="Arial" w:cs="Arial"/>
          <w:sz w:val="22"/>
          <w:szCs w:val="22"/>
          <w:lang w:eastAsia="en-US"/>
        </w:rPr>
        <w:t>3</w:t>
      </w:r>
      <w:r w:rsidRPr="00FF3301">
        <w:rPr>
          <w:rFonts w:ascii="Arial" w:eastAsia="Arial" w:hAnsi="Arial" w:cs="Arial"/>
          <w:sz w:val="22"/>
          <w:szCs w:val="22"/>
          <w:lang w:eastAsia="en-US"/>
        </w:rPr>
        <w:t xml:space="preserve">44, REGON 472057626 reprezentowanym przez Zarząd Województwa Łódzkiego, w imieniu, którego działają: </w:t>
      </w:r>
    </w:p>
    <w:p w14:paraId="098C2CC9" w14:textId="77777777" w:rsidR="00775390" w:rsidRDefault="00775390" w:rsidP="006C2634">
      <w:pPr>
        <w:spacing w:after="12" w:line="267" w:lineRule="auto"/>
        <w:ind w:left="-5" w:hanging="10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22ACE399" w14:textId="5DA42851" w:rsidR="00775390" w:rsidRDefault="00775390" w:rsidP="006C2634">
      <w:pPr>
        <w:spacing w:after="12" w:line="267" w:lineRule="auto"/>
        <w:ind w:left="-5" w:hanging="10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7DAB8D0E" w14:textId="77777777" w:rsidR="00775390" w:rsidRDefault="00775390" w:rsidP="006C2634">
      <w:pPr>
        <w:spacing w:after="12" w:line="267" w:lineRule="auto"/>
        <w:ind w:left="-5" w:hanging="10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1F2A54A8" w14:textId="2E171EB0" w:rsidR="006C2634" w:rsidRPr="00FF3301" w:rsidRDefault="006C2634" w:rsidP="006C2634">
      <w:pPr>
        <w:spacing w:after="12" w:line="267" w:lineRule="auto"/>
        <w:ind w:left="-5" w:hanging="10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FF3301">
        <w:rPr>
          <w:rFonts w:ascii="Arial" w:eastAsia="Arial" w:hAnsi="Arial" w:cs="Arial"/>
          <w:sz w:val="22"/>
          <w:szCs w:val="22"/>
          <w:lang w:eastAsia="en-US"/>
        </w:rPr>
        <w:t xml:space="preserve">na podstawie Uchwały Nr </w:t>
      </w:r>
      <w:r w:rsidR="00E4170E">
        <w:rPr>
          <w:rFonts w:ascii="Arial" w:eastAsia="Arial" w:hAnsi="Arial" w:cs="Arial"/>
          <w:sz w:val="22"/>
          <w:szCs w:val="22"/>
          <w:lang w:eastAsia="en-US"/>
        </w:rPr>
        <w:t>859</w:t>
      </w:r>
      <w:r w:rsidR="008F3F88">
        <w:rPr>
          <w:rFonts w:ascii="Arial" w:eastAsia="Arial" w:hAnsi="Arial" w:cs="Arial"/>
          <w:sz w:val="22"/>
          <w:szCs w:val="22"/>
          <w:lang w:eastAsia="en-US"/>
        </w:rPr>
        <w:t>/2</w:t>
      </w:r>
      <w:r w:rsidR="00CE49FA">
        <w:rPr>
          <w:rFonts w:ascii="Arial" w:eastAsia="Arial" w:hAnsi="Arial" w:cs="Arial"/>
          <w:sz w:val="22"/>
          <w:szCs w:val="22"/>
          <w:lang w:eastAsia="en-US"/>
        </w:rPr>
        <w:t>3</w:t>
      </w:r>
      <w:r w:rsidRPr="00FF3301">
        <w:rPr>
          <w:rFonts w:ascii="Arial" w:eastAsia="Arial" w:hAnsi="Arial" w:cs="Arial"/>
          <w:sz w:val="22"/>
          <w:szCs w:val="22"/>
          <w:lang w:eastAsia="en-US"/>
        </w:rPr>
        <w:t xml:space="preserve"> z dnia </w:t>
      </w:r>
      <w:r w:rsidR="00E4170E">
        <w:rPr>
          <w:rFonts w:ascii="Arial" w:eastAsia="Arial" w:hAnsi="Arial" w:cs="Arial"/>
          <w:sz w:val="22"/>
          <w:szCs w:val="22"/>
          <w:lang w:eastAsia="en-US"/>
        </w:rPr>
        <w:t>18</w:t>
      </w:r>
      <w:r w:rsidRPr="00FF3301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="00E4170E">
        <w:rPr>
          <w:rFonts w:ascii="Arial" w:eastAsia="Arial" w:hAnsi="Arial" w:cs="Arial"/>
          <w:sz w:val="22"/>
          <w:szCs w:val="22"/>
          <w:lang w:eastAsia="en-US"/>
        </w:rPr>
        <w:t xml:space="preserve">września </w:t>
      </w:r>
      <w:r w:rsidRPr="00FF3301">
        <w:rPr>
          <w:rFonts w:ascii="Arial" w:eastAsia="Arial" w:hAnsi="Arial" w:cs="Arial"/>
          <w:sz w:val="22"/>
          <w:szCs w:val="22"/>
          <w:lang w:eastAsia="en-US"/>
        </w:rPr>
        <w:t>202</w:t>
      </w:r>
      <w:r w:rsidR="00CE49FA">
        <w:rPr>
          <w:rFonts w:ascii="Arial" w:eastAsia="Arial" w:hAnsi="Arial" w:cs="Arial"/>
          <w:sz w:val="22"/>
          <w:szCs w:val="22"/>
          <w:lang w:eastAsia="en-US"/>
        </w:rPr>
        <w:t>3</w:t>
      </w:r>
      <w:r w:rsidRPr="00FF3301">
        <w:rPr>
          <w:rFonts w:ascii="Arial" w:eastAsia="Arial" w:hAnsi="Arial" w:cs="Arial"/>
          <w:sz w:val="22"/>
          <w:szCs w:val="22"/>
          <w:lang w:eastAsia="en-US"/>
        </w:rPr>
        <w:t xml:space="preserve"> roku Zarządu Województwa Łódzkiego   w  sprawie udzielenia upoważnienia</w:t>
      </w:r>
      <w:r w:rsidR="00775390">
        <w:rPr>
          <w:rFonts w:ascii="Arial" w:eastAsia="Arial" w:hAnsi="Arial" w:cs="Arial"/>
          <w:sz w:val="22"/>
          <w:szCs w:val="22"/>
          <w:lang w:eastAsia="en-US"/>
        </w:rPr>
        <w:t>,</w:t>
      </w:r>
    </w:p>
    <w:p w14:paraId="35FE6435" w14:textId="77777777" w:rsidR="006C2634" w:rsidRPr="00FF3301" w:rsidRDefault="006C2634" w:rsidP="006C2634">
      <w:pPr>
        <w:spacing w:after="95"/>
        <w:ind w:right="63"/>
        <w:rPr>
          <w:rFonts w:ascii="Arial" w:hAnsi="Arial" w:cs="Arial"/>
          <w:b/>
          <w:sz w:val="22"/>
          <w:szCs w:val="22"/>
        </w:rPr>
      </w:pPr>
      <w:r w:rsidRPr="00FF3301">
        <w:rPr>
          <w:rFonts w:ascii="Arial" w:hAnsi="Arial" w:cs="Arial"/>
          <w:sz w:val="22"/>
          <w:szCs w:val="22"/>
        </w:rPr>
        <w:t xml:space="preserve">zwanym dalej </w:t>
      </w:r>
      <w:r w:rsidRPr="00FF3301">
        <w:rPr>
          <w:rFonts w:ascii="Arial" w:hAnsi="Arial" w:cs="Arial"/>
          <w:b/>
          <w:sz w:val="22"/>
          <w:szCs w:val="22"/>
        </w:rPr>
        <w:t>Zamawiającym</w:t>
      </w:r>
    </w:p>
    <w:p w14:paraId="58A9C961" w14:textId="53099ACD" w:rsidR="006C2634" w:rsidRDefault="006C2634" w:rsidP="006C2634">
      <w:pPr>
        <w:spacing w:after="95"/>
        <w:ind w:right="63"/>
        <w:rPr>
          <w:rFonts w:ascii="Arial" w:hAnsi="Arial" w:cs="Arial"/>
          <w:sz w:val="22"/>
          <w:szCs w:val="22"/>
        </w:rPr>
      </w:pPr>
      <w:r w:rsidRPr="00FF3301">
        <w:rPr>
          <w:rFonts w:ascii="Arial" w:hAnsi="Arial" w:cs="Arial"/>
          <w:sz w:val="22"/>
          <w:szCs w:val="22"/>
        </w:rPr>
        <w:t>a</w:t>
      </w:r>
    </w:p>
    <w:p w14:paraId="049F8168" w14:textId="77777777" w:rsidR="00D91B3D" w:rsidRDefault="00D91B3D" w:rsidP="006C2634">
      <w:pPr>
        <w:spacing w:after="95"/>
        <w:ind w:right="63"/>
        <w:rPr>
          <w:rFonts w:ascii="Arial" w:hAnsi="Arial" w:cs="Arial"/>
          <w:sz w:val="22"/>
          <w:szCs w:val="22"/>
        </w:rPr>
      </w:pPr>
    </w:p>
    <w:p w14:paraId="76342D39" w14:textId="77777777" w:rsidR="00D91B3D" w:rsidRDefault="00D91B3D" w:rsidP="006C2634">
      <w:pPr>
        <w:spacing w:after="95"/>
        <w:ind w:right="63"/>
        <w:rPr>
          <w:rFonts w:ascii="Arial" w:hAnsi="Arial" w:cs="Arial"/>
          <w:sz w:val="22"/>
          <w:szCs w:val="22"/>
        </w:rPr>
      </w:pPr>
    </w:p>
    <w:p w14:paraId="4AB7D79F" w14:textId="77777777" w:rsidR="00D91B3D" w:rsidRDefault="00D91B3D" w:rsidP="006C2634">
      <w:pPr>
        <w:spacing w:after="95"/>
        <w:ind w:right="63"/>
        <w:rPr>
          <w:rFonts w:ascii="Arial" w:hAnsi="Arial" w:cs="Arial"/>
          <w:sz w:val="22"/>
          <w:szCs w:val="22"/>
        </w:rPr>
      </w:pPr>
    </w:p>
    <w:p w14:paraId="09D7C89B" w14:textId="77777777" w:rsidR="00D91B3D" w:rsidRPr="00FF3301" w:rsidRDefault="00D91B3D" w:rsidP="006C2634">
      <w:pPr>
        <w:spacing w:after="95"/>
        <w:ind w:right="63"/>
        <w:rPr>
          <w:rFonts w:ascii="Arial" w:hAnsi="Arial" w:cs="Arial"/>
          <w:sz w:val="22"/>
          <w:szCs w:val="22"/>
        </w:rPr>
      </w:pPr>
    </w:p>
    <w:p w14:paraId="36378D9E" w14:textId="77777777" w:rsidR="006C2634" w:rsidRPr="00FF3301" w:rsidRDefault="006C2634" w:rsidP="006C2634">
      <w:pPr>
        <w:spacing w:after="95"/>
        <w:ind w:right="63"/>
        <w:rPr>
          <w:rFonts w:ascii="Arial" w:hAnsi="Arial" w:cs="Arial"/>
          <w:sz w:val="22"/>
          <w:szCs w:val="22"/>
        </w:rPr>
      </w:pPr>
    </w:p>
    <w:p w14:paraId="0C40BFCB" w14:textId="77777777" w:rsidR="006C2634" w:rsidRPr="00FF3301" w:rsidRDefault="006C2634" w:rsidP="006C2634">
      <w:pPr>
        <w:spacing w:after="95"/>
        <w:ind w:right="63"/>
        <w:rPr>
          <w:rFonts w:ascii="Arial" w:hAnsi="Arial" w:cs="Arial"/>
          <w:sz w:val="22"/>
          <w:szCs w:val="22"/>
        </w:rPr>
      </w:pPr>
    </w:p>
    <w:p w14:paraId="2B0A769C" w14:textId="77777777" w:rsidR="006C2634" w:rsidRDefault="006C2634" w:rsidP="006C2634">
      <w:pPr>
        <w:spacing w:after="740"/>
        <w:ind w:right="63"/>
        <w:rPr>
          <w:rFonts w:ascii="Arial" w:hAnsi="Arial" w:cs="Arial"/>
          <w:sz w:val="22"/>
          <w:szCs w:val="22"/>
        </w:rPr>
      </w:pPr>
      <w:r w:rsidRPr="00FF3301">
        <w:rPr>
          <w:rFonts w:ascii="Arial" w:hAnsi="Arial" w:cs="Arial"/>
          <w:sz w:val="22"/>
          <w:szCs w:val="22"/>
        </w:rPr>
        <w:t xml:space="preserve">zwanym dalej </w:t>
      </w:r>
      <w:r w:rsidRPr="0058511A">
        <w:rPr>
          <w:rFonts w:ascii="Arial" w:hAnsi="Arial" w:cs="Arial"/>
          <w:b/>
          <w:sz w:val="22"/>
          <w:szCs w:val="22"/>
        </w:rPr>
        <w:t>Wykonawcą</w:t>
      </w:r>
      <w:r>
        <w:rPr>
          <w:rFonts w:ascii="Arial" w:hAnsi="Arial" w:cs="Arial"/>
          <w:sz w:val="22"/>
          <w:szCs w:val="22"/>
        </w:rPr>
        <w:t xml:space="preserve"> w imieniu, którego działają :                                                      </w:t>
      </w:r>
      <w:r w:rsidRPr="00040298">
        <w:rPr>
          <w:rFonts w:ascii="Arial" w:hAnsi="Arial" w:cs="Arial"/>
          <w:sz w:val="22"/>
          <w:szCs w:val="22"/>
        </w:rPr>
        <w:t xml:space="preserve"> </w:t>
      </w:r>
    </w:p>
    <w:p w14:paraId="4B750A6D" w14:textId="77777777" w:rsidR="000B661C" w:rsidRDefault="000B661C" w:rsidP="006C2634">
      <w:pPr>
        <w:spacing w:after="740"/>
        <w:ind w:right="63"/>
        <w:rPr>
          <w:rFonts w:ascii="Arial" w:hAnsi="Arial" w:cs="Arial"/>
          <w:sz w:val="22"/>
          <w:szCs w:val="22"/>
        </w:rPr>
      </w:pPr>
    </w:p>
    <w:p w14:paraId="641DC393" w14:textId="77777777" w:rsidR="000B661C" w:rsidRPr="00FF3301" w:rsidRDefault="000B661C" w:rsidP="006C2634">
      <w:pPr>
        <w:spacing w:after="740"/>
        <w:ind w:right="63"/>
        <w:rPr>
          <w:rFonts w:ascii="Arial" w:hAnsi="Arial" w:cs="Arial"/>
          <w:sz w:val="22"/>
          <w:szCs w:val="22"/>
        </w:rPr>
      </w:pPr>
    </w:p>
    <w:p w14:paraId="40993506" w14:textId="6A89FC94" w:rsidR="00D91B3D" w:rsidRDefault="006C2634" w:rsidP="00D91B3D">
      <w:pPr>
        <w:spacing w:before="0"/>
        <w:ind w:right="62"/>
        <w:jc w:val="both"/>
        <w:rPr>
          <w:rFonts w:asciiTheme="minorHAnsi" w:hAnsiTheme="minorHAnsi" w:cstheme="minorHAnsi"/>
          <w:sz w:val="24"/>
          <w:szCs w:val="24"/>
        </w:rPr>
      </w:pPr>
      <w:r w:rsidRPr="00FF3301">
        <w:rPr>
          <w:rFonts w:ascii="Arial" w:hAnsi="Arial" w:cs="Arial"/>
          <w:sz w:val="22"/>
          <w:szCs w:val="22"/>
        </w:rPr>
        <w:t>Umowa zostaje zawarta z wyłąc</w:t>
      </w:r>
      <w:r>
        <w:rPr>
          <w:rFonts w:ascii="Arial" w:hAnsi="Arial" w:cs="Arial"/>
          <w:sz w:val="22"/>
          <w:szCs w:val="22"/>
        </w:rPr>
        <w:t xml:space="preserve">zeniem stosowania ustawy z dnia </w:t>
      </w:r>
      <w:r w:rsidRPr="00FF3301">
        <w:rPr>
          <w:rFonts w:ascii="Arial" w:hAnsi="Arial" w:cs="Arial"/>
          <w:sz w:val="22"/>
          <w:szCs w:val="22"/>
        </w:rPr>
        <w:t>11 września 2019 roku – Prawo zamówień publicznych na podstawie art. 2 ust</w:t>
      </w:r>
      <w:r>
        <w:rPr>
          <w:rFonts w:ascii="Arial" w:hAnsi="Arial" w:cs="Arial"/>
          <w:sz w:val="22"/>
          <w:szCs w:val="22"/>
        </w:rPr>
        <w:t>.</w:t>
      </w:r>
      <w:r w:rsidRPr="00FF330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 pkt 1</w:t>
      </w:r>
      <w:r w:rsidR="00E4170E">
        <w:rPr>
          <w:rFonts w:ascii="Arial" w:hAnsi="Arial" w:cs="Arial"/>
          <w:sz w:val="22"/>
          <w:szCs w:val="22"/>
        </w:rPr>
        <w:t xml:space="preserve">.        </w:t>
      </w:r>
      <w:r>
        <w:rPr>
          <w:rFonts w:ascii="Arial" w:hAnsi="Arial" w:cs="Arial"/>
          <w:sz w:val="22"/>
          <w:szCs w:val="22"/>
        </w:rPr>
        <w:br/>
      </w:r>
    </w:p>
    <w:p w14:paraId="758EBC64" w14:textId="77777777" w:rsidR="00471F05" w:rsidRPr="00FF3301" w:rsidRDefault="00471F05" w:rsidP="00D91B3D">
      <w:pPr>
        <w:spacing w:before="0"/>
        <w:ind w:right="62"/>
        <w:jc w:val="both"/>
        <w:rPr>
          <w:rFonts w:asciiTheme="minorHAnsi" w:hAnsiTheme="minorHAnsi" w:cstheme="minorHAnsi"/>
          <w:sz w:val="24"/>
          <w:szCs w:val="24"/>
        </w:rPr>
      </w:pPr>
    </w:p>
    <w:p w14:paraId="50940E81" w14:textId="77777777" w:rsidR="00D91B3D" w:rsidRPr="00FF3301" w:rsidRDefault="00D91B3D" w:rsidP="00D91B3D">
      <w:pPr>
        <w:pStyle w:val="Akapitzlist"/>
        <w:spacing w:before="0"/>
        <w:ind w:left="360" w:right="62"/>
        <w:jc w:val="center"/>
        <w:rPr>
          <w:rFonts w:ascii="Arial" w:hAnsi="Arial" w:cs="Arial"/>
        </w:rPr>
      </w:pPr>
      <w:r w:rsidRPr="00FF3301">
        <w:rPr>
          <w:rFonts w:ascii="Arial" w:hAnsi="Arial" w:cs="Arial"/>
        </w:rPr>
        <w:t>§1</w:t>
      </w:r>
    </w:p>
    <w:p w14:paraId="5AFD5735" w14:textId="2C985B58" w:rsidR="00D91B3D" w:rsidRPr="002C24CD" w:rsidRDefault="00D91B3D" w:rsidP="00D91B3D">
      <w:pPr>
        <w:pStyle w:val="Akapitzlist"/>
        <w:spacing w:before="0"/>
        <w:ind w:left="0" w:right="62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>Przedmiotem umowy jest realizacja przez Wykonawcę:</w:t>
      </w:r>
    </w:p>
    <w:p w14:paraId="44077F1E" w14:textId="77777777" w:rsidR="00D91B3D" w:rsidRPr="002C24CD" w:rsidRDefault="00D91B3D" w:rsidP="00D91B3D">
      <w:pPr>
        <w:pStyle w:val="Akapitzlist"/>
        <w:spacing w:before="0"/>
        <w:ind w:left="0" w:right="62"/>
        <w:rPr>
          <w:rFonts w:ascii="Arial" w:hAnsi="Arial" w:cs="Arial"/>
          <w:sz w:val="22"/>
          <w:szCs w:val="22"/>
        </w:rPr>
      </w:pPr>
    </w:p>
    <w:p w14:paraId="09A1FF87" w14:textId="60515E37" w:rsidR="00372E5F" w:rsidRDefault="00D91B3D" w:rsidP="00372E5F">
      <w:pPr>
        <w:pStyle w:val="Akapitzlist"/>
        <w:numPr>
          <w:ilvl w:val="0"/>
          <w:numId w:val="4"/>
        </w:numPr>
        <w:spacing w:before="0"/>
        <w:ind w:right="62"/>
        <w:jc w:val="both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>Usłu</w:t>
      </w:r>
      <w:r w:rsidR="00E4170E">
        <w:rPr>
          <w:rFonts w:ascii="Arial" w:hAnsi="Arial" w:cs="Arial"/>
          <w:sz w:val="22"/>
          <w:szCs w:val="22"/>
        </w:rPr>
        <w:t>gi</w:t>
      </w:r>
      <w:r w:rsidRPr="002C24CD">
        <w:rPr>
          <w:rFonts w:ascii="Arial" w:hAnsi="Arial" w:cs="Arial"/>
          <w:sz w:val="22"/>
          <w:szCs w:val="22"/>
        </w:rPr>
        <w:t xml:space="preserve"> wideotłumacza realizowanej poprzez zapewnienie tłumaczeń osób niepełnosprawnych - słabosłyszących oraz głuchoniemych, pojawiających się w Biurze </w:t>
      </w:r>
      <w:r w:rsidRPr="002C24CD">
        <w:rPr>
          <w:rFonts w:ascii="Arial" w:hAnsi="Arial" w:cs="Arial"/>
          <w:sz w:val="22"/>
          <w:szCs w:val="22"/>
        </w:rPr>
        <w:lastRenderedPageBreak/>
        <w:t>Podawczym Urzędu Marszałkowskiego Województwa Łódzkiego przy</w:t>
      </w:r>
      <w:r>
        <w:rPr>
          <w:rFonts w:ascii="Arial" w:hAnsi="Arial" w:cs="Arial"/>
          <w:sz w:val="22"/>
          <w:szCs w:val="22"/>
        </w:rPr>
        <w:t xml:space="preserve"> </w:t>
      </w:r>
      <w:r w:rsidRPr="002C24CD">
        <w:rPr>
          <w:rFonts w:ascii="Arial" w:hAnsi="Arial" w:cs="Arial"/>
          <w:sz w:val="22"/>
          <w:szCs w:val="22"/>
        </w:rPr>
        <w:t>al. Piłsudskiego 8. Wykonawca umożliwi tłumaczenie poprzez softphone, zainstalowany</w:t>
      </w:r>
      <w:r>
        <w:rPr>
          <w:rFonts w:ascii="Arial" w:hAnsi="Arial" w:cs="Arial"/>
          <w:sz w:val="22"/>
          <w:szCs w:val="22"/>
        </w:rPr>
        <w:t xml:space="preserve"> </w:t>
      </w:r>
      <w:r w:rsidRPr="002C24CD">
        <w:rPr>
          <w:rFonts w:ascii="Arial" w:hAnsi="Arial" w:cs="Arial"/>
          <w:sz w:val="22"/>
          <w:szCs w:val="22"/>
        </w:rPr>
        <w:t>u Zamawiającego oraz w siedzibie Wykonawcy. Szczegółowy zakres oferty i cennik określa Załącznik Nr 1 do niniejszej umowy. Usługa świadczona będzie przez cały okres obowiązywania umowy.</w:t>
      </w:r>
    </w:p>
    <w:p w14:paraId="0EBC4DB5" w14:textId="77777777" w:rsidR="00471F05" w:rsidRDefault="00471F05" w:rsidP="00471F05">
      <w:pPr>
        <w:pStyle w:val="Akapitzlist"/>
        <w:spacing w:before="0"/>
        <w:ind w:left="360" w:right="62"/>
        <w:jc w:val="both"/>
        <w:rPr>
          <w:rFonts w:ascii="Arial" w:hAnsi="Arial" w:cs="Arial"/>
          <w:sz w:val="22"/>
          <w:szCs w:val="22"/>
        </w:rPr>
      </w:pPr>
    </w:p>
    <w:p w14:paraId="3BB87C87" w14:textId="706D5EAE" w:rsidR="00E4170E" w:rsidRDefault="00D91B3D" w:rsidP="00E4170E">
      <w:pPr>
        <w:pStyle w:val="Akapitzlist"/>
        <w:numPr>
          <w:ilvl w:val="0"/>
          <w:numId w:val="4"/>
        </w:numPr>
        <w:spacing w:before="0"/>
        <w:ind w:right="62"/>
        <w:jc w:val="both"/>
        <w:rPr>
          <w:rFonts w:ascii="Arial" w:hAnsi="Arial" w:cs="Arial"/>
          <w:sz w:val="22"/>
          <w:szCs w:val="22"/>
        </w:rPr>
      </w:pPr>
      <w:r w:rsidRPr="00471F05">
        <w:rPr>
          <w:rFonts w:ascii="Arial" w:hAnsi="Arial" w:cs="Arial"/>
          <w:sz w:val="22"/>
          <w:szCs w:val="22"/>
        </w:rPr>
        <w:t>Usłu</w:t>
      </w:r>
      <w:r w:rsidR="00E4170E">
        <w:rPr>
          <w:rFonts w:ascii="Arial" w:hAnsi="Arial" w:cs="Arial"/>
          <w:sz w:val="22"/>
          <w:szCs w:val="22"/>
        </w:rPr>
        <w:t>gi</w:t>
      </w:r>
      <w:r w:rsidRPr="00471F05">
        <w:rPr>
          <w:rFonts w:ascii="Arial" w:hAnsi="Arial" w:cs="Arial"/>
          <w:sz w:val="22"/>
          <w:szCs w:val="22"/>
        </w:rPr>
        <w:t xml:space="preserve"> zapewnienia tłumacza na wezwanie, realizowanej poprzez udział tłumacza języka migowego przy załatwieniu sprawy klienta Urzędu Marszałkowskiego Województwa Łódzkiego potrzebującego tłumacza. Usługa świadczona będzie przez cały okres obowiązywania umowy w każdej lokalizacji Urzędu Marszałkowskiego Województwa Łódzkiego, wg pojawiających się potrzeb.</w:t>
      </w:r>
    </w:p>
    <w:p w14:paraId="2F8E2A19" w14:textId="77777777" w:rsidR="00E4170E" w:rsidRPr="00E4170E" w:rsidRDefault="00E4170E" w:rsidP="00E4170E">
      <w:pPr>
        <w:pStyle w:val="Akapitzlist"/>
        <w:rPr>
          <w:rFonts w:ascii="Arial" w:hAnsi="Arial" w:cs="Arial"/>
          <w:sz w:val="22"/>
          <w:szCs w:val="22"/>
        </w:rPr>
      </w:pPr>
    </w:p>
    <w:p w14:paraId="2E58A52E" w14:textId="5A66FB03" w:rsidR="00471F05" w:rsidRPr="00E4170E" w:rsidRDefault="00D91B3D" w:rsidP="00E4170E">
      <w:pPr>
        <w:pStyle w:val="Akapitzlist"/>
        <w:spacing w:before="0"/>
        <w:ind w:left="360" w:right="62"/>
        <w:jc w:val="both"/>
        <w:rPr>
          <w:rFonts w:ascii="Arial" w:hAnsi="Arial" w:cs="Arial"/>
          <w:sz w:val="22"/>
          <w:szCs w:val="22"/>
        </w:rPr>
      </w:pPr>
      <w:r w:rsidRPr="002C24CD">
        <w:rPr>
          <w:noProof/>
        </w:rPr>
        <w:drawing>
          <wp:inline distT="0" distB="0" distL="0" distR="0" wp14:anchorId="1FB64EB7" wp14:editId="2FF677D5">
            <wp:extent cx="123825" cy="11430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3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D9B46" w14:textId="277E37AE" w:rsidR="00471F05" w:rsidRDefault="00E4170E" w:rsidP="00793476">
      <w:pPr>
        <w:pStyle w:val="Akapitzlist"/>
        <w:numPr>
          <w:ilvl w:val="0"/>
          <w:numId w:val="4"/>
        </w:numPr>
        <w:spacing w:before="0"/>
        <w:ind w:right="62"/>
        <w:jc w:val="both"/>
        <w:rPr>
          <w:rFonts w:ascii="Arial" w:hAnsi="Arial" w:cs="Arial"/>
          <w:sz w:val="22"/>
          <w:szCs w:val="22"/>
        </w:rPr>
      </w:pPr>
      <w:r w:rsidRPr="00471F05">
        <w:rPr>
          <w:rFonts w:ascii="Arial" w:hAnsi="Arial" w:cs="Arial"/>
          <w:sz w:val="22"/>
          <w:szCs w:val="22"/>
        </w:rPr>
        <w:t>Usłu</w:t>
      </w:r>
      <w:r>
        <w:rPr>
          <w:rFonts w:ascii="Arial" w:hAnsi="Arial" w:cs="Arial"/>
          <w:sz w:val="22"/>
          <w:szCs w:val="22"/>
        </w:rPr>
        <w:t>gi</w:t>
      </w:r>
      <w:r w:rsidRPr="00471F0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D91B3D" w:rsidRPr="00471F05">
        <w:rPr>
          <w:rFonts w:ascii="Arial" w:hAnsi="Arial" w:cs="Arial"/>
          <w:sz w:val="22"/>
          <w:szCs w:val="22"/>
        </w:rPr>
        <w:t>zapewnienia tłumacza na wezwanie, realizowanej poprzez udział tłumacza języka migowego podczas wydarzeń wskazanych przez Zamawiającego na terenie Łodzi</w:t>
      </w:r>
      <w:r>
        <w:rPr>
          <w:rFonts w:ascii="Arial" w:hAnsi="Arial" w:cs="Arial"/>
          <w:sz w:val="22"/>
          <w:szCs w:val="22"/>
        </w:rPr>
        <w:t>,</w:t>
      </w:r>
      <w:r w:rsidR="00D91B3D" w:rsidRPr="00471F0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która </w:t>
      </w:r>
      <w:r w:rsidR="00D91B3D" w:rsidRPr="00471F05">
        <w:rPr>
          <w:rFonts w:ascii="Arial" w:hAnsi="Arial" w:cs="Arial"/>
          <w:sz w:val="22"/>
          <w:szCs w:val="22"/>
        </w:rPr>
        <w:t>świadczona będzie przez cały okres obowiązywania umowy.</w:t>
      </w:r>
    </w:p>
    <w:p w14:paraId="238A88E6" w14:textId="77777777" w:rsidR="00471F05" w:rsidRPr="00471F05" w:rsidRDefault="00471F05" w:rsidP="00471F05">
      <w:pPr>
        <w:pStyle w:val="Akapitzlist"/>
        <w:rPr>
          <w:rFonts w:ascii="Arial" w:hAnsi="Arial" w:cs="Arial"/>
          <w:noProof/>
          <w:sz w:val="22"/>
          <w:szCs w:val="22"/>
        </w:rPr>
      </w:pPr>
    </w:p>
    <w:p w14:paraId="2A9B4057" w14:textId="23C3D9EF" w:rsidR="00471F05" w:rsidRDefault="00E4170E" w:rsidP="00D17D64">
      <w:pPr>
        <w:pStyle w:val="Akapitzlist"/>
        <w:numPr>
          <w:ilvl w:val="0"/>
          <w:numId w:val="4"/>
        </w:numPr>
        <w:spacing w:before="0"/>
        <w:ind w:right="62"/>
        <w:jc w:val="both"/>
        <w:rPr>
          <w:rFonts w:ascii="Arial" w:hAnsi="Arial" w:cs="Arial"/>
          <w:sz w:val="22"/>
          <w:szCs w:val="22"/>
        </w:rPr>
      </w:pPr>
      <w:r w:rsidRPr="00471F05">
        <w:rPr>
          <w:rFonts w:ascii="Arial" w:hAnsi="Arial" w:cs="Arial"/>
          <w:sz w:val="22"/>
          <w:szCs w:val="22"/>
        </w:rPr>
        <w:t>Usłu</w:t>
      </w:r>
      <w:r>
        <w:rPr>
          <w:rFonts w:ascii="Arial" w:hAnsi="Arial" w:cs="Arial"/>
          <w:sz w:val="22"/>
          <w:szCs w:val="22"/>
        </w:rPr>
        <w:t>gi</w:t>
      </w:r>
      <w:r w:rsidR="00D91B3D" w:rsidRPr="00471F05">
        <w:rPr>
          <w:rFonts w:ascii="Arial" w:hAnsi="Arial" w:cs="Arial"/>
          <w:sz w:val="22"/>
          <w:szCs w:val="22"/>
        </w:rPr>
        <w:t xml:space="preserve"> zapewnienia tłumacza na wezwanie, realizowanej poprzez udział tłumacza języka migowego podczas wydarzeń wskazanych przez Zamawiającego na terenie województwa łódzkiego. Usługa świadczona będzie przez cały okres obowiązywania umowy.</w:t>
      </w:r>
    </w:p>
    <w:p w14:paraId="210011D7" w14:textId="77777777" w:rsidR="00471F05" w:rsidRPr="00471F05" w:rsidRDefault="00471F05" w:rsidP="00471F05">
      <w:pPr>
        <w:pStyle w:val="Akapitzlist"/>
        <w:rPr>
          <w:rFonts w:ascii="Arial" w:hAnsi="Arial" w:cs="Arial"/>
          <w:sz w:val="22"/>
          <w:szCs w:val="22"/>
        </w:rPr>
      </w:pPr>
    </w:p>
    <w:p w14:paraId="0A40DA3F" w14:textId="38A99871" w:rsidR="00E4170E" w:rsidRDefault="00E4170E" w:rsidP="00E4170E">
      <w:pPr>
        <w:pStyle w:val="Akapitzlist"/>
        <w:numPr>
          <w:ilvl w:val="0"/>
          <w:numId w:val="4"/>
        </w:numPr>
        <w:spacing w:before="0"/>
        <w:ind w:right="62"/>
        <w:jc w:val="both"/>
        <w:rPr>
          <w:rFonts w:ascii="Arial" w:hAnsi="Arial" w:cs="Arial"/>
          <w:sz w:val="22"/>
          <w:szCs w:val="22"/>
        </w:rPr>
      </w:pPr>
      <w:r w:rsidRPr="00471F05">
        <w:rPr>
          <w:rFonts w:ascii="Arial" w:hAnsi="Arial" w:cs="Arial"/>
          <w:sz w:val="22"/>
          <w:szCs w:val="22"/>
        </w:rPr>
        <w:t>Usłu</w:t>
      </w:r>
      <w:r>
        <w:rPr>
          <w:rFonts w:ascii="Arial" w:hAnsi="Arial" w:cs="Arial"/>
          <w:sz w:val="22"/>
          <w:szCs w:val="22"/>
        </w:rPr>
        <w:t>gi</w:t>
      </w:r>
      <w:r w:rsidR="00D91B3D" w:rsidRPr="00471F05">
        <w:rPr>
          <w:rFonts w:ascii="Arial" w:hAnsi="Arial" w:cs="Arial"/>
          <w:sz w:val="22"/>
          <w:szCs w:val="22"/>
        </w:rPr>
        <w:t xml:space="preserve"> zapewnienia tłumacza na wezwanie, realizowanej poprzez udział tłumacza</w:t>
      </w:r>
      <w:r w:rsidR="00D91B3D" w:rsidRPr="00471F05">
        <w:rPr>
          <w:rFonts w:ascii="Arial" w:hAnsi="Arial" w:cs="Arial"/>
          <w:sz w:val="22"/>
          <w:szCs w:val="22"/>
        </w:rPr>
        <w:br/>
        <w:t>w czasie trwania sesji Sejmiku Województwa Łódzkiego. Usługa świadczona będzie przez cały okres obowiązywania umowy.</w:t>
      </w:r>
      <w:r w:rsidR="004019AA">
        <w:rPr>
          <w:rFonts w:ascii="Arial" w:hAnsi="Arial" w:cs="Arial"/>
          <w:sz w:val="22"/>
          <w:szCs w:val="22"/>
        </w:rPr>
        <w:t xml:space="preserve"> </w:t>
      </w:r>
    </w:p>
    <w:p w14:paraId="7A5EC484" w14:textId="77777777" w:rsidR="00E4170E" w:rsidRPr="00E4170E" w:rsidRDefault="00E4170E" w:rsidP="00E4170E">
      <w:pPr>
        <w:pStyle w:val="Akapitzlist"/>
        <w:rPr>
          <w:rFonts w:ascii="Arial" w:hAnsi="Arial" w:cs="Arial"/>
          <w:sz w:val="22"/>
          <w:szCs w:val="22"/>
        </w:rPr>
      </w:pPr>
    </w:p>
    <w:p w14:paraId="5D49FC3E" w14:textId="77777777" w:rsidR="00E4170E" w:rsidRPr="00E4170E" w:rsidRDefault="00E4170E" w:rsidP="00E4170E">
      <w:pPr>
        <w:pStyle w:val="Akapitzlist"/>
        <w:spacing w:before="0"/>
        <w:ind w:left="360" w:right="62"/>
        <w:jc w:val="both"/>
        <w:rPr>
          <w:rFonts w:ascii="Arial" w:hAnsi="Arial" w:cs="Arial"/>
          <w:sz w:val="22"/>
          <w:szCs w:val="22"/>
        </w:rPr>
      </w:pPr>
    </w:p>
    <w:p w14:paraId="38E23A75" w14:textId="6AE488E2" w:rsidR="00D91B3D" w:rsidRPr="00471F05" w:rsidRDefault="00E4170E" w:rsidP="00D17D64">
      <w:pPr>
        <w:pStyle w:val="Akapitzlist"/>
        <w:numPr>
          <w:ilvl w:val="0"/>
          <w:numId w:val="4"/>
        </w:numPr>
        <w:spacing w:before="0"/>
        <w:ind w:right="62"/>
        <w:jc w:val="both"/>
        <w:rPr>
          <w:rFonts w:ascii="Arial" w:hAnsi="Arial" w:cs="Arial"/>
          <w:sz w:val="22"/>
          <w:szCs w:val="22"/>
        </w:rPr>
      </w:pPr>
      <w:r w:rsidRPr="00471F05">
        <w:rPr>
          <w:rFonts w:ascii="Arial" w:hAnsi="Arial" w:cs="Arial"/>
          <w:sz w:val="22"/>
          <w:szCs w:val="22"/>
        </w:rPr>
        <w:t>Usłu</w:t>
      </w:r>
      <w:r>
        <w:rPr>
          <w:rFonts w:ascii="Arial" w:hAnsi="Arial" w:cs="Arial"/>
          <w:sz w:val="22"/>
          <w:szCs w:val="22"/>
        </w:rPr>
        <w:t>gi</w:t>
      </w:r>
      <w:r w:rsidR="00D91B3D" w:rsidRPr="00471F05">
        <w:rPr>
          <w:rFonts w:ascii="Arial" w:hAnsi="Arial" w:cs="Arial"/>
          <w:sz w:val="22"/>
          <w:szCs w:val="22"/>
        </w:rPr>
        <w:t xml:space="preserve"> tłumaczenia strony internetowej </w:t>
      </w:r>
      <w:hyperlink r:id="rId8" w:history="1">
        <w:r w:rsidR="00D91B3D" w:rsidRPr="00471F05">
          <w:rPr>
            <w:rStyle w:val="Hipercze"/>
            <w:rFonts w:ascii="Arial" w:hAnsi="Arial" w:cs="Arial"/>
            <w:color w:val="auto"/>
            <w:sz w:val="22"/>
            <w:szCs w:val="22"/>
          </w:rPr>
          <w:t>www.lodzkie.pl</w:t>
        </w:r>
      </w:hyperlink>
      <w:r w:rsidR="00D91B3D" w:rsidRPr="00471F05">
        <w:rPr>
          <w:rFonts w:ascii="Arial" w:hAnsi="Arial" w:cs="Arial"/>
          <w:sz w:val="22"/>
          <w:szCs w:val="22"/>
        </w:rPr>
        <w:t xml:space="preserve"> zgodnie z ustawą z dnia </w:t>
      </w:r>
      <w:r w:rsidR="00D91B3D" w:rsidRPr="00471F05">
        <w:rPr>
          <w:rFonts w:ascii="Arial" w:hAnsi="Arial" w:cs="Arial"/>
          <w:sz w:val="22"/>
          <w:szCs w:val="22"/>
        </w:rPr>
        <w:br/>
        <w:t>19 lipca 2019 r. o zapewnieniu dostępności osobom ze szczególnymi potrzebami, realizowanej poprzez przetłumaczenie na język migowy przez tłumacza wskazanych przez Zamawiającego bloków tematycznych.</w:t>
      </w:r>
    </w:p>
    <w:p w14:paraId="59E965F5" w14:textId="77777777" w:rsidR="00D91B3D" w:rsidRPr="002C24CD" w:rsidRDefault="00D91B3D" w:rsidP="00D91B3D">
      <w:pPr>
        <w:tabs>
          <w:tab w:val="center" w:pos="4430"/>
          <w:tab w:val="center" w:pos="8430"/>
        </w:tabs>
        <w:spacing w:before="0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ab/>
      </w:r>
    </w:p>
    <w:p w14:paraId="69F93E78" w14:textId="77777777" w:rsidR="00D91B3D" w:rsidRPr="002C24CD" w:rsidRDefault="00D91B3D" w:rsidP="00D91B3D">
      <w:pPr>
        <w:tabs>
          <w:tab w:val="center" w:pos="4430"/>
          <w:tab w:val="center" w:pos="8430"/>
        </w:tabs>
        <w:spacing w:before="0"/>
        <w:jc w:val="center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>§2</w:t>
      </w:r>
    </w:p>
    <w:p w14:paraId="19DE72F7" w14:textId="77777777" w:rsidR="00D91B3D" w:rsidRPr="00372E5F" w:rsidRDefault="00D91B3D" w:rsidP="00372E5F">
      <w:pPr>
        <w:tabs>
          <w:tab w:val="left" w:pos="9037"/>
        </w:tabs>
        <w:spacing w:after="0"/>
        <w:ind w:right="38"/>
        <w:jc w:val="both"/>
        <w:rPr>
          <w:rFonts w:ascii="Arial" w:hAnsi="Arial" w:cs="Arial"/>
          <w:sz w:val="22"/>
          <w:szCs w:val="22"/>
        </w:rPr>
      </w:pPr>
      <w:r w:rsidRPr="00372E5F">
        <w:rPr>
          <w:rFonts w:ascii="Arial" w:hAnsi="Arial" w:cs="Arial"/>
          <w:sz w:val="22"/>
          <w:szCs w:val="22"/>
        </w:rPr>
        <w:t>Umowa zostaje zawarta na czas określony od dnia ……….…..r. do dnia ……………r. lub do wyczerpania kwoty wymienionej w § 5 ust. 1 umowy</w:t>
      </w:r>
      <w:r w:rsidR="00C358A9" w:rsidRPr="00372E5F">
        <w:rPr>
          <w:rFonts w:ascii="Arial" w:hAnsi="Arial" w:cs="Arial"/>
          <w:sz w:val="22"/>
          <w:szCs w:val="22"/>
        </w:rPr>
        <w:t>, w zależności od tego co nastąpi wcześniej</w:t>
      </w:r>
      <w:r w:rsidRPr="00372E5F">
        <w:rPr>
          <w:rFonts w:ascii="Arial" w:hAnsi="Arial" w:cs="Arial"/>
          <w:sz w:val="22"/>
          <w:szCs w:val="22"/>
        </w:rPr>
        <w:t>.</w:t>
      </w:r>
    </w:p>
    <w:p w14:paraId="05ED1A64" w14:textId="77777777" w:rsidR="00D91B3D" w:rsidRPr="002C24CD" w:rsidRDefault="00D91B3D" w:rsidP="00D91B3D">
      <w:pPr>
        <w:spacing w:before="0"/>
        <w:ind w:right="45"/>
        <w:rPr>
          <w:rFonts w:ascii="Arial" w:hAnsi="Arial" w:cs="Arial"/>
          <w:sz w:val="22"/>
          <w:szCs w:val="22"/>
        </w:rPr>
      </w:pPr>
    </w:p>
    <w:p w14:paraId="2B0B1C70" w14:textId="5C2090F8" w:rsidR="00D91B3D" w:rsidRPr="002C24CD" w:rsidRDefault="00D91B3D" w:rsidP="00372E5F">
      <w:pPr>
        <w:spacing w:before="0"/>
        <w:ind w:right="45"/>
        <w:jc w:val="center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>§3</w:t>
      </w:r>
    </w:p>
    <w:p w14:paraId="7FF31617" w14:textId="1ECCEE68" w:rsidR="00372E5F" w:rsidRDefault="00D91B3D" w:rsidP="00471F05">
      <w:pPr>
        <w:pStyle w:val="Akapitzlist"/>
        <w:numPr>
          <w:ilvl w:val="0"/>
          <w:numId w:val="14"/>
        </w:numPr>
        <w:tabs>
          <w:tab w:val="left" w:pos="426"/>
        </w:tabs>
        <w:spacing w:line="240" w:lineRule="auto"/>
        <w:ind w:right="45"/>
        <w:jc w:val="both"/>
        <w:rPr>
          <w:rFonts w:ascii="Arial" w:hAnsi="Arial" w:cs="Arial"/>
          <w:sz w:val="22"/>
          <w:szCs w:val="22"/>
        </w:rPr>
      </w:pPr>
      <w:r w:rsidRPr="00471F05">
        <w:rPr>
          <w:rFonts w:ascii="Arial" w:hAnsi="Arial" w:cs="Arial"/>
          <w:sz w:val="22"/>
          <w:szCs w:val="22"/>
        </w:rPr>
        <w:t>Wykonawca oświadcza, że posiada odpowiednie kwalifikacje, uprawnienia, doświadczenie</w:t>
      </w:r>
      <w:r w:rsidR="00E4170E">
        <w:rPr>
          <w:rFonts w:ascii="Arial" w:hAnsi="Arial" w:cs="Arial"/>
          <w:sz w:val="22"/>
          <w:szCs w:val="22"/>
        </w:rPr>
        <w:t xml:space="preserve"> </w:t>
      </w:r>
      <w:r w:rsidR="009037EA" w:rsidRPr="00471F05">
        <w:rPr>
          <w:rFonts w:ascii="Arial" w:hAnsi="Arial" w:cs="Arial"/>
          <w:sz w:val="22"/>
          <w:szCs w:val="22"/>
        </w:rPr>
        <w:t>i środki materialne oraz sprzęt niezbędny do wykonania przedmiotu umowy</w:t>
      </w:r>
      <w:r w:rsidR="00E4170E">
        <w:rPr>
          <w:rFonts w:ascii="Arial" w:hAnsi="Arial" w:cs="Arial"/>
          <w:sz w:val="22"/>
          <w:szCs w:val="22"/>
        </w:rPr>
        <w:t xml:space="preserve">, </w:t>
      </w:r>
      <w:r w:rsidR="009037EA" w:rsidRPr="00471F05">
        <w:rPr>
          <w:rFonts w:ascii="Arial" w:hAnsi="Arial" w:cs="Arial"/>
          <w:sz w:val="22"/>
          <w:szCs w:val="22"/>
        </w:rPr>
        <w:t xml:space="preserve">zobowiązuje się wykonać go z należytą starannością i bierze za </w:t>
      </w:r>
      <w:r w:rsidR="00E4170E">
        <w:rPr>
          <w:rFonts w:ascii="Arial" w:hAnsi="Arial" w:cs="Arial"/>
          <w:sz w:val="22"/>
          <w:szCs w:val="22"/>
        </w:rPr>
        <w:t>niego</w:t>
      </w:r>
      <w:r w:rsidR="009037EA" w:rsidRPr="00471F05">
        <w:rPr>
          <w:rFonts w:ascii="Arial" w:hAnsi="Arial" w:cs="Arial"/>
          <w:sz w:val="22"/>
          <w:szCs w:val="22"/>
        </w:rPr>
        <w:t xml:space="preserve"> pełną odpowiedzialność.</w:t>
      </w:r>
    </w:p>
    <w:p w14:paraId="7FA45033" w14:textId="77777777" w:rsidR="00471F05" w:rsidRPr="00471F05" w:rsidRDefault="00471F05" w:rsidP="00471F05">
      <w:pPr>
        <w:pStyle w:val="Akapitzlist"/>
        <w:tabs>
          <w:tab w:val="left" w:pos="426"/>
        </w:tabs>
        <w:spacing w:line="240" w:lineRule="auto"/>
        <w:ind w:left="360" w:right="45"/>
        <w:jc w:val="both"/>
        <w:rPr>
          <w:rFonts w:ascii="Arial" w:hAnsi="Arial" w:cs="Arial"/>
          <w:sz w:val="22"/>
          <w:szCs w:val="22"/>
        </w:rPr>
      </w:pPr>
    </w:p>
    <w:p w14:paraId="3D41EF21" w14:textId="076F45E5" w:rsidR="00D91B3D" w:rsidRPr="00471F05" w:rsidRDefault="00D91B3D" w:rsidP="00471F05">
      <w:pPr>
        <w:pStyle w:val="Akapitzlist"/>
        <w:numPr>
          <w:ilvl w:val="0"/>
          <w:numId w:val="14"/>
        </w:numPr>
        <w:tabs>
          <w:tab w:val="left" w:pos="426"/>
        </w:tabs>
        <w:spacing w:line="240" w:lineRule="auto"/>
        <w:ind w:right="45"/>
        <w:jc w:val="both"/>
        <w:rPr>
          <w:rFonts w:ascii="Arial" w:hAnsi="Arial" w:cs="Arial"/>
          <w:sz w:val="22"/>
          <w:szCs w:val="22"/>
        </w:rPr>
      </w:pPr>
      <w:r w:rsidRPr="00471F05">
        <w:rPr>
          <w:rFonts w:ascii="Arial" w:hAnsi="Arial" w:cs="Arial"/>
          <w:sz w:val="22"/>
          <w:szCs w:val="22"/>
        </w:rPr>
        <w:t>Wykonawca nie może powierzyć wykonania przedmiotu umowy w całości lub części innym podmiotom bez pisemnej zgody Zamawiającego.</w:t>
      </w:r>
    </w:p>
    <w:p w14:paraId="257FAA5E" w14:textId="77777777" w:rsidR="00D91B3D" w:rsidRPr="002C24CD" w:rsidRDefault="00D91B3D" w:rsidP="00D91B3D">
      <w:pPr>
        <w:pStyle w:val="Akapitzlist"/>
        <w:tabs>
          <w:tab w:val="left" w:pos="426"/>
        </w:tabs>
        <w:ind w:left="360" w:right="45"/>
        <w:jc w:val="both"/>
        <w:rPr>
          <w:rFonts w:ascii="Arial" w:hAnsi="Arial" w:cs="Arial"/>
          <w:sz w:val="22"/>
          <w:szCs w:val="22"/>
        </w:rPr>
      </w:pPr>
    </w:p>
    <w:p w14:paraId="2DB7A8C6" w14:textId="5DA5B135" w:rsidR="00D91B3D" w:rsidRPr="00471F05" w:rsidRDefault="00D91B3D" w:rsidP="00471F05">
      <w:pPr>
        <w:pStyle w:val="Akapitzlist"/>
        <w:numPr>
          <w:ilvl w:val="0"/>
          <w:numId w:val="14"/>
        </w:numPr>
        <w:tabs>
          <w:tab w:val="left" w:pos="426"/>
        </w:tabs>
        <w:spacing w:before="0" w:after="0"/>
        <w:ind w:right="45"/>
        <w:jc w:val="both"/>
        <w:rPr>
          <w:rFonts w:ascii="Arial" w:hAnsi="Arial" w:cs="Arial"/>
          <w:sz w:val="22"/>
          <w:szCs w:val="22"/>
        </w:rPr>
      </w:pPr>
      <w:r w:rsidRPr="00471F05">
        <w:rPr>
          <w:rFonts w:ascii="Arial" w:hAnsi="Arial" w:cs="Arial"/>
          <w:sz w:val="22"/>
          <w:szCs w:val="22"/>
        </w:rPr>
        <w:lastRenderedPageBreak/>
        <w:t>Wykonawca zobowiązuje się do zachowania w tajemnicy wszelkich informacji, materiałów, dokumentów i danych osobowych, które uzyskał podczas lub w związku</w:t>
      </w:r>
      <w:r w:rsidRPr="00471F05">
        <w:rPr>
          <w:rFonts w:ascii="Arial" w:hAnsi="Arial" w:cs="Arial"/>
          <w:sz w:val="22"/>
          <w:szCs w:val="22"/>
        </w:rPr>
        <w:br/>
        <w:t>z wykonywaniem umowy, w okresie jej obowiązywania i po jej zakończeniu</w:t>
      </w:r>
      <w:r w:rsidR="007038FD" w:rsidRPr="00471F05">
        <w:rPr>
          <w:rFonts w:ascii="Arial" w:hAnsi="Arial" w:cs="Arial"/>
          <w:sz w:val="22"/>
          <w:szCs w:val="22"/>
        </w:rPr>
        <w:t>. Wykonawca zobowiązuje się do zawarcia umowy powierzenia przetwarzania danych osobowych</w:t>
      </w:r>
      <w:r w:rsidR="00B45E8F" w:rsidRPr="00471F05">
        <w:rPr>
          <w:rFonts w:ascii="Arial" w:hAnsi="Arial" w:cs="Arial"/>
          <w:sz w:val="22"/>
          <w:szCs w:val="22"/>
        </w:rPr>
        <w:t>.</w:t>
      </w:r>
      <w:r w:rsidR="007038FD" w:rsidRPr="00471F05">
        <w:rPr>
          <w:rFonts w:ascii="Arial" w:hAnsi="Arial" w:cs="Arial"/>
          <w:sz w:val="22"/>
          <w:szCs w:val="22"/>
        </w:rPr>
        <w:t xml:space="preserve"> </w:t>
      </w:r>
    </w:p>
    <w:p w14:paraId="1513CACD" w14:textId="77777777" w:rsidR="00372E5F" w:rsidRDefault="00372E5F" w:rsidP="00372E5F">
      <w:pPr>
        <w:tabs>
          <w:tab w:val="left" w:pos="426"/>
        </w:tabs>
        <w:spacing w:before="0"/>
        <w:ind w:right="45"/>
        <w:jc w:val="both"/>
        <w:rPr>
          <w:rFonts w:ascii="Arial" w:hAnsi="Arial" w:cs="Arial"/>
          <w:sz w:val="22"/>
          <w:szCs w:val="22"/>
        </w:rPr>
      </w:pPr>
    </w:p>
    <w:p w14:paraId="1A6534F8" w14:textId="3277C124" w:rsidR="00D91B3D" w:rsidRPr="00471F05" w:rsidRDefault="00D91B3D" w:rsidP="00471F05">
      <w:pPr>
        <w:pStyle w:val="Akapitzlist"/>
        <w:numPr>
          <w:ilvl w:val="0"/>
          <w:numId w:val="14"/>
        </w:numPr>
        <w:tabs>
          <w:tab w:val="left" w:pos="426"/>
        </w:tabs>
        <w:spacing w:before="0"/>
        <w:ind w:right="45"/>
        <w:jc w:val="both"/>
        <w:rPr>
          <w:rFonts w:ascii="Arial" w:hAnsi="Arial" w:cs="Arial"/>
          <w:sz w:val="22"/>
          <w:szCs w:val="22"/>
        </w:rPr>
      </w:pPr>
      <w:r w:rsidRPr="00471F05">
        <w:rPr>
          <w:rFonts w:ascii="Arial" w:hAnsi="Arial" w:cs="Arial"/>
          <w:sz w:val="22"/>
          <w:szCs w:val="22"/>
        </w:rPr>
        <w:t>Wykonawca zobowiązuje się do dołożenia wszelkich starań, aby środki wykorzystywane do świadczenia usługi wideotłumaczenia oraz zapewnienie tłumacza na wezwanie gwarantowały właściwy poziom zabezpieczen</w:t>
      </w:r>
      <w:r w:rsidR="002221D8" w:rsidRPr="00471F05">
        <w:rPr>
          <w:rFonts w:ascii="Arial" w:hAnsi="Arial" w:cs="Arial"/>
          <w:sz w:val="22"/>
          <w:szCs w:val="22"/>
        </w:rPr>
        <w:t>ia przed dostępem osób trzecich.</w:t>
      </w:r>
      <w:r w:rsidRPr="00471F05">
        <w:rPr>
          <w:rFonts w:ascii="Arial" w:hAnsi="Arial" w:cs="Arial"/>
          <w:sz w:val="22"/>
          <w:szCs w:val="22"/>
        </w:rPr>
        <w:t xml:space="preserve"> </w:t>
      </w:r>
      <w:r w:rsidRPr="00471F05">
        <w:rPr>
          <w:rFonts w:ascii="Arial" w:hAnsi="Arial" w:cs="Arial"/>
          <w:sz w:val="22"/>
          <w:szCs w:val="22"/>
        </w:rPr>
        <w:br/>
      </w:r>
    </w:p>
    <w:p w14:paraId="1775ACF6" w14:textId="73863F38" w:rsidR="00471F05" w:rsidRPr="00471F05" w:rsidRDefault="00D91B3D" w:rsidP="00471F05">
      <w:pPr>
        <w:pStyle w:val="Akapitzlist"/>
        <w:numPr>
          <w:ilvl w:val="0"/>
          <w:numId w:val="14"/>
        </w:numPr>
        <w:tabs>
          <w:tab w:val="left" w:pos="426"/>
        </w:tabs>
        <w:ind w:right="45"/>
        <w:jc w:val="both"/>
        <w:rPr>
          <w:rFonts w:ascii="Arial" w:hAnsi="Arial" w:cs="Arial"/>
          <w:sz w:val="22"/>
          <w:szCs w:val="22"/>
        </w:rPr>
      </w:pPr>
      <w:r w:rsidRPr="00471F05">
        <w:rPr>
          <w:rFonts w:ascii="Arial" w:hAnsi="Arial" w:cs="Arial"/>
          <w:sz w:val="22"/>
          <w:szCs w:val="22"/>
        </w:rPr>
        <w:t>Wykonawca nie może przenieść swojej wierzytelności wynikającej z niniejszej umowy na osoby trzecie.</w:t>
      </w:r>
    </w:p>
    <w:p w14:paraId="22C7AE9B" w14:textId="77777777" w:rsidR="00D91B3D" w:rsidRPr="002C24CD" w:rsidRDefault="00D91B3D" w:rsidP="00D91B3D">
      <w:pPr>
        <w:spacing w:before="0"/>
        <w:ind w:right="45"/>
        <w:jc w:val="center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>§4</w:t>
      </w:r>
    </w:p>
    <w:p w14:paraId="61823684" w14:textId="77777777" w:rsidR="00D91B3D" w:rsidRPr="002C24CD" w:rsidRDefault="00D91B3D" w:rsidP="00D91B3D">
      <w:pPr>
        <w:spacing w:after="224"/>
        <w:ind w:right="63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>Zamawiający zobowiązuje się do:</w:t>
      </w:r>
    </w:p>
    <w:p w14:paraId="5B72475C" w14:textId="33C4992B" w:rsidR="00D91B3D" w:rsidRPr="002C24CD" w:rsidRDefault="00D91B3D" w:rsidP="00D91B3D">
      <w:pPr>
        <w:pStyle w:val="Akapitzlist"/>
        <w:numPr>
          <w:ilvl w:val="0"/>
          <w:numId w:val="6"/>
        </w:numPr>
        <w:tabs>
          <w:tab w:val="left" w:pos="426"/>
        </w:tabs>
        <w:spacing w:after="224"/>
        <w:ind w:right="63"/>
        <w:jc w:val="both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 xml:space="preserve">Zapewnienia w siedzibie Urzędu Marszałkowskiego Województwa Łódzkiego przy </w:t>
      </w:r>
      <w:r w:rsidRPr="002C24CD">
        <w:rPr>
          <w:rFonts w:ascii="Arial" w:hAnsi="Arial" w:cs="Arial"/>
          <w:sz w:val="22"/>
          <w:szCs w:val="22"/>
        </w:rPr>
        <w:br/>
        <w:t xml:space="preserve">al. Piłsudskiego 8 sprzętu niezbędnego do realizacji usługi określonej </w:t>
      </w:r>
      <w:r w:rsidRPr="002C24CD">
        <w:rPr>
          <w:rFonts w:ascii="Arial" w:hAnsi="Arial" w:cs="Arial"/>
          <w:sz w:val="22"/>
          <w:szCs w:val="22"/>
        </w:rPr>
        <w:br/>
        <w:t>w § 1 ust. 1.</w:t>
      </w:r>
    </w:p>
    <w:p w14:paraId="4A28735B" w14:textId="77777777" w:rsidR="00D91B3D" w:rsidRPr="002C24CD" w:rsidRDefault="00D91B3D" w:rsidP="00D91B3D">
      <w:pPr>
        <w:pStyle w:val="Akapitzlist"/>
        <w:tabs>
          <w:tab w:val="left" w:pos="426"/>
        </w:tabs>
        <w:spacing w:after="224"/>
        <w:ind w:left="360" w:right="63"/>
        <w:jc w:val="both"/>
        <w:rPr>
          <w:rFonts w:ascii="Arial" w:hAnsi="Arial" w:cs="Arial"/>
          <w:sz w:val="22"/>
          <w:szCs w:val="22"/>
        </w:rPr>
      </w:pPr>
    </w:p>
    <w:p w14:paraId="0CDE4939" w14:textId="12A82DC2" w:rsidR="00D91B3D" w:rsidRPr="002C24CD" w:rsidRDefault="00D91B3D" w:rsidP="00D91B3D">
      <w:pPr>
        <w:pStyle w:val="Akapitzlist"/>
        <w:numPr>
          <w:ilvl w:val="0"/>
          <w:numId w:val="6"/>
        </w:numPr>
        <w:tabs>
          <w:tab w:val="left" w:pos="426"/>
        </w:tabs>
        <w:spacing w:after="224"/>
        <w:ind w:right="63"/>
        <w:jc w:val="both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 xml:space="preserve">Informowania z co najmniej jednodniowym wyprzedzeniem Wykonawcy </w:t>
      </w:r>
      <w:r w:rsidRPr="002C24CD">
        <w:rPr>
          <w:rFonts w:ascii="Arial" w:hAnsi="Arial" w:cs="Arial"/>
          <w:sz w:val="22"/>
          <w:szCs w:val="22"/>
        </w:rPr>
        <w:br/>
        <w:t xml:space="preserve">o pojawiających się potrzebach w zakresie zapewnienia tłumacza na </w:t>
      </w:r>
      <w:r w:rsidR="00C400D6">
        <w:rPr>
          <w:rFonts w:ascii="Arial" w:hAnsi="Arial" w:cs="Arial"/>
          <w:sz w:val="22"/>
          <w:szCs w:val="22"/>
        </w:rPr>
        <w:t>wezwanie</w:t>
      </w:r>
      <w:r w:rsidRPr="002C24CD">
        <w:rPr>
          <w:rFonts w:ascii="Arial" w:hAnsi="Arial" w:cs="Arial"/>
          <w:sz w:val="22"/>
          <w:szCs w:val="22"/>
        </w:rPr>
        <w:t xml:space="preserve"> do realizacji usługi określonej w § 1 ust. 2-5.</w:t>
      </w:r>
      <w:r w:rsidR="007038FD">
        <w:rPr>
          <w:rFonts w:ascii="Arial" w:hAnsi="Arial" w:cs="Arial"/>
          <w:sz w:val="22"/>
          <w:szCs w:val="22"/>
        </w:rPr>
        <w:t xml:space="preserve"> Zawiadomienie nastąpi na adres email wskazany w </w:t>
      </w:r>
      <w:r w:rsidR="005B56A1">
        <w:rPr>
          <w:rFonts w:ascii="Arial" w:hAnsi="Arial" w:cs="Arial"/>
          <w:sz w:val="22"/>
          <w:szCs w:val="22"/>
        </w:rPr>
        <w:t>§ 8</w:t>
      </w:r>
      <w:r w:rsidR="005B56A1" w:rsidRPr="002C24CD">
        <w:rPr>
          <w:rFonts w:ascii="Arial" w:hAnsi="Arial" w:cs="Arial"/>
          <w:sz w:val="22"/>
          <w:szCs w:val="22"/>
        </w:rPr>
        <w:t xml:space="preserve"> ust. </w:t>
      </w:r>
      <w:r w:rsidR="005B56A1">
        <w:rPr>
          <w:rFonts w:ascii="Arial" w:hAnsi="Arial" w:cs="Arial"/>
          <w:sz w:val="22"/>
          <w:szCs w:val="22"/>
        </w:rPr>
        <w:t xml:space="preserve">7 </w:t>
      </w:r>
      <w:r w:rsidR="007038FD">
        <w:rPr>
          <w:rFonts w:ascii="Arial" w:hAnsi="Arial" w:cs="Arial"/>
          <w:sz w:val="22"/>
          <w:szCs w:val="22"/>
        </w:rPr>
        <w:t>umowy.</w:t>
      </w:r>
    </w:p>
    <w:p w14:paraId="46ABB70B" w14:textId="77777777" w:rsidR="00D91B3D" w:rsidRPr="0023282E" w:rsidRDefault="00D91B3D" w:rsidP="00D91B3D">
      <w:pPr>
        <w:pStyle w:val="Akapitzlist"/>
        <w:tabs>
          <w:tab w:val="left" w:pos="426"/>
        </w:tabs>
        <w:spacing w:after="224"/>
        <w:ind w:left="360" w:right="63"/>
        <w:jc w:val="both"/>
        <w:rPr>
          <w:rFonts w:ascii="Arial" w:hAnsi="Arial" w:cs="Arial"/>
          <w:sz w:val="22"/>
          <w:szCs w:val="22"/>
        </w:rPr>
      </w:pPr>
    </w:p>
    <w:p w14:paraId="449A08B2" w14:textId="737AA2AE" w:rsidR="007038FD" w:rsidRPr="0023282E" w:rsidRDefault="00D91B3D" w:rsidP="007038FD">
      <w:pPr>
        <w:pStyle w:val="Akapitzlist"/>
        <w:numPr>
          <w:ilvl w:val="0"/>
          <w:numId w:val="6"/>
        </w:numPr>
        <w:tabs>
          <w:tab w:val="left" w:pos="426"/>
        </w:tabs>
        <w:spacing w:after="224"/>
        <w:ind w:right="63"/>
        <w:jc w:val="both"/>
        <w:rPr>
          <w:rFonts w:ascii="Arial" w:hAnsi="Arial" w:cs="Arial"/>
          <w:sz w:val="22"/>
          <w:szCs w:val="22"/>
        </w:rPr>
      </w:pPr>
      <w:r w:rsidRPr="0023282E">
        <w:rPr>
          <w:rFonts w:ascii="Arial" w:hAnsi="Arial" w:cs="Arial"/>
          <w:sz w:val="22"/>
          <w:szCs w:val="22"/>
        </w:rPr>
        <w:t xml:space="preserve">Informowania z co najmniej trzydniowym wyprzedzeniem Wykonawcy </w:t>
      </w:r>
      <w:r w:rsidRPr="0023282E">
        <w:rPr>
          <w:rFonts w:ascii="Arial" w:hAnsi="Arial" w:cs="Arial"/>
          <w:sz w:val="22"/>
          <w:szCs w:val="22"/>
        </w:rPr>
        <w:br/>
        <w:t xml:space="preserve">o pojawiających się potrzebach w zakresie zapewnienia tłumacza na </w:t>
      </w:r>
      <w:r w:rsidR="000D77FF" w:rsidRPr="0023282E">
        <w:rPr>
          <w:rFonts w:ascii="Arial" w:hAnsi="Arial" w:cs="Arial"/>
          <w:sz w:val="22"/>
          <w:szCs w:val="22"/>
        </w:rPr>
        <w:t>wezwanie</w:t>
      </w:r>
      <w:r w:rsidRPr="0023282E">
        <w:rPr>
          <w:rFonts w:ascii="Arial" w:hAnsi="Arial" w:cs="Arial"/>
          <w:sz w:val="22"/>
          <w:szCs w:val="22"/>
        </w:rPr>
        <w:t xml:space="preserve"> do realizacji usługi określonej w § 1 ust. 6</w:t>
      </w:r>
      <w:r w:rsidR="007038FD" w:rsidRPr="0023282E">
        <w:rPr>
          <w:rFonts w:ascii="Arial" w:hAnsi="Arial" w:cs="Arial"/>
          <w:sz w:val="22"/>
          <w:szCs w:val="22"/>
        </w:rPr>
        <w:t xml:space="preserve">. Zawiadomienie nastąpi na adres email wskazany w </w:t>
      </w:r>
      <w:r w:rsidR="005B56A1" w:rsidRPr="0023282E">
        <w:rPr>
          <w:rFonts w:ascii="Arial" w:hAnsi="Arial" w:cs="Arial"/>
          <w:sz w:val="22"/>
          <w:szCs w:val="22"/>
        </w:rPr>
        <w:t xml:space="preserve">§ 8 ust. 7 </w:t>
      </w:r>
      <w:r w:rsidR="007038FD" w:rsidRPr="0023282E">
        <w:rPr>
          <w:rFonts w:ascii="Arial" w:hAnsi="Arial" w:cs="Arial"/>
          <w:sz w:val="22"/>
          <w:szCs w:val="22"/>
        </w:rPr>
        <w:t>umowy.</w:t>
      </w:r>
    </w:p>
    <w:p w14:paraId="644C7D7D" w14:textId="77777777" w:rsidR="00D91B3D" w:rsidRPr="00E4170E" w:rsidRDefault="00D91B3D" w:rsidP="007038FD">
      <w:pPr>
        <w:pStyle w:val="Akapitzlist"/>
        <w:tabs>
          <w:tab w:val="left" w:pos="426"/>
        </w:tabs>
        <w:spacing w:before="0" w:after="224"/>
        <w:ind w:left="360" w:right="45"/>
        <w:jc w:val="both"/>
        <w:rPr>
          <w:rFonts w:ascii="Arial" w:hAnsi="Arial" w:cs="Arial"/>
          <w:color w:val="FF0000"/>
          <w:sz w:val="22"/>
          <w:szCs w:val="22"/>
        </w:rPr>
      </w:pPr>
    </w:p>
    <w:p w14:paraId="657702AB" w14:textId="77777777" w:rsidR="00D91B3D" w:rsidRPr="002C24CD" w:rsidRDefault="00D91B3D" w:rsidP="00D91B3D">
      <w:pPr>
        <w:tabs>
          <w:tab w:val="left" w:pos="426"/>
        </w:tabs>
        <w:spacing w:before="0" w:after="224"/>
        <w:ind w:right="45"/>
        <w:jc w:val="center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>§5</w:t>
      </w:r>
    </w:p>
    <w:p w14:paraId="21AE474B" w14:textId="77777777" w:rsidR="00D91B3D" w:rsidRPr="002C24CD" w:rsidRDefault="00D91B3D" w:rsidP="00D91B3D">
      <w:pPr>
        <w:spacing w:before="0"/>
        <w:ind w:right="45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>Strony ustalają następujące zasady rozliczania i regulowania należności:</w:t>
      </w:r>
    </w:p>
    <w:p w14:paraId="35F1D4AD" w14:textId="1635FB32" w:rsidR="00D91B3D" w:rsidRPr="002C24CD" w:rsidRDefault="00D91B3D" w:rsidP="00D91B3D">
      <w:pPr>
        <w:pStyle w:val="Akapitzlist"/>
        <w:numPr>
          <w:ilvl w:val="0"/>
          <w:numId w:val="1"/>
        </w:numPr>
        <w:tabs>
          <w:tab w:val="left" w:pos="426"/>
        </w:tabs>
        <w:spacing w:after="152"/>
        <w:ind w:right="63"/>
        <w:jc w:val="both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>Zamawiający zobowiązuje się zapłacić Wykonawcy wynagrodzenie za faktycznie wykonane usługi w wysokości nieprzekraczającej</w:t>
      </w:r>
      <w:r w:rsidR="00C60563">
        <w:rPr>
          <w:rFonts w:ascii="Arial" w:hAnsi="Arial" w:cs="Arial"/>
          <w:sz w:val="22"/>
          <w:szCs w:val="22"/>
        </w:rPr>
        <w:t xml:space="preserve"> </w:t>
      </w:r>
      <w:r w:rsidR="00810F33">
        <w:rPr>
          <w:rFonts w:ascii="Arial" w:hAnsi="Arial" w:cs="Arial"/>
          <w:sz w:val="22"/>
          <w:szCs w:val="22"/>
        </w:rPr>
        <w:t>……………………….</w:t>
      </w:r>
      <w:r w:rsidRPr="002C24CD">
        <w:rPr>
          <w:rFonts w:ascii="Arial" w:hAnsi="Arial" w:cs="Arial"/>
          <w:sz w:val="22"/>
          <w:szCs w:val="22"/>
        </w:rPr>
        <w:t xml:space="preserve"> brutto (słownie</w:t>
      </w:r>
      <w:r w:rsidR="00810F33">
        <w:rPr>
          <w:rFonts w:ascii="Arial" w:hAnsi="Arial" w:cs="Arial"/>
          <w:sz w:val="22"/>
          <w:szCs w:val="22"/>
        </w:rPr>
        <w:t xml:space="preserve"> złotych</w:t>
      </w:r>
      <w:r w:rsidRPr="002C24CD">
        <w:rPr>
          <w:rFonts w:ascii="Arial" w:hAnsi="Arial" w:cs="Arial"/>
          <w:sz w:val="22"/>
          <w:szCs w:val="22"/>
        </w:rPr>
        <w:t>) zgodnie z cennikiem</w:t>
      </w:r>
      <w:r w:rsidR="00810F33">
        <w:rPr>
          <w:rFonts w:ascii="Arial" w:hAnsi="Arial" w:cs="Arial"/>
          <w:sz w:val="22"/>
          <w:szCs w:val="22"/>
        </w:rPr>
        <w:t xml:space="preserve"> opisanym w punkcie 3 formularza ofertowego</w:t>
      </w:r>
      <w:r w:rsidRPr="002C24CD">
        <w:rPr>
          <w:rFonts w:ascii="Arial" w:hAnsi="Arial" w:cs="Arial"/>
          <w:sz w:val="22"/>
          <w:szCs w:val="22"/>
        </w:rPr>
        <w:t xml:space="preserve"> stanowiącym Załącznik nr 1 do niniejszej umowy.</w:t>
      </w:r>
    </w:p>
    <w:p w14:paraId="1978AED1" w14:textId="15CB179F" w:rsidR="00D91B3D" w:rsidRPr="002C24CD" w:rsidRDefault="00D91B3D" w:rsidP="00D91B3D">
      <w:pPr>
        <w:numPr>
          <w:ilvl w:val="0"/>
          <w:numId w:val="1"/>
        </w:numPr>
        <w:spacing w:before="0" w:after="1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2C24CD">
        <w:rPr>
          <w:rFonts w:ascii="Arial" w:eastAsia="Arial" w:hAnsi="Arial" w:cs="Arial"/>
          <w:sz w:val="22"/>
          <w:szCs w:val="22"/>
          <w:lang w:eastAsia="en-US"/>
        </w:rPr>
        <w:t>Wszelkie rozliczenia wynikające z realizacji niniejszej umowy, w tym wystawienie faktur, dokonywane będą w terminie do 7 dni od zakończenia okresu rozliczeniowego</w:t>
      </w:r>
      <w:r w:rsidR="00810F33">
        <w:rPr>
          <w:rFonts w:ascii="Arial" w:eastAsia="Arial" w:hAnsi="Arial" w:cs="Arial"/>
          <w:sz w:val="22"/>
          <w:szCs w:val="22"/>
          <w:lang w:eastAsia="en-US"/>
        </w:rPr>
        <w:t xml:space="preserve"> rozumianego jako jeden miesiąc kalendarzowy.</w:t>
      </w:r>
    </w:p>
    <w:p w14:paraId="45D743B8" w14:textId="77777777" w:rsidR="00D91B3D" w:rsidRPr="002C24CD" w:rsidRDefault="00D91B3D" w:rsidP="00D91B3D">
      <w:pPr>
        <w:spacing w:before="0" w:after="12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6E4DC1BB" w14:textId="77777777" w:rsidR="00D91B3D" w:rsidRPr="002C24CD" w:rsidRDefault="00D91B3D" w:rsidP="00D91B3D">
      <w:pPr>
        <w:numPr>
          <w:ilvl w:val="0"/>
          <w:numId w:val="1"/>
        </w:numPr>
        <w:spacing w:before="0" w:after="12"/>
        <w:jc w:val="both"/>
        <w:rPr>
          <w:rFonts w:ascii="Arial" w:eastAsia="Arial" w:hAnsi="Arial" w:cs="Arial"/>
          <w:b/>
          <w:sz w:val="22"/>
          <w:szCs w:val="22"/>
          <w:lang w:eastAsia="en-US"/>
        </w:rPr>
      </w:pPr>
      <w:r w:rsidRPr="002C24CD">
        <w:rPr>
          <w:rFonts w:ascii="Arial" w:eastAsia="Arial" w:hAnsi="Arial" w:cs="Arial"/>
          <w:sz w:val="22"/>
          <w:szCs w:val="22"/>
          <w:lang w:eastAsia="en-US"/>
        </w:rPr>
        <w:t>Należności wynikające z faktur Zamawiający regulować będzie przelewem na rachunek bankowy Wykonawcy, wskazany na oryginale prawidłowo wystawionej faktury</w:t>
      </w:r>
      <w:r w:rsidRPr="002C24CD">
        <w:rPr>
          <w:rFonts w:ascii="Arial" w:eastAsia="Arial" w:hAnsi="Arial" w:cs="Arial"/>
          <w:sz w:val="22"/>
          <w:szCs w:val="22"/>
          <w:lang w:eastAsia="en-US"/>
        </w:rPr>
        <w:br/>
        <w:t xml:space="preserve">na : </w:t>
      </w:r>
      <w:r w:rsidRPr="002C24CD">
        <w:rPr>
          <w:rFonts w:ascii="Arial" w:eastAsia="Arial" w:hAnsi="Arial" w:cs="Arial"/>
          <w:b/>
          <w:sz w:val="22"/>
          <w:szCs w:val="22"/>
          <w:lang w:eastAsia="en-US"/>
        </w:rPr>
        <w:t>Województwo Łódzkie, al. Piłsudskiego 8, 90-051 Łódź, NIP 725-17-39-344,</w:t>
      </w:r>
    </w:p>
    <w:p w14:paraId="380E259C" w14:textId="77777777" w:rsidR="00D91B3D" w:rsidRPr="002C24CD" w:rsidRDefault="00D91B3D" w:rsidP="00D91B3D">
      <w:pPr>
        <w:spacing w:before="0" w:after="12"/>
        <w:ind w:left="410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2C24CD">
        <w:rPr>
          <w:rFonts w:ascii="Arial" w:eastAsia="Arial" w:hAnsi="Arial" w:cs="Arial"/>
          <w:sz w:val="22"/>
          <w:szCs w:val="22"/>
          <w:lang w:eastAsia="en-US"/>
        </w:rPr>
        <w:t>w terminie 14 dni od daty jej dostarczenia do siedziby Zamawiającego.</w:t>
      </w:r>
    </w:p>
    <w:p w14:paraId="11C5A31F" w14:textId="77777777" w:rsidR="00D91B3D" w:rsidRPr="002C24CD" w:rsidRDefault="00D91B3D" w:rsidP="00D91B3D">
      <w:pPr>
        <w:spacing w:before="0" w:after="12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660FA0BF" w14:textId="77777777" w:rsidR="00D91B3D" w:rsidRPr="002C24CD" w:rsidRDefault="00D91B3D" w:rsidP="00D91B3D">
      <w:pPr>
        <w:numPr>
          <w:ilvl w:val="0"/>
          <w:numId w:val="1"/>
        </w:numPr>
        <w:spacing w:before="0" w:after="1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2C24CD">
        <w:rPr>
          <w:rFonts w:ascii="Arial" w:eastAsia="Arial" w:hAnsi="Arial" w:cs="Arial"/>
          <w:sz w:val="22"/>
          <w:szCs w:val="22"/>
          <w:lang w:eastAsia="en-US"/>
        </w:rPr>
        <w:lastRenderedPageBreak/>
        <w:t xml:space="preserve">Za dzień zapłaty przyjmuje się dzień obciążenia rachunku bankowego Zamawiającego. </w:t>
      </w:r>
    </w:p>
    <w:p w14:paraId="009699FB" w14:textId="77777777" w:rsidR="00D91B3D" w:rsidRPr="002C24CD" w:rsidRDefault="00D91B3D" w:rsidP="00D91B3D">
      <w:pPr>
        <w:spacing w:before="0" w:after="12"/>
        <w:ind w:left="410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6D50FE25" w14:textId="03D0A82B" w:rsidR="00471F05" w:rsidRPr="00E4170E" w:rsidRDefault="00D91B3D" w:rsidP="00E4170E">
      <w:pPr>
        <w:pStyle w:val="Akapitzlist"/>
        <w:numPr>
          <w:ilvl w:val="0"/>
          <w:numId w:val="1"/>
        </w:numPr>
        <w:tabs>
          <w:tab w:val="left" w:pos="426"/>
        </w:tabs>
        <w:spacing w:after="228"/>
        <w:ind w:right="48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2C24CD">
        <w:rPr>
          <w:rFonts w:ascii="Arial" w:hAnsi="Arial" w:cs="Arial"/>
          <w:sz w:val="22"/>
          <w:szCs w:val="22"/>
        </w:rPr>
        <w:t>Wskazane w cenniku ceny zawierają wszystkie koszty realizacji usługi.</w:t>
      </w:r>
      <w:r w:rsidRPr="00A92575">
        <w:rPr>
          <w:rFonts w:ascii="Arial" w:eastAsia="Arial" w:hAnsi="Arial" w:cs="Arial"/>
          <w:sz w:val="22"/>
          <w:szCs w:val="22"/>
          <w:lang w:eastAsia="en-US"/>
        </w:rPr>
        <w:br/>
      </w:r>
    </w:p>
    <w:p w14:paraId="67BBD1E3" w14:textId="52947410" w:rsidR="00810F33" w:rsidRDefault="00810F33" w:rsidP="00471F05">
      <w:pPr>
        <w:pStyle w:val="Teksttreci0"/>
        <w:numPr>
          <w:ilvl w:val="0"/>
          <w:numId w:val="1"/>
        </w:numPr>
        <w:shd w:val="clear" w:color="auto" w:fill="auto"/>
        <w:spacing w:before="0" w:after="0" w:line="276" w:lineRule="auto"/>
        <w:rPr>
          <w:rFonts w:ascii="Arial" w:hAnsi="Arial" w:cs="Arial"/>
        </w:rPr>
      </w:pPr>
      <w:r w:rsidRPr="00471F05">
        <w:rPr>
          <w:rFonts w:ascii="Arial" w:hAnsi="Arial" w:cs="Arial"/>
        </w:rPr>
        <w:t xml:space="preserve">Dopuszcza się wystawianie przez Wykonawcę faktur w formie elektronicznej (e-faktury) oraz przesyłanie drogą elektroniczną faktur wystawionych w formie papierowej. E-faktury mogą być dostarczane do Zamawiającego na adres </w:t>
      </w:r>
      <w:hyperlink r:id="rId9" w:history="1">
        <w:r w:rsidRPr="00471F05">
          <w:rPr>
            <w:rStyle w:val="Hipercze"/>
            <w:rFonts w:ascii="Arial" w:hAnsi="Arial" w:cs="Arial"/>
            <w:color w:val="auto"/>
          </w:rPr>
          <w:t>faktury@lodzkie.pl</w:t>
        </w:r>
      </w:hyperlink>
      <w:r w:rsidR="005F47DD" w:rsidRPr="00471F05">
        <w:rPr>
          <w:rFonts w:ascii="Arial" w:hAnsi="Arial" w:cs="Arial"/>
        </w:rPr>
        <w:t>,</w:t>
      </w:r>
      <w:r w:rsidRPr="00471F05">
        <w:rPr>
          <w:rFonts w:ascii="Arial" w:hAnsi="Arial" w:cs="Arial"/>
        </w:rPr>
        <w:t xml:space="preserve"> poprzez platformę </w:t>
      </w:r>
      <w:r w:rsidR="005F47DD" w:rsidRPr="00471F05">
        <w:rPr>
          <w:rFonts w:ascii="Arial" w:hAnsi="Arial" w:cs="Arial"/>
        </w:rPr>
        <w:t>Epuap lub platformę e-Doręczeń</w:t>
      </w:r>
      <w:r w:rsidRPr="00471F05">
        <w:rPr>
          <w:rFonts w:ascii="Arial" w:hAnsi="Arial" w:cs="Arial"/>
        </w:rPr>
        <w:t xml:space="preserve"> pod warunkiem akceptacji tej formy przez Departament Administracji </w:t>
      </w:r>
      <w:r w:rsidR="00471F05" w:rsidRPr="00471F05">
        <w:rPr>
          <w:rFonts w:ascii="Arial" w:hAnsi="Arial" w:cs="Arial"/>
        </w:rPr>
        <w:t xml:space="preserve">    </w:t>
      </w:r>
      <w:r w:rsidRPr="00471F05">
        <w:rPr>
          <w:rFonts w:ascii="Arial" w:hAnsi="Arial" w:cs="Arial"/>
        </w:rPr>
        <w:t>i Społeczeństwa Informacyjnego Urzędu Marszałkowskiego Województwa Łódzkiego.</w:t>
      </w:r>
    </w:p>
    <w:p w14:paraId="243570C4" w14:textId="77777777" w:rsidR="00471F05" w:rsidRPr="00471F05" w:rsidRDefault="00471F05" w:rsidP="00471F05">
      <w:pPr>
        <w:pStyle w:val="Teksttreci0"/>
        <w:shd w:val="clear" w:color="auto" w:fill="auto"/>
        <w:spacing w:before="0" w:after="0" w:line="276" w:lineRule="auto"/>
        <w:ind w:firstLine="0"/>
        <w:rPr>
          <w:rFonts w:ascii="Arial" w:hAnsi="Arial" w:cs="Arial"/>
        </w:rPr>
      </w:pPr>
    </w:p>
    <w:p w14:paraId="53F0130B" w14:textId="27275AC5" w:rsidR="00D91B3D" w:rsidRPr="00471F05" w:rsidRDefault="00810F33" w:rsidP="00810F33">
      <w:pPr>
        <w:pStyle w:val="Akapitzlist"/>
        <w:numPr>
          <w:ilvl w:val="0"/>
          <w:numId w:val="1"/>
        </w:numPr>
        <w:spacing w:before="0" w:after="1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471F05">
        <w:rPr>
          <w:rFonts w:ascii="Arial" w:hAnsi="Arial" w:cs="Arial"/>
          <w:sz w:val="22"/>
          <w:szCs w:val="22"/>
        </w:rPr>
        <w:t>Dopuszcza się wystawianie ustrukturyzowanej faktury elektronicznej zgodnie z ustawą z dnia 9 listopada 2018 roku o elektronicznym fakturowaniu w zamówieniach publicznych, koncesjach na roboty budowlane lub usługi oraz partnerstwie publiczno-prywatnym.                              W przypadku wystawienia ustrukturyzowanej faktury elektronicznej, o której mowa powyżej, faktura ta powinna być przesłana za pośrednictwem Platformy Elektronicznego Fakturowania (PEF), dane skrzynki: Województwo Łódzkie, Identyfikator podatkowy / numer PEPPOL: PL 7251739344.</w:t>
      </w:r>
    </w:p>
    <w:p w14:paraId="3E90CCCE" w14:textId="77777777" w:rsidR="00810F33" w:rsidRPr="00810F33" w:rsidRDefault="00810F33" w:rsidP="00810F33">
      <w:pPr>
        <w:pStyle w:val="Akapitzlist"/>
        <w:spacing w:before="0" w:after="12"/>
        <w:ind w:left="50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3C1782A2" w14:textId="5ECEC860" w:rsidR="00D91B3D" w:rsidRPr="002C24CD" w:rsidRDefault="00D91B3D" w:rsidP="00D91B3D">
      <w:pPr>
        <w:numPr>
          <w:ilvl w:val="0"/>
          <w:numId w:val="1"/>
        </w:numPr>
        <w:tabs>
          <w:tab w:val="num" w:pos="426"/>
        </w:tabs>
        <w:spacing w:before="0" w:after="1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2C24CD">
        <w:rPr>
          <w:rFonts w:ascii="Arial" w:eastAsia="Arial" w:hAnsi="Arial" w:cs="Arial"/>
          <w:sz w:val="22"/>
          <w:szCs w:val="22"/>
          <w:lang w:eastAsia="en-US"/>
        </w:rPr>
        <w:t>W przypadku</w:t>
      </w:r>
      <w:r w:rsidR="0023282E">
        <w:rPr>
          <w:rFonts w:ascii="Arial" w:eastAsia="Arial" w:hAnsi="Arial" w:cs="Arial"/>
          <w:sz w:val="22"/>
          <w:szCs w:val="22"/>
          <w:lang w:eastAsia="en-US"/>
        </w:rPr>
        <w:t xml:space="preserve">, </w:t>
      </w:r>
      <w:r w:rsidRPr="002C24CD">
        <w:rPr>
          <w:rFonts w:ascii="Arial" w:eastAsia="Arial" w:hAnsi="Arial" w:cs="Arial"/>
          <w:sz w:val="22"/>
          <w:szCs w:val="22"/>
          <w:lang w:eastAsia="en-US"/>
        </w:rPr>
        <w:t>gdy wskazany przez Wykonawcę rachunek bankowy, na który ma nastąpić wypłata wynagrodzenia, nie widnieje w wykazie podmiotów zarejestrowanych jako podatnicy VAT, niezarejestrowanych oraz wykreślonych i przywróconych do rejestru VAT, Zamawiającemu przysługuje prawo wstrzymania zapłaty wynagrodzenia do czasu uzyskania wpisu tego rachunku bankowego do przedmiotowego wykazu lub wskazania nowego rachunku bankowego ujawnionego w w/w wykazie. Okres</w:t>
      </w:r>
      <w:r w:rsidR="005F47DD">
        <w:rPr>
          <w:rFonts w:ascii="Arial" w:eastAsia="Arial" w:hAnsi="Arial" w:cs="Arial"/>
          <w:sz w:val="22"/>
          <w:szCs w:val="22"/>
          <w:lang w:eastAsia="en-US"/>
        </w:rPr>
        <w:t xml:space="preserve"> do czasu</w:t>
      </w:r>
      <w:r w:rsidRPr="002C24CD">
        <w:rPr>
          <w:rFonts w:ascii="Arial" w:eastAsia="Arial" w:hAnsi="Arial" w:cs="Arial"/>
          <w:sz w:val="22"/>
          <w:szCs w:val="22"/>
          <w:lang w:eastAsia="en-US"/>
        </w:rPr>
        <w:t xml:space="preserve"> uzyskania przez Wykonawcę wpisu rachunku bankowego do przedmiotowego wykazu i przekazania informacji Zamawiającemu lub wskazanie nowego rachunku bankowego uja</w:t>
      </w:r>
      <w:r>
        <w:rPr>
          <w:rFonts w:ascii="Arial" w:eastAsia="Arial" w:hAnsi="Arial" w:cs="Arial"/>
          <w:sz w:val="22"/>
          <w:szCs w:val="22"/>
          <w:lang w:eastAsia="en-US"/>
        </w:rPr>
        <w:t>wnionego</w:t>
      </w:r>
      <w:r>
        <w:rPr>
          <w:rFonts w:ascii="Arial" w:eastAsia="Arial" w:hAnsi="Arial" w:cs="Arial"/>
          <w:sz w:val="22"/>
          <w:szCs w:val="22"/>
          <w:lang w:eastAsia="en-US"/>
        </w:rPr>
        <w:br/>
      </w:r>
      <w:r w:rsidRPr="002C24CD">
        <w:rPr>
          <w:rFonts w:ascii="Arial" w:eastAsia="Arial" w:hAnsi="Arial" w:cs="Arial"/>
          <w:sz w:val="22"/>
          <w:szCs w:val="22"/>
          <w:lang w:eastAsia="en-US"/>
        </w:rPr>
        <w:t>w w/w wykazie nie jest traktowany jako opóźnienie Zamawiającego w zapłacie należnego wynagrodzenia i za ten okres nie będą naliczane odsetki za opóźnienie, w wysokości odsetek ustawowych</w:t>
      </w:r>
      <w:r w:rsidR="00810F33">
        <w:rPr>
          <w:rFonts w:ascii="Arial" w:eastAsia="Arial" w:hAnsi="Arial" w:cs="Arial"/>
          <w:sz w:val="22"/>
          <w:szCs w:val="22"/>
          <w:lang w:eastAsia="en-US"/>
        </w:rPr>
        <w:t xml:space="preserve"> lub w wysokości odsetek za opóźnienie w transakcjach handlowych.</w:t>
      </w:r>
    </w:p>
    <w:p w14:paraId="6CFB616F" w14:textId="77777777" w:rsidR="00D91B3D" w:rsidRPr="002C24CD" w:rsidRDefault="00D91B3D" w:rsidP="00D91B3D">
      <w:pPr>
        <w:spacing w:before="0" w:after="12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02D5BE56" w14:textId="77777777" w:rsidR="00D91B3D" w:rsidRPr="002C24CD" w:rsidRDefault="00D91B3D" w:rsidP="00D91B3D">
      <w:pPr>
        <w:numPr>
          <w:ilvl w:val="0"/>
          <w:numId w:val="1"/>
        </w:numPr>
        <w:tabs>
          <w:tab w:val="num" w:pos="426"/>
        </w:tabs>
        <w:spacing w:before="0" w:after="1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2C24CD">
        <w:rPr>
          <w:rFonts w:ascii="Arial" w:eastAsia="Arial" w:hAnsi="Arial" w:cs="Arial"/>
          <w:sz w:val="22"/>
          <w:szCs w:val="22"/>
          <w:lang w:eastAsia="en-US"/>
        </w:rPr>
        <w:t>Wykonawca oświadcza, że w przypadku, gdy stosuje się wobec niego ustawę</w:t>
      </w:r>
      <w:r w:rsidRPr="002C24CD">
        <w:rPr>
          <w:rFonts w:ascii="Arial" w:eastAsia="Arial" w:hAnsi="Arial" w:cs="Arial"/>
          <w:sz w:val="22"/>
          <w:szCs w:val="22"/>
          <w:lang w:eastAsia="en-US"/>
        </w:rPr>
        <w:br/>
        <w:t>o minimalnym wynagrodzeniu za pracę z dnia 10 października 2002 r., to stawka roboczogodzin przyjęta przy realizacji przedmiotu umowy nie jest niższa niż minimalne wynagrodzenie określone w ww. ustawie, na dowód czego do faktury załączy sprawozdanie godzinowe z wykonanych usług.</w:t>
      </w:r>
    </w:p>
    <w:p w14:paraId="5CF3A901" w14:textId="77777777" w:rsidR="00D91B3D" w:rsidRPr="002C24CD" w:rsidRDefault="00D91B3D" w:rsidP="00D91B3D">
      <w:pPr>
        <w:tabs>
          <w:tab w:val="num" w:pos="426"/>
        </w:tabs>
        <w:spacing w:before="0" w:after="12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0AA77B50" w14:textId="549A7061" w:rsidR="00D91B3D" w:rsidRDefault="00D91B3D" w:rsidP="00D91B3D">
      <w:pPr>
        <w:numPr>
          <w:ilvl w:val="0"/>
          <w:numId w:val="1"/>
        </w:numPr>
        <w:spacing w:before="0" w:after="1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2C24CD">
        <w:rPr>
          <w:rFonts w:ascii="Arial" w:eastAsia="Arial" w:hAnsi="Arial" w:cs="Arial"/>
          <w:sz w:val="22"/>
          <w:szCs w:val="22"/>
          <w:lang w:eastAsia="en-US"/>
        </w:rPr>
        <w:t>Jeżeli do Wykonawcy nie stosuje się ustawy o minimalnym wynagrodzeniu za pracę z dnia 10 października 2002 r., do pierwszej faktury Wykonawca załączy oświadczenie, że nie stosuje się wobec niego ustawy o minimalnym wynagrodzeniu za pracę z dnia</w:t>
      </w:r>
      <w:r w:rsidRPr="002C24CD">
        <w:rPr>
          <w:rFonts w:ascii="Arial" w:eastAsia="Arial" w:hAnsi="Arial" w:cs="Arial"/>
          <w:sz w:val="22"/>
          <w:szCs w:val="22"/>
          <w:lang w:eastAsia="en-US"/>
        </w:rPr>
        <w:br/>
        <w:t xml:space="preserve">10 października 2002 r. </w:t>
      </w:r>
    </w:p>
    <w:p w14:paraId="095898E7" w14:textId="77777777" w:rsidR="00810F33" w:rsidRPr="00810F33" w:rsidRDefault="00810F33" w:rsidP="00810F33">
      <w:pPr>
        <w:pStyle w:val="Akapitzlist"/>
        <w:rPr>
          <w:rFonts w:ascii="Arial" w:eastAsia="Arial" w:hAnsi="Arial" w:cs="Arial"/>
          <w:color w:val="FF0000"/>
          <w:sz w:val="22"/>
          <w:szCs w:val="22"/>
          <w:lang w:eastAsia="en-US"/>
        </w:rPr>
      </w:pPr>
    </w:p>
    <w:p w14:paraId="56325E6A" w14:textId="2769E23A" w:rsidR="00D91B3D" w:rsidRDefault="00D91B3D" w:rsidP="00D91B3D">
      <w:pPr>
        <w:spacing w:before="0" w:after="12"/>
        <w:ind w:left="410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2418A43D" w14:textId="6061717B" w:rsidR="00DA59AA" w:rsidRDefault="00DA59AA" w:rsidP="00D91B3D">
      <w:pPr>
        <w:spacing w:before="0" w:after="12"/>
        <w:ind w:left="410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154B53CD" w14:textId="05DAAA54" w:rsidR="00DA59AA" w:rsidRDefault="00DA59AA" w:rsidP="00D91B3D">
      <w:pPr>
        <w:spacing w:before="0" w:after="12"/>
        <w:ind w:left="410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30C51D9A" w14:textId="77777777" w:rsidR="00DA59AA" w:rsidRPr="002C24CD" w:rsidRDefault="00DA59AA" w:rsidP="00D91B3D">
      <w:pPr>
        <w:spacing w:before="0" w:after="12"/>
        <w:ind w:left="410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655CE4BE" w14:textId="77777777" w:rsidR="00D91B3D" w:rsidRPr="002C24CD" w:rsidRDefault="00D91B3D" w:rsidP="00D91B3D">
      <w:pPr>
        <w:spacing w:before="0"/>
        <w:ind w:right="45"/>
        <w:jc w:val="center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lastRenderedPageBreak/>
        <w:t>§6</w:t>
      </w:r>
    </w:p>
    <w:p w14:paraId="37C03DDE" w14:textId="597B2ACD" w:rsidR="00D91B3D" w:rsidRDefault="00D91B3D" w:rsidP="00D91B3D">
      <w:pPr>
        <w:pStyle w:val="Akapitzlist"/>
        <w:numPr>
          <w:ilvl w:val="0"/>
          <w:numId w:val="7"/>
        </w:numPr>
        <w:tabs>
          <w:tab w:val="left" w:pos="426"/>
        </w:tabs>
        <w:ind w:right="62"/>
        <w:jc w:val="both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 xml:space="preserve">W przypadku, gdy Wykonawca nie wykona poszczególnych usług, Zamawiający ma prawo naliczyć karę umowną w wysokości </w:t>
      </w:r>
      <w:r w:rsidR="00AE56FB">
        <w:rPr>
          <w:rFonts w:ascii="Arial" w:hAnsi="Arial" w:cs="Arial"/>
          <w:sz w:val="22"/>
          <w:szCs w:val="22"/>
        </w:rPr>
        <w:t>1</w:t>
      </w:r>
      <w:r w:rsidRPr="002C24CD">
        <w:rPr>
          <w:rFonts w:ascii="Arial" w:hAnsi="Arial" w:cs="Arial"/>
          <w:sz w:val="22"/>
          <w:szCs w:val="22"/>
        </w:rPr>
        <w:t>% wynagrodzenia brutto, o którym mowa</w:t>
      </w:r>
      <w:r w:rsidRPr="002C24CD">
        <w:rPr>
          <w:rFonts w:ascii="Arial" w:hAnsi="Arial" w:cs="Arial"/>
          <w:sz w:val="22"/>
          <w:szCs w:val="22"/>
        </w:rPr>
        <w:br/>
        <w:t>w § 5 ust. 1 za każdą niewykonaną usługę.</w:t>
      </w:r>
    </w:p>
    <w:p w14:paraId="38619763" w14:textId="77777777" w:rsidR="00471F05" w:rsidRDefault="00471F05" w:rsidP="00471F05">
      <w:pPr>
        <w:pStyle w:val="Akapitzlist"/>
        <w:tabs>
          <w:tab w:val="left" w:pos="426"/>
        </w:tabs>
        <w:ind w:left="360" w:right="62"/>
        <w:jc w:val="both"/>
        <w:rPr>
          <w:rFonts w:ascii="Arial" w:hAnsi="Arial" w:cs="Arial"/>
          <w:sz w:val="22"/>
          <w:szCs w:val="22"/>
        </w:rPr>
      </w:pPr>
    </w:p>
    <w:p w14:paraId="0BF9DAD0" w14:textId="73718FBC" w:rsidR="00471F05" w:rsidRDefault="00E4170E" w:rsidP="0085447F">
      <w:pPr>
        <w:pStyle w:val="Akapitzlist"/>
        <w:numPr>
          <w:ilvl w:val="0"/>
          <w:numId w:val="7"/>
        </w:numPr>
        <w:tabs>
          <w:tab w:val="left" w:pos="426"/>
        </w:tabs>
        <w:ind w:right="62"/>
        <w:jc w:val="both"/>
        <w:rPr>
          <w:rFonts w:ascii="Arial" w:hAnsi="Arial" w:cs="Arial"/>
          <w:sz w:val="22"/>
          <w:szCs w:val="22"/>
        </w:rPr>
      </w:pPr>
      <w:r w:rsidRPr="0023282E">
        <w:rPr>
          <w:rFonts w:ascii="Arial" w:eastAsia="Arial" w:hAnsi="Arial" w:cs="Arial"/>
          <w:sz w:val="22"/>
          <w:szCs w:val="22"/>
          <w:lang w:eastAsia="en-US"/>
        </w:rPr>
        <w:t xml:space="preserve">W przypadku, gdy czynności będące przedmiotem umowy, realizowane przez Wykonawcę są </w:t>
      </w:r>
      <w:r w:rsidR="0023282E" w:rsidRPr="0023282E">
        <w:rPr>
          <w:rFonts w:ascii="Arial" w:eastAsia="Arial" w:hAnsi="Arial" w:cs="Arial"/>
          <w:sz w:val="22"/>
          <w:szCs w:val="22"/>
          <w:lang w:eastAsia="en-US"/>
        </w:rPr>
        <w:t xml:space="preserve">wykonane </w:t>
      </w:r>
      <w:r w:rsidRPr="0023282E">
        <w:rPr>
          <w:rFonts w:ascii="Arial" w:eastAsia="Arial" w:hAnsi="Arial" w:cs="Arial"/>
          <w:sz w:val="22"/>
          <w:szCs w:val="22"/>
          <w:lang w:eastAsia="en-US"/>
        </w:rPr>
        <w:t>wadliwie lub</w:t>
      </w:r>
      <w:r w:rsidR="0023282E" w:rsidRPr="0023282E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3282E">
        <w:rPr>
          <w:rFonts w:ascii="Arial" w:eastAsia="Arial" w:hAnsi="Arial" w:cs="Arial"/>
          <w:sz w:val="22"/>
          <w:szCs w:val="22"/>
          <w:lang w:eastAsia="en-US"/>
        </w:rPr>
        <w:t>w sposób nienależyty, Zamawiający, po wcześniejszym jednokrotnym pisemnym upomnieniu,  zastrzega sobie prawo do odstąpienia od umowy bez zachowania okresu wypowiedzenia, w terminie jednego miesiąca od powzięcia wiadomości o powyższych okolicznościach. Rozwiązanie umowy bez wypowiedzenia wymaga formy pisemnej pod rygorem nieważności.</w:t>
      </w:r>
      <w:r w:rsidR="0023282E" w:rsidRPr="0023282E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</w:p>
    <w:p w14:paraId="3FE3940F" w14:textId="77777777" w:rsidR="0023282E" w:rsidRPr="0023282E" w:rsidRDefault="0023282E" w:rsidP="0023282E">
      <w:pPr>
        <w:pStyle w:val="Akapitzlist"/>
        <w:rPr>
          <w:rFonts w:ascii="Arial" w:hAnsi="Arial" w:cs="Arial"/>
          <w:sz w:val="22"/>
          <w:szCs w:val="22"/>
        </w:rPr>
      </w:pPr>
    </w:p>
    <w:p w14:paraId="27416E9D" w14:textId="7BB08BDB" w:rsidR="0023282E" w:rsidRPr="0023282E" w:rsidRDefault="0023282E" w:rsidP="0023282E">
      <w:pPr>
        <w:pStyle w:val="Akapitzlist"/>
        <w:numPr>
          <w:ilvl w:val="0"/>
          <w:numId w:val="7"/>
        </w:numPr>
        <w:tabs>
          <w:tab w:val="left" w:pos="426"/>
        </w:tabs>
        <w:ind w:right="62"/>
        <w:jc w:val="both"/>
        <w:rPr>
          <w:rFonts w:ascii="Arial" w:hAnsi="Arial" w:cs="Arial"/>
          <w:sz w:val="22"/>
          <w:szCs w:val="22"/>
        </w:rPr>
      </w:pPr>
      <w:r w:rsidRPr="0023282E">
        <w:rPr>
          <w:rFonts w:ascii="Arial" w:hAnsi="Arial" w:cs="Arial"/>
          <w:sz w:val="22"/>
          <w:szCs w:val="22"/>
        </w:rPr>
        <w:t>W przypadku odstąpienia od umowy przez Zamawiającego w okolicznościach określonych w § 6 ust. 2  Zamawiający może naliczyć karę umowną w wysokości 10% wynagrodzenia brutto, o którym mowa w § 5 ust. 1</w:t>
      </w:r>
    </w:p>
    <w:p w14:paraId="66A415C2" w14:textId="2FA35004" w:rsidR="0023282E" w:rsidRPr="0023282E" w:rsidRDefault="0023282E" w:rsidP="0023282E">
      <w:pPr>
        <w:pStyle w:val="Akapitzlist"/>
        <w:tabs>
          <w:tab w:val="left" w:pos="426"/>
        </w:tabs>
        <w:ind w:left="360" w:right="62"/>
        <w:jc w:val="both"/>
        <w:rPr>
          <w:rFonts w:ascii="Arial" w:hAnsi="Arial" w:cs="Arial"/>
          <w:sz w:val="22"/>
          <w:szCs w:val="22"/>
        </w:rPr>
      </w:pPr>
    </w:p>
    <w:p w14:paraId="2E6F09E5" w14:textId="77777777" w:rsidR="00471F05" w:rsidRDefault="00D91B3D" w:rsidP="00F20553">
      <w:pPr>
        <w:pStyle w:val="Akapitzlist"/>
        <w:numPr>
          <w:ilvl w:val="0"/>
          <w:numId w:val="7"/>
        </w:numPr>
        <w:tabs>
          <w:tab w:val="left" w:pos="426"/>
        </w:tabs>
        <w:ind w:right="62"/>
        <w:jc w:val="both"/>
        <w:rPr>
          <w:rFonts w:ascii="Arial" w:hAnsi="Arial" w:cs="Arial"/>
          <w:sz w:val="22"/>
          <w:szCs w:val="22"/>
        </w:rPr>
      </w:pPr>
      <w:r w:rsidRPr="00471F05">
        <w:rPr>
          <w:rFonts w:ascii="Arial" w:hAnsi="Arial" w:cs="Arial"/>
          <w:sz w:val="22"/>
          <w:szCs w:val="22"/>
        </w:rPr>
        <w:t xml:space="preserve">Strony nie odpowiadają za niewykonanie lub nienależyte wykonanie umowy, będące następstwem okoliczności, za które strony nie ponoszą odpowiedzialności, wynikłe                                       z działania siły wyższej. Dla celów umowy </w:t>
      </w:r>
      <w:r w:rsidR="00B45E8F" w:rsidRPr="00471F05">
        <w:rPr>
          <w:rFonts w:ascii="Arial" w:hAnsi="Arial" w:cs="Arial"/>
          <w:sz w:val="22"/>
          <w:szCs w:val="22"/>
        </w:rPr>
        <w:t>uznaje się</w:t>
      </w:r>
      <w:r w:rsidR="00C358A9" w:rsidRPr="00471F05">
        <w:rPr>
          <w:rFonts w:ascii="Arial" w:hAnsi="Arial" w:cs="Arial"/>
          <w:sz w:val="22"/>
          <w:szCs w:val="22"/>
        </w:rPr>
        <w:t>,</w:t>
      </w:r>
      <w:r w:rsidR="00B45E8F" w:rsidRPr="00471F05">
        <w:rPr>
          <w:rFonts w:ascii="Arial" w:hAnsi="Arial" w:cs="Arial"/>
          <w:sz w:val="22"/>
          <w:szCs w:val="22"/>
        </w:rPr>
        <w:t xml:space="preserve"> że </w:t>
      </w:r>
      <w:r w:rsidRPr="00471F05">
        <w:rPr>
          <w:rFonts w:ascii="Arial" w:hAnsi="Arial" w:cs="Arial"/>
          <w:sz w:val="22"/>
          <w:szCs w:val="22"/>
        </w:rPr>
        <w:t>siłą wyższą jest zdarzenie nadzwyczajne, zewnętrzne i niemożliwe do zapobieżenia i przewidzenia.</w:t>
      </w:r>
    </w:p>
    <w:p w14:paraId="74DB6098" w14:textId="77777777" w:rsidR="00471F05" w:rsidRPr="00471F05" w:rsidRDefault="00471F05" w:rsidP="00471F05">
      <w:pPr>
        <w:pStyle w:val="Akapitzlist"/>
        <w:rPr>
          <w:rFonts w:ascii="Arial" w:hAnsi="Arial" w:cs="Arial"/>
          <w:sz w:val="22"/>
          <w:szCs w:val="22"/>
        </w:rPr>
      </w:pPr>
    </w:p>
    <w:p w14:paraId="33BE1658" w14:textId="73A414F1" w:rsidR="00471F05" w:rsidRDefault="002A29D7" w:rsidP="00F91ED3">
      <w:pPr>
        <w:pStyle w:val="Akapitzlist"/>
        <w:numPr>
          <w:ilvl w:val="0"/>
          <w:numId w:val="7"/>
        </w:numPr>
        <w:tabs>
          <w:tab w:val="left" w:pos="426"/>
        </w:tabs>
        <w:ind w:right="62"/>
        <w:jc w:val="both"/>
        <w:rPr>
          <w:rFonts w:ascii="Arial" w:hAnsi="Arial" w:cs="Arial"/>
          <w:sz w:val="22"/>
          <w:szCs w:val="22"/>
        </w:rPr>
      </w:pPr>
      <w:r w:rsidRPr="00471F05">
        <w:rPr>
          <w:rFonts w:ascii="Arial" w:hAnsi="Arial" w:cs="Arial"/>
          <w:sz w:val="22"/>
          <w:szCs w:val="22"/>
        </w:rPr>
        <w:t xml:space="preserve">Łączna wysokość kar umownych nie może przekroczyć 50% kwoty łącznego wynagrodzenia brutto </w:t>
      </w:r>
      <w:r w:rsidR="0023282E">
        <w:rPr>
          <w:rFonts w:ascii="Arial" w:hAnsi="Arial" w:cs="Arial"/>
          <w:sz w:val="22"/>
          <w:szCs w:val="22"/>
        </w:rPr>
        <w:t>określonego</w:t>
      </w:r>
      <w:r w:rsidRPr="00471F05">
        <w:rPr>
          <w:rFonts w:ascii="Arial" w:hAnsi="Arial" w:cs="Arial"/>
          <w:sz w:val="22"/>
          <w:szCs w:val="22"/>
        </w:rPr>
        <w:t xml:space="preserve"> w § 5 ust. 1</w:t>
      </w:r>
    </w:p>
    <w:p w14:paraId="1E6C0530" w14:textId="77777777" w:rsidR="00471F05" w:rsidRPr="00471F05" w:rsidRDefault="00471F05" w:rsidP="00471F05">
      <w:pPr>
        <w:pStyle w:val="Akapitzlist"/>
        <w:rPr>
          <w:rFonts w:ascii="Arial" w:eastAsia="Arial" w:hAnsi="Arial" w:cs="Arial"/>
          <w:sz w:val="22"/>
          <w:szCs w:val="22"/>
          <w:lang w:eastAsia="en-US"/>
        </w:rPr>
      </w:pPr>
    </w:p>
    <w:p w14:paraId="2894EA2D" w14:textId="77777777" w:rsidR="00471F05" w:rsidRDefault="00D91B3D" w:rsidP="00A121CD">
      <w:pPr>
        <w:pStyle w:val="Akapitzlist"/>
        <w:numPr>
          <w:ilvl w:val="0"/>
          <w:numId w:val="7"/>
        </w:numPr>
        <w:tabs>
          <w:tab w:val="left" w:pos="426"/>
        </w:tabs>
        <w:spacing w:before="0" w:after="12"/>
        <w:ind w:right="6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471F05">
        <w:rPr>
          <w:rFonts w:ascii="Arial" w:eastAsia="Arial" w:hAnsi="Arial" w:cs="Arial"/>
          <w:sz w:val="22"/>
          <w:szCs w:val="22"/>
          <w:lang w:eastAsia="en-US"/>
        </w:rPr>
        <w:t>W przypadku gdy szkoda powstała po stronie Zamawiającego przekracza wartość kar umownych określonych powyżej, Zamawiający ma prawo dochodzenia odszkodowania na zasadach ogólnych Kodeksu Cywilnego.</w:t>
      </w:r>
    </w:p>
    <w:p w14:paraId="73E87AB7" w14:textId="77777777" w:rsidR="00471F05" w:rsidRPr="00471F05" w:rsidRDefault="00471F05" w:rsidP="00471F05">
      <w:pPr>
        <w:pStyle w:val="Akapitzlist"/>
        <w:rPr>
          <w:rFonts w:ascii="Arial" w:hAnsi="Arial" w:cs="Arial"/>
          <w:sz w:val="22"/>
          <w:szCs w:val="22"/>
        </w:rPr>
      </w:pPr>
    </w:p>
    <w:p w14:paraId="0DB92C1D" w14:textId="77777777" w:rsidR="00471F05" w:rsidRDefault="00D91B3D" w:rsidP="00541688">
      <w:pPr>
        <w:pStyle w:val="Akapitzlist"/>
        <w:numPr>
          <w:ilvl w:val="0"/>
          <w:numId w:val="7"/>
        </w:numPr>
        <w:tabs>
          <w:tab w:val="left" w:pos="426"/>
        </w:tabs>
        <w:spacing w:before="0" w:after="12"/>
        <w:ind w:right="62"/>
        <w:jc w:val="both"/>
        <w:rPr>
          <w:rFonts w:ascii="Arial" w:hAnsi="Arial" w:cs="Arial"/>
          <w:sz w:val="22"/>
          <w:szCs w:val="22"/>
        </w:rPr>
      </w:pPr>
      <w:r w:rsidRPr="00471F05">
        <w:rPr>
          <w:rFonts w:ascii="Arial" w:hAnsi="Arial" w:cs="Arial"/>
          <w:sz w:val="22"/>
          <w:szCs w:val="22"/>
        </w:rPr>
        <w:t>Zamawiający ma prawo potrącania kar umownych z wynagrodzenia Wykonawcy</w:t>
      </w:r>
      <w:r w:rsidR="005F47DD" w:rsidRPr="00471F05">
        <w:rPr>
          <w:rFonts w:ascii="Arial" w:hAnsi="Arial" w:cs="Arial"/>
          <w:sz w:val="22"/>
          <w:szCs w:val="22"/>
        </w:rPr>
        <w:t>.</w:t>
      </w:r>
    </w:p>
    <w:p w14:paraId="13DE0ADC" w14:textId="77777777" w:rsidR="00471F05" w:rsidRPr="00471F05" w:rsidRDefault="00471F05" w:rsidP="00471F05">
      <w:pPr>
        <w:pStyle w:val="Akapitzlist"/>
        <w:rPr>
          <w:rFonts w:ascii="Arial" w:hAnsi="Arial" w:cs="Arial"/>
          <w:sz w:val="22"/>
          <w:szCs w:val="22"/>
        </w:rPr>
      </w:pPr>
    </w:p>
    <w:p w14:paraId="3022BF5E" w14:textId="60AAA642" w:rsidR="00D91B3D" w:rsidRPr="00471F05" w:rsidRDefault="00D91B3D" w:rsidP="00541688">
      <w:pPr>
        <w:pStyle w:val="Akapitzlist"/>
        <w:numPr>
          <w:ilvl w:val="0"/>
          <w:numId w:val="7"/>
        </w:numPr>
        <w:tabs>
          <w:tab w:val="left" w:pos="426"/>
        </w:tabs>
        <w:spacing w:before="0" w:after="12"/>
        <w:ind w:right="62"/>
        <w:jc w:val="both"/>
        <w:rPr>
          <w:rFonts w:ascii="Arial" w:hAnsi="Arial" w:cs="Arial"/>
          <w:sz w:val="22"/>
          <w:szCs w:val="22"/>
        </w:rPr>
      </w:pPr>
      <w:r w:rsidRPr="00471F05">
        <w:rPr>
          <w:rFonts w:ascii="Arial" w:hAnsi="Arial" w:cs="Arial"/>
          <w:sz w:val="22"/>
          <w:szCs w:val="22"/>
        </w:rPr>
        <w:t xml:space="preserve">Kary umowne płatne będą w terminie 14 dni od daty otrzymania przez Wykonawcę noty obciążeniowej. </w:t>
      </w:r>
    </w:p>
    <w:p w14:paraId="40144CB2" w14:textId="77777777" w:rsidR="00D91B3D" w:rsidRPr="002C24CD" w:rsidRDefault="00D91B3D" w:rsidP="00D91B3D">
      <w:pPr>
        <w:tabs>
          <w:tab w:val="left" w:pos="426"/>
        </w:tabs>
        <w:ind w:right="62"/>
        <w:jc w:val="center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>§ 7</w:t>
      </w:r>
    </w:p>
    <w:p w14:paraId="24E53183" w14:textId="0D98DD00" w:rsidR="00D91B3D" w:rsidRPr="002221D8" w:rsidRDefault="00D91B3D" w:rsidP="002221D8">
      <w:pPr>
        <w:jc w:val="both"/>
        <w:rPr>
          <w:rFonts w:ascii="Arial" w:hAnsi="Arial" w:cs="Arial"/>
          <w:sz w:val="22"/>
          <w:szCs w:val="22"/>
        </w:rPr>
      </w:pPr>
      <w:r w:rsidRPr="002221D8">
        <w:rPr>
          <w:rFonts w:ascii="Arial" w:eastAsia="Arial" w:hAnsi="Arial" w:cs="Arial"/>
          <w:sz w:val="22"/>
          <w:szCs w:val="22"/>
          <w:lang w:eastAsia="en-US"/>
        </w:rPr>
        <w:t xml:space="preserve">Rozwiązanie umowy </w:t>
      </w:r>
      <w:r w:rsidR="0023282E">
        <w:rPr>
          <w:rFonts w:ascii="Arial" w:eastAsia="Arial" w:hAnsi="Arial" w:cs="Arial"/>
          <w:sz w:val="22"/>
          <w:szCs w:val="22"/>
          <w:lang w:eastAsia="en-US"/>
        </w:rPr>
        <w:t>wymaga formy pisemnej</w:t>
      </w:r>
      <w:r w:rsidR="00B45E8F" w:rsidRPr="002221D8">
        <w:rPr>
          <w:rFonts w:ascii="Arial" w:eastAsia="Arial" w:hAnsi="Arial" w:cs="Arial"/>
          <w:sz w:val="22"/>
          <w:szCs w:val="22"/>
          <w:lang w:eastAsia="en-US"/>
        </w:rPr>
        <w:t xml:space="preserve"> – pod rygorem nieważności</w:t>
      </w:r>
      <w:r w:rsidRPr="002221D8">
        <w:rPr>
          <w:rFonts w:ascii="Arial" w:eastAsia="Arial" w:hAnsi="Arial" w:cs="Arial"/>
          <w:sz w:val="22"/>
          <w:szCs w:val="22"/>
          <w:lang w:eastAsia="en-US"/>
        </w:rPr>
        <w:t>,</w:t>
      </w:r>
      <w:r w:rsidR="00A92575" w:rsidRPr="002221D8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2221D8">
        <w:rPr>
          <w:rFonts w:ascii="Arial" w:eastAsia="Arial" w:hAnsi="Arial" w:cs="Arial"/>
          <w:sz w:val="22"/>
          <w:szCs w:val="22"/>
          <w:lang w:eastAsia="en-US"/>
        </w:rPr>
        <w:t xml:space="preserve">z zachowaniem jednomiesięcznego okresu wypowiedzenia, liczonego od pierwszego dnia miesiąca kalendarzowego następującego po miesiącu, w którym </w:t>
      </w:r>
      <w:r w:rsidR="00A92575" w:rsidRPr="002221D8">
        <w:rPr>
          <w:rFonts w:ascii="Arial" w:eastAsia="Arial" w:hAnsi="Arial" w:cs="Arial"/>
          <w:sz w:val="22"/>
          <w:szCs w:val="22"/>
          <w:lang w:eastAsia="en-US"/>
        </w:rPr>
        <w:t>dokonano wypowiedzenia.</w:t>
      </w:r>
    </w:p>
    <w:p w14:paraId="67DFF606" w14:textId="77777777" w:rsidR="002A29D7" w:rsidRDefault="002A29D7" w:rsidP="00D91B3D">
      <w:pPr>
        <w:spacing w:before="0"/>
        <w:ind w:left="117" w:right="45"/>
        <w:jc w:val="center"/>
        <w:rPr>
          <w:rFonts w:ascii="Arial" w:hAnsi="Arial" w:cs="Arial"/>
          <w:sz w:val="22"/>
          <w:szCs w:val="22"/>
        </w:rPr>
      </w:pPr>
    </w:p>
    <w:p w14:paraId="07A92F42" w14:textId="51132E31" w:rsidR="00D91B3D" w:rsidRPr="002C24CD" w:rsidRDefault="00D91B3D" w:rsidP="00D91B3D">
      <w:pPr>
        <w:spacing w:before="0"/>
        <w:ind w:left="117" w:right="45"/>
        <w:jc w:val="center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>§8</w:t>
      </w:r>
    </w:p>
    <w:p w14:paraId="0086A117" w14:textId="77777777" w:rsidR="00D91B3D" w:rsidRPr="002C24CD" w:rsidRDefault="00D91B3D" w:rsidP="00D91B3D">
      <w:pPr>
        <w:pStyle w:val="Akapitzlist"/>
        <w:numPr>
          <w:ilvl w:val="0"/>
          <w:numId w:val="3"/>
        </w:numPr>
        <w:spacing w:before="0"/>
        <w:ind w:right="45"/>
        <w:jc w:val="both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>Ewentualne spory wynikłe w związku z wykonaniem niniejszej umowy strony będą rozstrzygały w drodze polubownego porozumienia. W przypadku nie osiągnięcia porozumienia rozstrzygnięcie sporu zostanie poddane Sądowi właściwemu według siedziby Zamawiającego.</w:t>
      </w:r>
    </w:p>
    <w:p w14:paraId="47DEA5FA" w14:textId="77777777" w:rsidR="00D91B3D" w:rsidRPr="002C24CD" w:rsidRDefault="00D91B3D" w:rsidP="00D91B3D">
      <w:pPr>
        <w:pStyle w:val="Akapitzlist"/>
        <w:spacing w:before="0"/>
        <w:ind w:left="360" w:right="45"/>
        <w:jc w:val="both"/>
        <w:rPr>
          <w:rFonts w:ascii="Arial" w:hAnsi="Arial" w:cs="Arial"/>
          <w:sz w:val="22"/>
          <w:szCs w:val="22"/>
        </w:rPr>
      </w:pPr>
    </w:p>
    <w:p w14:paraId="4392519F" w14:textId="77777777" w:rsidR="00D91B3D" w:rsidRDefault="00D91B3D" w:rsidP="00D91B3D">
      <w:pPr>
        <w:pStyle w:val="Akapitzlist"/>
        <w:numPr>
          <w:ilvl w:val="0"/>
          <w:numId w:val="3"/>
        </w:numPr>
        <w:tabs>
          <w:tab w:val="left" w:pos="426"/>
        </w:tabs>
        <w:ind w:right="62"/>
        <w:jc w:val="both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lastRenderedPageBreak/>
        <w:t>W przypadku roszczeń zgłoszonych przez osoby trzecie wskazujących, że realizowana usługa narusza patenty i/lub prawa autorskie, Wykonawca na żądanie Zamawiającego na własny koszt przystąpi do procesu sądowego zwalniając bezwarunkowo Zamawiającego od tych roszczeń i zapłaci wszelkie koszty, odszkodowania i koszty obsługi prawnej zasądzone ostatecznie przez Sąd Powszechny.</w:t>
      </w:r>
    </w:p>
    <w:p w14:paraId="5F5211FB" w14:textId="77777777" w:rsidR="007038FD" w:rsidRPr="002C24CD" w:rsidRDefault="007038FD" w:rsidP="007038FD">
      <w:pPr>
        <w:pStyle w:val="Akapitzlist"/>
        <w:tabs>
          <w:tab w:val="left" w:pos="426"/>
        </w:tabs>
        <w:ind w:left="360" w:right="62"/>
        <w:jc w:val="both"/>
        <w:rPr>
          <w:rFonts w:ascii="Arial" w:hAnsi="Arial" w:cs="Arial"/>
          <w:sz w:val="22"/>
          <w:szCs w:val="22"/>
        </w:rPr>
      </w:pPr>
    </w:p>
    <w:p w14:paraId="6A88C67D" w14:textId="77777777" w:rsidR="00D91B3D" w:rsidRPr="002C24CD" w:rsidRDefault="00D91B3D" w:rsidP="00D91B3D">
      <w:pPr>
        <w:pStyle w:val="Akapitzlist"/>
        <w:numPr>
          <w:ilvl w:val="0"/>
          <w:numId w:val="3"/>
        </w:numPr>
        <w:tabs>
          <w:tab w:val="left" w:pos="426"/>
        </w:tabs>
        <w:ind w:right="62"/>
        <w:jc w:val="both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>Klauzula informacyjna w przypadku zbierania danych od osoby której dane dotyczą stanowi załącznik nr 3 do niniejszej umowy.</w:t>
      </w:r>
    </w:p>
    <w:p w14:paraId="1C33905D" w14:textId="77777777" w:rsidR="00D91B3D" w:rsidRPr="002C24CD" w:rsidRDefault="00D91B3D" w:rsidP="00D91B3D">
      <w:pPr>
        <w:pStyle w:val="Akapitzlist"/>
        <w:tabs>
          <w:tab w:val="left" w:pos="426"/>
        </w:tabs>
        <w:ind w:left="360" w:right="62"/>
        <w:jc w:val="both"/>
        <w:rPr>
          <w:rFonts w:ascii="Arial" w:hAnsi="Arial" w:cs="Arial"/>
          <w:sz w:val="22"/>
          <w:szCs w:val="22"/>
        </w:rPr>
      </w:pPr>
    </w:p>
    <w:p w14:paraId="0136094B" w14:textId="77777777" w:rsidR="00D91B3D" w:rsidRPr="002C24CD" w:rsidRDefault="00D91B3D" w:rsidP="00D91B3D">
      <w:pPr>
        <w:pStyle w:val="Akapitzlist"/>
        <w:numPr>
          <w:ilvl w:val="0"/>
          <w:numId w:val="3"/>
        </w:numPr>
        <w:tabs>
          <w:tab w:val="left" w:pos="426"/>
        </w:tabs>
        <w:ind w:right="62"/>
        <w:jc w:val="both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>W sprawach nieuregulowanych niniejszą umową zastosowanie mają przepisy Kodeksu Cywilnego.</w:t>
      </w:r>
    </w:p>
    <w:p w14:paraId="110F3CFE" w14:textId="77777777" w:rsidR="00D91B3D" w:rsidRPr="002C24CD" w:rsidRDefault="00D91B3D" w:rsidP="00D91B3D">
      <w:pPr>
        <w:pStyle w:val="Akapitzlist"/>
        <w:rPr>
          <w:rFonts w:ascii="Arial" w:hAnsi="Arial" w:cs="Arial"/>
          <w:sz w:val="22"/>
          <w:szCs w:val="22"/>
        </w:rPr>
      </w:pPr>
    </w:p>
    <w:p w14:paraId="10A39F57" w14:textId="77777777" w:rsidR="00D91B3D" w:rsidRPr="002C24CD" w:rsidRDefault="00D91B3D" w:rsidP="00D91B3D">
      <w:pPr>
        <w:pStyle w:val="Akapitzlist"/>
        <w:numPr>
          <w:ilvl w:val="0"/>
          <w:numId w:val="3"/>
        </w:numPr>
        <w:tabs>
          <w:tab w:val="left" w:pos="426"/>
        </w:tabs>
        <w:ind w:right="62"/>
        <w:jc w:val="both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>Wszelkie zmiany niniejszej umowy wymagają formy pisemnej pod rygorem nieważności.</w:t>
      </w:r>
    </w:p>
    <w:p w14:paraId="70247B05" w14:textId="77777777" w:rsidR="00D91B3D" w:rsidRPr="002C24CD" w:rsidRDefault="00D91B3D" w:rsidP="00D91B3D">
      <w:pPr>
        <w:pStyle w:val="Akapitzlist"/>
        <w:rPr>
          <w:rFonts w:ascii="Arial" w:hAnsi="Arial" w:cs="Arial"/>
          <w:sz w:val="22"/>
          <w:szCs w:val="22"/>
        </w:rPr>
      </w:pPr>
    </w:p>
    <w:p w14:paraId="42907008" w14:textId="08622949" w:rsidR="005B56A1" w:rsidRDefault="00D91B3D" w:rsidP="00A92575">
      <w:pPr>
        <w:pStyle w:val="Akapitzlist"/>
        <w:numPr>
          <w:ilvl w:val="0"/>
          <w:numId w:val="3"/>
        </w:numPr>
        <w:tabs>
          <w:tab w:val="left" w:pos="426"/>
        </w:tabs>
        <w:spacing w:after="651"/>
        <w:ind w:right="63"/>
        <w:jc w:val="both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 xml:space="preserve">Umowę sporządzono w </w:t>
      </w:r>
      <w:r w:rsidR="00B84B3B">
        <w:rPr>
          <w:rFonts w:ascii="Arial" w:hAnsi="Arial" w:cs="Arial"/>
          <w:sz w:val="22"/>
          <w:szCs w:val="22"/>
        </w:rPr>
        <w:t>trzech</w:t>
      </w:r>
      <w:r w:rsidRPr="002C24CD">
        <w:rPr>
          <w:rFonts w:ascii="Arial" w:hAnsi="Arial" w:cs="Arial"/>
          <w:sz w:val="22"/>
          <w:szCs w:val="22"/>
        </w:rPr>
        <w:t xml:space="preserve">  jednobrzmiących egzemplarzach, </w:t>
      </w:r>
      <w:r w:rsidR="00B84B3B">
        <w:rPr>
          <w:rFonts w:ascii="Arial" w:hAnsi="Arial" w:cs="Arial"/>
          <w:sz w:val="22"/>
          <w:szCs w:val="22"/>
        </w:rPr>
        <w:t>dwa</w:t>
      </w:r>
      <w:r w:rsidRPr="002C24CD">
        <w:rPr>
          <w:rFonts w:ascii="Arial" w:hAnsi="Arial" w:cs="Arial"/>
          <w:sz w:val="22"/>
          <w:szCs w:val="22"/>
        </w:rPr>
        <w:t xml:space="preserve"> dla Zamawiającego i jeden dla Wykonawcy.</w:t>
      </w:r>
    </w:p>
    <w:p w14:paraId="3A26B2DB" w14:textId="77777777" w:rsidR="005B56A1" w:rsidRDefault="005B56A1" w:rsidP="00A92575">
      <w:pPr>
        <w:pStyle w:val="Akapitzlist"/>
        <w:tabs>
          <w:tab w:val="left" w:pos="426"/>
        </w:tabs>
        <w:spacing w:after="651"/>
        <w:ind w:left="360" w:right="63"/>
        <w:jc w:val="both"/>
        <w:rPr>
          <w:rFonts w:ascii="Arial" w:hAnsi="Arial" w:cs="Arial"/>
          <w:sz w:val="22"/>
          <w:szCs w:val="22"/>
        </w:rPr>
      </w:pPr>
    </w:p>
    <w:p w14:paraId="79A84E20" w14:textId="77777777" w:rsidR="005B56A1" w:rsidRPr="00A92575" w:rsidRDefault="005B56A1" w:rsidP="00A92575">
      <w:pPr>
        <w:pStyle w:val="Akapitzlist"/>
        <w:numPr>
          <w:ilvl w:val="0"/>
          <w:numId w:val="3"/>
        </w:numPr>
        <w:tabs>
          <w:tab w:val="left" w:pos="426"/>
        </w:tabs>
        <w:spacing w:after="651"/>
        <w:ind w:right="63"/>
        <w:jc w:val="both"/>
        <w:rPr>
          <w:rFonts w:ascii="Arial" w:hAnsi="Arial" w:cs="Arial"/>
          <w:sz w:val="22"/>
          <w:szCs w:val="22"/>
        </w:rPr>
      </w:pPr>
      <w:r w:rsidRPr="00A92575">
        <w:rPr>
          <w:rFonts w:ascii="Arial" w:hAnsi="Arial" w:cs="Arial"/>
          <w:sz w:val="22"/>
          <w:szCs w:val="22"/>
        </w:rPr>
        <w:t>Osobami odpowiedzialnymi za nadzór nad prawidłową realizacją przedmiotu Umowy, w szczególności do dokonywania ustaleń i odbiorów oraz przesyłania zawiadomień są:</w:t>
      </w:r>
    </w:p>
    <w:p w14:paraId="0DC673F8" w14:textId="77777777" w:rsidR="00DD3932" w:rsidRDefault="005B56A1" w:rsidP="00DD3932">
      <w:pPr>
        <w:pStyle w:val="Akapitzlist"/>
        <w:tabs>
          <w:tab w:val="left" w:pos="426"/>
        </w:tabs>
        <w:spacing w:after="651"/>
        <w:ind w:left="360" w:right="63"/>
        <w:jc w:val="both"/>
        <w:rPr>
          <w:rFonts w:ascii="Arial" w:hAnsi="Arial" w:cs="Arial"/>
          <w:sz w:val="22"/>
          <w:szCs w:val="22"/>
        </w:rPr>
      </w:pPr>
      <w:r w:rsidRPr="00A92575">
        <w:rPr>
          <w:rFonts w:ascii="Arial" w:hAnsi="Arial" w:cs="Arial"/>
          <w:sz w:val="22"/>
          <w:szCs w:val="22"/>
        </w:rPr>
        <w:t xml:space="preserve">po stronie </w:t>
      </w:r>
    </w:p>
    <w:p w14:paraId="48CA2845" w14:textId="19EDFC21" w:rsidR="005B56A1" w:rsidRPr="00DD3932" w:rsidRDefault="005B56A1" w:rsidP="00DD3932">
      <w:pPr>
        <w:pStyle w:val="Akapitzlist"/>
        <w:tabs>
          <w:tab w:val="left" w:pos="426"/>
        </w:tabs>
        <w:spacing w:after="651"/>
        <w:ind w:left="360" w:right="63"/>
        <w:jc w:val="both"/>
        <w:rPr>
          <w:rFonts w:ascii="Arial" w:hAnsi="Arial" w:cs="Arial"/>
          <w:sz w:val="22"/>
          <w:szCs w:val="22"/>
        </w:rPr>
      </w:pPr>
      <w:r w:rsidRPr="00DD3932">
        <w:rPr>
          <w:rFonts w:ascii="Arial" w:hAnsi="Arial" w:cs="Arial"/>
          <w:sz w:val="22"/>
          <w:szCs w:val="22"/>
        </w:rPr>
        <w:t>Zamawiającego………………..</w:t>
      </w:r>
      <w:r w:rsidR="00DD3932" w:rsidRPr="00DD3932">
        <w:rPr>
          <w:rFonts w:ascii="Arial" w:hAnsi="Arial" w:cs="Arial"/>
          <w:sz w:val="22"/>
          <w:szCs w:val="22"/>
        </w:rPr>
        <w:t xml:space="preserve"> nr tel </w:t>
      </w:r>
      <w:r w:rsidRPr="00DD3932">
        <w:rPr>
          <w:rFonts w:ascii="Arial" w:hAnsi="Arial" w:cs="Arial"/>
          <w:sz w:val="22"/>
          <w:szCs w:val="22"/>
        </w:rPr>
        <w:t>………………</w:t>
      </w:r>
      <w:r w:rsidR="00DD3932">
        <w:rPr>
          <w:rFonts w:ascii="Arial" w:hAnsi="Arial" w:cs="Arial"/>
          <w:sz w:val="22"/>
          <w:szCs w:val="22"/>
        </w:rPr>
        <w:t>…</w:t>
      </w:r>
      <w:r w:rsidR="00DD3932" w:rsidRPr="00DD3932">
        <w:rPr>
          <w:rFonts w:ascii="Arial" w:hAnsi="Arial" w:cs="Arial"/>
          <w:sz w:val="22"/>
          <w:szCs w:val="22"/>
        </w:rPr>
        <w:t>email</w:t>
      </w:r>
      <w:r w:rsidR="00EC2374" w:rsidRPr="00DD3932">
        <w:rPr>
          <w:rFonts w:ascii="Arial" w:hAnsi="Arial" w:cs="Arial"/>
          <w:sz w:val="22"/>
          <w:szCs w:val="22"/>
        </w:rPr>
        <w:t>………………</w:t>
      </w:r>
      <w:r w:rsidR="00DD3932">
        <w:rPr>
          <w:rFonts w:ascii="Arial" w:hAnsi="Arial" w:cs="Arial"/>
          <w:sz w:val="22"/>
          <w:szCs w:val="22"/>
        </w:rPr>
        <w:t>…………………</w:t>
      </w:r>
    </w:p>
    <w:p w14:paraId="5962ED7A" w14:textId="77777777" w:rsidR="00DD3932" w:rsidRDefault="005B56A1" w:rsidP="00A92575">
      <w:pPr>
        <w:pStyle w:val="Akapitzlist"/>
        <w:tabs>
          <w:tab w:val="left" w:pos="426"/>
        </w:tabs>
        <w:spacing w:after="651"/>
        <w:ind w:left="360" w:right="63"/>
        <w:jc w:val="both"/>
        <w:rPr>
          <w:rFonts w:ascii="Arial" w:hAnsi="Arial" w:cs="Arial"/>
          <w:sz w:val="22"/>
          <w:szCs w:val="22"/>
        </w:rPr>
      </w:pPr>
      <w:r w:rsidRPr="00A92575">
        <w:rPr>
          <w:rFonts w:ascii="Arial" w:hAnsi="Arial" w:cs="Arial"/>
          <w:sz w:val="22"/>
          <w:szCs w:val="22"/>
        </w:rPr>
        <w:t xml:space="preserve">po stronie </w:t>
      </w:r>
    </w:p>
    <w:p w14:paraId="0E77C8A5" w14:textId="075DD378" w:rsidR="005B56A1" w:rsidRPr="00A92575" w:rsidRDefault="005B56A1" w:rsidP="00A92575">
      <w:pPr>
        <w:pStyle w:val="Akapitzlist"/>
        <w:tabs>
          <w:tab w:val="left" w:pos="426"/>
        </w:tabs>
        <w:spacing w:after="651"/>
        <w:ind w:left="360" w:right="63"/>
        <w:jc w:val="both"/>
        <w:rPr>
          <w:rFonts w:ascii="Arial" w:hAnsi="Arial" w:cs="Arial"/>
          <w:sz w:val="22"/>
          <w:szCs w:val="22"/>
        </w:rPr>
      </w:pPr>
      <w:r w:rsidRPr="00A92575">
        <w:rPr>
          <w:rFonts w:ascii="Arial" w:hAnsi="Arial" w:cs="Arial"/>
          <w:sz w:val="22"/>
          <w:szCs w:val="22"/>
        </w:rPr>
        <w:t>Wykonawcy: ……………</w:t>
      </w:r>
      <w:r w:rsidR="00DD3932">
        <w:rPr>
          <w:rFonts w:ascii="Arial" w:hAnsi="Arial" w:cs="Arial"/>
          <w:sz w:val="22"/>
          <w:szCs w:val="22"/>
        </w:rPr>
        <w:t>………nr tel</w:t>
      </w:r>
      <w:r w:rsidRPr="00A92575">
        <w:rPr>
          <w:rFonts w:ascii="Arial" w:hAnsi="Arial" w:cs="Arial"/>
          <w:sz w:val="22"/>
          <w:szCs w:val="22"/>
        </w:rPr>
        <w:t>………</w:t>
      </w:r>
      <w:r w:rsidRPr="00A92575">
        <w:rPr>
          <w:rFonts w:ascii="Arial" w:hAnsi="Arial" w:cs="Arial"/>
          <w:i/>
          <w:sz w:val="22"/>
          <w:szCs w:val="22"/>
        </w:rPr>
        <w:t>……</w:t>
      </w:r>
      <w:r w:rsidRPr="00A92575">
        <w:rPr>
          <w:rFonts w:ascii="Arial" w:hAnsi="Arial" w:cs="Arial"/>
          <w:sz w:val="22"/>
          <w:szCs w:val="22"/>
        </w:rPr>
        <w:t>…</w:t>
      </w:r>
      <w:r w:rsidR="00EC2374">
        <w:rPr>
          <w:rFonts w:ascii="Arial" w:hAnsi="Arial" w:cs="Arial"/>
          <w:sz w:val="22"/>
          <w:szCs w:val="22"/>
        </w:rPr>
        <w:t>….</w:t>
      </w:r>
      <w:r w:rsidR="00DD3932">
        <w:rPr>
          <w:rFonts w:ascii="Arial" w:hAnsi="Arial" w:cs="Arial"/>
          <w:sz w:val="22"/>
          <w:szCs w:val="22"/>
        </w:rPr>
        <w:t>email</w:t>
      </w:r>
      <w:r w:rsidR="00EC2374">
        <w:rPr>
          <w:rFonts w:ascii="Arial" w:hAnsi="Arial" w:cs="Arial"/>
          <w:sz w:val="22"/>
          <w:szCs w:val="22"/>
        </w:rPr>
        <w:t>………………</w:t>
      </w:r>
      <w:r w:rsidR="00DD3932">
        <w:rPr>
          <w:rFonts w:ascii="Arial" w:hAnsi="Arial" w:cs="Arial"/>
          <w:sz w:val="22"/>
          <w:szCs w:val="22"/>
        </w:rPr>
        <w:t>…………………</w:t>
      </w:r>
    </w:p>
    <w:p w14:paraId="245912CC" w14:textId="77777777" w:rsidR="00D91B3D" w:rsidRPr="002C24CD" w:rsidRDefault="00D91B3D" w:rsidP="00D91B3D">
      <w:pPr>
        <w:tabs>
          <w:tab w:val="center" w:pos="1484"/>
          <w:tab w:val="center" w:pos="7654"/>
        </w:tabs>
        <w:spacing w:after="3"/>
        <w:jc w:val="both"/>
        <w:rPr>
          <w:rFonts w:ascii="Arial" w:hAnsi="Arial" w:cs="Arial"/>
          <w:sz w:val="22"/>
          <w:szCs w:val="22"/>
        </w:rPr>
      </w:pPr>
      <w:r w:rsidRPr="002C24CD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§ 9</w:t>
      </w:r>
    </w:p>
    <w:p w14:paraId="4BA09F04" w14:textId="77777777" w:rsidR="00471F05" w:rsidRDefault="00D91B3D" w:rsidP="00D91B3D">
      <w:pPr>
        <w:tabs>
          <w:tab w:val="center" w:pos="1484"/>
          <w:tab w:val="center" w:pos="7654"/>
        </w:tabs>
        <w:spacing w:after="3"/>
        <w:jc w:val="both"/>
        <w:rPr>
          <w:rFonts w:ascii="Arial" w:hAnsi="Arial" w:cs="Arial"/>
          <w:sz w:val="22"/>
          <w:szCs w:val="22"/>
        </w:rPr>
      </w:pPr>
      <w:r w:rsidRPr="00DE15AA">
        <w:rPr>
          <w:rFonts w:ascii="Arial" w:hAnsi="Arial" w:cs="Arial"/>
          <w:sz w:val="22"/>
          <w:szCs w:val="22"/>
        </w:rPr>
        <w:t>Umowa zawiera</w:t>
      </w:r>
      <w:r w:rsidR="00471F05">
        <w:rPr>
          <w:rFonts w:ascii="Arial" w:hAnsi="Arial" w:cs="Arial"/>
          <w:sz w:val="22"/>
          <w:szCs w:val="22"/>
        </w:rPr>
        <w:t xml:space="preserve">: </w:t>
      </w:r>
    </w:p>
    <w:p w14:paraId="06222632" w14:textId="0E466C73" w:rsidR="00471F05" w:rsidRDefault="00D91B3D" w:rsidP="00D91B3D">
      <w:pPr>
        <w:tabs>
          <w:tab w:val="center" w:pos="1484"/>
          <w:tab w:val="center" w:pos="7654"/>
        </w:tabs>
        <w:spacing w:after="3"/>
        <w:jc w:val="both"/>
        <w:rPr>
          <w:rFonts w:ascii="Arial" w:hAnsi="Arial" w:cs="Arial"/>
          <w:sz w:val="22"/>
          <w:szCs w:val="22"/>
        </w:rPr>
      </w:pPr>
      <w:r w:rsidRPr="00DE15AA">
        <w:rPr>
          <w:rFonts w:ascii="Arial" w:hAnsi="Arial" w:cs="Arial"/>
          <w:sz w:val="22"/>
          <w:szCs w:val="22"/>
        </w:rPr>
        <w:t>Załącznik nr 1  - Formularz Ofertowy</w:t>
      </w:r>
    </w:p>
    <w:p w14:paraId="53F4ED59" w14:textId="6BB283FA" w:rsidR="00471F05" w:rsidRDefault="00D91B3D" w:rsidP="00D91B3D">
      <w:pPr>
        <w:tabs>
          <w:tab w:val="center" w:pos="1484"/>
          <w:tab w:val="center" w:pos="7654"/>
        </w:tabs>
        <w:spacing w:after="3"/>
        <w:jc w:val="both"/>
        <w:rPr>
          <w:rFonts w:ascii="Arial" w:hAnsi="Arial" w:cs="Arial"/>
          <w:sz w:val="22"/>
          <w:szCs w:val="22"/>
        </w:rPr>
      </w:pPr>
      <w:r w:rsidRPr="00DE15AA">
        <w:rPr>
          <w:rFonts w:ascii="Arial" w:hAnsi="Arial" w:cs="Arial"/>
          <w:sz w:val="22"/>
          <w:szCs w:val="22"/>
        </w:rPr>
        <w:t>Załącznik nr 2 – Warunki Zamówienia</w:t>
      </w:r>
    </w:p>
    <w:p w14:paraId="0832E013" w14:textId="3EBB3F42" w:rsidR="00D91B3D" w:rsidRPr="00DE15AA" w:rsidRDefault="00D91B3D" w:rsidP="00D91B3D">
      <w:pPr>
        <w:tabs>
          <w:tab w:val="center" w:pos="1484"/>
          <w:tab w:val="center" w:pos="7654"/>
        </w:tabs>
        <w:spacing w:after="3"/>
        <w:jc w:val="both"/>
        <w:rPr>
          <w:rFonts w:ascii="Arial" w:hAnsi="Arial" w:cs="Arial"/>
          <w:sz w:val="22"/>
          <w:szCs w:val="22"/>
        </w:rPr>
      </w:pPr>
      <w:r w:rsidRPr="00DE15AA">
        <w:rPr>
          <w:rFonts w:ascii="Arial" w:hAnsi="Arial" w:cs="Arial"/>
          <w:sz w:val="22"/>
          <w:szCs w:val="22"/>
        </w:rPr>
        <w:t>Załączn</w:t>
      </w:r>
      <w:r>
        <w:rPr>
          <w:rFonts w:ascii="Arial" w:hAnsi="Arial" w:cs="Arial"/>
          <w:sz w:val="22"/>
          <w:szCs w:val="22"/>
        </w:rPr>
        <w:t>ik nr 3 – Klauzula Informacyjna</w:t>
      </w:r>
    </w:p>
    <w:p w14:paraId="22CAE2B7" w14:textId="77777777" w:rsidR="00D91B3D" w:rsidRPr="00FF3301" w:rsidRDefault="00D91B3D" w:rsidP="00D91B3D">
      <w:pPr>
        <w:tabs>
          <w:tab w:val="center" w:pos="1484"/>
          <w:tab w:val="center" w:pos="7654"/>
        </w:tabs>
        <w:spacing w:after="3" w:line="265" w:lineRule="auto"/>
        <w:rPr>
          <w:rFonts w:ascii="Arial" w:hAnsi="Arial" w:cs="Arial"/>
          <w:sz w:val="22"/>
          <w:szCs w:val="22"/>
        </w:rPr>
      </w:pPr>
    </w:p>
    <w:p w14:paraId="434E3757" w14:textId="7109F6FC" w:rsidR="00D91B3D" w:rsidRPr="00FF3301" w:rsidRDefault="00D91B3D" w:rsidP="00D91B3D">
      <w:pPr>
        <w:tabs>
          <w:tab w:val="center" w:pos="1484"/>
          <w:tab w:val="center" w:pos="7654"/>
        </w:tabs>
        <w:spacing w:after="3" w:line="265" w:lineRule="auto"/>
        <w:rPr>
          <w:rFonts w:ascii="Arial" w:hAnsi="Arial" w:cs="Arial"/>
          <w:b/>
          <w:sz w:val="28"/>
          <w:szCs w:val="28"/>
        </w:rPr>
      </w:pPr>
      <w:r w:rsidRPr="00FF3301">
        <w:rPr>
          <w:rFonts w:ascii="Arial" w:hAnsi="Arial" w:cs="Arial"/>
          <w:b/>
          <w:sz w:val="28"/>
          <w:szCs w:val="28"/>
        </w:rPr>
        <w:t xml:space="preserve">                                    </w:t>
      </w:r>
    </w:p>
    <w:p w14:paraId="2AADCA4A" w14:textId="77777777" w:rsidR="00D91B3D" w:rsidRPr="00FF3301" w:rsidRDefault="00D91B3D" w:rsidP="00D91B3D">
      <w:pPr>
        <w:tabs>
          <w:tab w:val="center" w:pos="1484"/>
          <w:tab w:val="center" w:pos="7654"/>
        </w:tabs>
        <w:spacing w:after="3" w:line="265" w:lineRule="auto"/>
        <w:rPr>
          <w:rFonts w:asciiTheme="minorHAnsi" w:hAnsiTheme="minorHAnsi" w:cstheme="minorHAnsi"/>
          <w:sz w:val="24"/>
          <w:szCs w:val="24"/>
        </w:rPr>
      </w:pPr>
      <w:r w:rsidRPr="00FF3301">
        <w:rPr>
          <w:rFonts w:ascii="Arial" w:hAnsi="Arial" w:cs="Arial"/>
          <w:b/>
          <w:sz w:val="28"/>
          <w:szCs w:val="28"/>
        </w:rPr>
        <w:t xml:space="preserve">      ZAMAWIAJĄCY                                                WYKONAWCA                                                                                                      </w:t>
      </w:r>
      <w:r w:rsidRPr="00FF3301">
        <w:rPr>
          <w:rFonts w:asciiTheme="minorHAnsi" w:hAnsiTheme="minorHAnsi" w:cstheme="minorHAnsi"/>
          <w:sz w:val="24"/>
          <w:szCs w:val="24"/>
        </w:rPr>
        <w:t xml:space="preserve">                                        </w:t>
      </w:r>
    </w:p>
    <w:p w14:paraId="68364FDF" w14:textId="77777777" w:rsidR="00D91B3D" w:rsidRPr="00FF3301" w:rsidRDefault="00D91B3D" w:rsidP="00D91B3D"/>
    <w:p w14:paraId="06A319CC" w14:textId="77777777" w:rsidR="00F80702" w:rsidRDefault="000F2212" w:rsidP="006C2634"/>
    <w:sectPr w:rsidR="00F80702" w:rsidSect="00FB64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13958"/>
    <w:multiLevelType w:val="hybridMultilevel"/>
    <w:tmpl w:val="74DC8760"/>
    <w:lvl w:ilvl="0" w:tplc="E97834DE">
      <w:start w:val="1"/>
      <w:numFmt w:val="decimal"/>
      <w:lvlText w:val="%1."/>
      <w:lvlJc w:val="left"/>
      <w:pPr>
        <w:ind w:left="50" w:hanging="41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F9327A1"/>
    <w:multiLevelType w:val="hybridMultilevel"/>
    <w:tmpl w:val="6FE87E38"/>
    <w:lvl w:ilvl="0" w:tplc="070E23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6472D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C1C0EF6"/>
    <w:multiLevelType w:val="hybridMultilevel"/>
    <w:tmpl w:val="91B8E52C"/>
    <w:lvl w:ilvl="0" w:tplc="6FBE3C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836634"/>
    <w:multiLevelType w:val="hybridMultilevel"/>
    <w:tmpl w:val="6F00EC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0C5E09"/>
    <w:multiLevelType w:val="hybridMultilevel"/>
    <w:tmpl w:val="CC60043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F54C9"/>
    <w:multiLevelType w:val="hybridMultilevel"/>
    <w:tmpl w:val="F4528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B0A4D"/>
    <w:multiLevelType w:val="hybridMultilevel"/>
    <w:tmpl w:val="E012A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AC4886"/>
    <w:multiLevelType w:val="hybridMultilevel"/>
    <w:tmpl w:val="6EFE6058"/>
    <w:lvl w:ilvl="0" w:tplc="B3CAFC5E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D3546"/>
    <w:multiLevelType w:val="hybridMultilevel"/>
    <w:tmpl w:val="8D6036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C2B86"/>
    <w:multiLevelType w:val="hybridMultilevel"/>
    <w:tmpl w:val="35B24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D2B25"/>
    <w:multiLevelType w:val="multilevel"/>
    <w:tmpl w:val="DC4262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4F13033"/>
    <w:multiLevelType w:val="multilevel"/>
    <w:tmpl w:val="3FF88504"/>
    <w:lvl w:ilvl="0">
      <w:start w:val="1"/>
      <w:numFmt w:val="decimal"/>
      <w:lvlText w:val="%1."/>
      <w:lvlJc w:val="left"/>
      <w:pPr>
        <w:ind w:left="142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142" w:firstLine="0"/>
      </w:pPr>
    </w:lvl>
    <w:lvl w:ilvl="2">
      <w:numFmt w:val="decimal"/>
      <w:lvlText w:val=""/>
      <w:lvlJc w:val="left"/>
      <w:pPr>
        <w:ind w:left="142" w:firstLine="0"/>
      </w:pPr>
    </w:lvl>
    <w:lvl w:ilvl="3">
      <w:numFmt w:val="decimal"/>
      <w:lvlText w:val=""/>
      <w:lvlJc w:val="left"/>
      <w:pPr>
        <w:ind w:left="142" w:firstLine="0"/>
      </w:pPr>
    </w:lvl>
    <w:lvl w:ilvl="4">
      <w:numFmt w:val="decimal"/>
      <w:lvlText w:val=""/>
      <w:lvlJc w:val="left"/>
      <w:pPr>
        <w:ind w:left="142" w:firstLine="0"/>
      </w:pPr>
    </w:lvl>
    <w:lvl w:ilvl="5">
      <w:numFmt w:val="decimal"/>
      <w:lvlText w:val=""/>
      <w:lvlJc w:val="left"/>
      <w:pPr>
        <w:ind w:left="142" w:firstLine="0"/>
      </w:pPr>
    </w:lvl>
    <w:lvl w:ilvl="6">
      <w:numFmt w:val="decimal"/>
      <w:lvlText w:val=""/>
      <w:lvlJc w:val="left"/>
      <w:pPr>
        <w:ind w:left="142" w:firstLine="0"/>
      </w:pPr>
    </w:lvl>
    <w:lvl w:ilvl="7">
      <w:numFmt w:val="decimal"/>
      <w:lvlText w:val=""/>
      <w:lvlJc w:val="left"/>
      <w:pPr>
        <w:ind w:left="142" w:firstLine="0"/>
      </w:pPr>
    </w:lvl>
    <w:lvl w:ilvl="8">
      <w:numFmt w:val="decimal"/>
      <w:lvlText w:val=""/>
      <w:lvlJc w:val="left"/>
      <w:pPr>
        <w:ind w:left="142" w:firstLine="0"/>
      </w:pPr>
    </w:lvl>
  </w:abstractNum>
  <w:abstractNum w:abstractNumId="13" w15:restartNumberingAfterBreak="0">
    <w:nsid w:val="68D15C9F"/>
    <w:multiLevelType w:val="hybridMultilevel"/>
    <w:tmpl w:val="F14200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3"/>
  </w:num>
  <w:num w:numId="6">
    <w:abstractNumId w:val="9"/>
  </w:num>
  <w:num w:numId="7">
    <w:abstractNumId w:val="3"/>
  </w:num>
  <w:num w:numId="8">
    <w:abstractNumId w:val="6"/>
  </w:num>
  <w:num w:numId="9">
    <w:abstractNumId w:val="10"/>
  </w:num>
  <w:num w:numId="10">
    <w:abstractNumId w:val="8"/>
  </w:num>
  <w:num w:numId="1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634"/>
    <w:rsid w:val="000A170B"/>
    <w:rsid w:val="000B661C"/>
    <w:rsid w:val="000D0D7F"/>
    <w:rsid w:val="000D77FF"/>
    <w:rsid w:val="000E5CF6"/>
    <w:rsid w:val="000F2212"/>
    <w:rsid w:val="001A409D"/>
    <w:rsid w:val="001F51AE"/>
    <w:rsid w:val="002221D8"/>
    <w:rsid w:val="0023282E"/>
    <w:rsid w:val="002A29D7"/>
    <w:rsid w:val="002A7461"/>
    <w:rsid w:val="002B56AB"/>
    <w:rsid w:val="00372E5F"/>
    <w:rsid w:val="004019AA"/>
    <w:rsid w:val="00470123"/>
    <w:rsid w:val="00471F05"/>
    <w:rsid w:val="00492CB1"/>
    <w:rsid w:val="005B56A1"/>
    <w:rsid w:val="005F47DD"/>
    <w:rsid w:val="006005B6"/>
    <w:rsid w:val="006C2634"/>
    <w:rsid w:val="007038FD"/>
    <w:rsid w:val="00775390"/>
    <w:rsid w:val="007F7AF0"/>
    <w:rsid w:val="00810F33"/>
    <w:rsid w:val="00864BA6"/>
    <w:rsid w:val="008D7AAB"/>
    <w:rsid w:val="008F3F88"/>
    <w:rsid w:val="009037EA"/>
    <w:rsid w:val="00A67872"/>
    <w:rsid w:val="00A910D5"/>
    <w:rsid w:val="00A92575"/>
    <w:rsid w:val="00AE56FB"/>
    <w:rsid w:val="00B45E8F"/>
    <w:rsid w:val="00B84B3B"/>
    <w:rsid w:val="00C358A9"/>
    <w:rsid w:val="00C400D6"/>
    <w:rsid w:val="00C60563"/>
    <w:rsid w:val="00CE49FA"/>
    <w:rsid w:val="00D53165"/>
    <w:rsid w:val="00D91B3D"/>
    <w:rsid w:val="00DA59AA"/>
    <w:rsid w:val="00DD00A3"/>
    <w:rsid w:val="00DD3932"/>
    <w:rsid w:val="00E4170E"/>
    <w:rsid w:val="00EC2374"/>
    <w:rsid w:val="00EF0A7A"/>
    <w:rsid w:val="00FB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FA378"/>
  <w15:docId w15:val="{0B6100A9-95B4-498C-8A45-B6D034F5F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634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D91B3D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D91B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E8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E8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5E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5E8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5E8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5E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5E8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45E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810F33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0F33"/>
    <w:pPr>
      <w:shd w:val="clear" w:color="auto" w:fill="FFFFFF"/>
      <w:spacing w:before="900" w:after="600" w:line="0" w:lineRule="atLeast"/>
      <w:ind w:hanging="5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dzkie.pl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aktury@lodz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5A713-8B9C-4FE8-BF3B-4F9644038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1681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Mańkowski</dc:creator>
  <cp:lastModifiedBy>Ewelina Borkowska</cp:lastModifiedBy>
  <cp:revision>9</cp:revision>
  <cp:lastPrinted>2023-09-14T09:42:00Z</cp:lastPrinted>
  <dcterms:created xsi:type="dcterms:W3CDTF">2023-09-14T10:56:00Z</dcterms:created>
  <dcterms:modified xsi:type="dcterms:W3CDTF">2023-10-17T12:45:00Z</dcterms:modified>
</cp:coreProperties>
</file>