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68" w:rsidRDefault="003E0E36" w:rsidP="00C11D56">
      <w:pPr>
        <w:rPr>
          <w:b/>
        </w:rPr>
      </w:pPr>
      <w:r>
        <w:rPr>
          <w:b/>
          <w:sz w:val="20"/>
          <w:szCs w:val="20"/>
        </w:rPr>
        <w:t xml:space="preserve">Zadanie 1   </w:t>
      </w:r>
    </w:p>
    <w:p w:rsidR="003C7501" w:rsidRPr="00A66D86" w:rsidRDefault="003C7501" w:rsidP="00C11D56">
      <w:pPr>
        <w:jc w:val="right"/>
        <w:rPr>
          <w:b/>
          <w:sz w:val="20"/>
          <w:szCs w:val="20"/>
        </w:rPr>
      </w:pPr>
      <w:r w:rsidRPr="00A66D86">
        <w:rPr>
          <w:b/>
          <w:sz w:val="20"/>
          <w:szCs w:val="20"/>
        </w:rPr>
        <w:t>Załącznik Nr 1</w:t>
      </w:r>
      <w:r w:rsidR="00555DA4">
        <w:rPr>
          <w:b/>
          <w:sz w:val="20"/>
          <w:szCs w:val="20"/>
        </w:rPr>
        <w:t>A –</w:t>
      </w:r>
      <w:r>
        <w:rPr>
          <w:b/>
          <w:sz w:val="20"/>
          <w:szCs w:val="20"/>
        </w:rPr>
        <w:t xml:space="preserve">do umowy </w:t>
      </w:r>
      <w:r w:rsidRPr="00A66D86">
        <w:rPr>
          <w:b/>
          <w:sz w:val="20"/>
          <w:szCs w:val="20"/>
        </w:rPr>
        <w:t xml:space="preserve"> </w:t>
      </w:r>
    </w:p>
    <w:p w:rsidR="003C7501" w:rsidRPr="008C627A" w:rsidRDefault="003C7501" w:rsidP="00C11D56">
      <w:pPr>
        <w:jc w:val="both"/>
        <w:rPr>
          <w:sz w:val="16"/>
          <w:szCs w:val="16"/>
        </w:rPr>
      </w:pPr>
    </w:p>
    <w:p w:rsidR="003C7501" w:rsidRDefault="003C7501" w:rsidP="0077277F">
      <w:pPr>
        <w:pStyle w:val="Akapitzlist"/>
        <w:numPr>
          <w:ilvl w:val="0"/>
          <w:numId w:val="26"/>
        </w:numPr>
        <w:rPr>
          <w:b/>
        </w:rPr>
      </w:pPr>
      <w:r w:rsidRPr="0077277F">
        <w:rPr>
          <w:b/>
        </w:rPr>
        <w:t xml:space="preserve">Formularz </w:t>
      </w:r>
      <w:r w:rsidR="00C01FAD">
        <w:rPr>
          <w:b/>
        </w:rPr>
        <w:t>ofertowy</w:t>
      </w:r>
    </w:p>
    <w:p w:rsidR="003C7501" w:rsidRDefault="003C7501" w:rsidP="00C11D56">
      <w:pPr>
        <w:rPr>
          <w:b/>
        </w:rPr>
      </w:pPr>
    </w:p>
    <w:tbl>
      <w:tblPr>
        <w:tblpPr w:leftFromText="141" w:rightFromText="141" w:vertAnchor="text" w:horzAnchor="margin" w:tblpXSpec="center" w:tblpY="6"/>
        <w:tblW w:w="7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29"/>
        <w:gridCol w:w="708"/>
        <w:gridCol w:w="993"/>
        <w:gridCol w:w="1156"/>
      </w:tblGrid>
      <w:tr w:rsidR="003C7501" w:rsidRPr="00402F79" w:rsidTr="00C41668">
        <w:trPr>
          <w:cantSplit/>
          <w:trHeight w:val="804"/>
          <w:tblHeader/>
        </w:trPr>
        <w:tc>
          <w:tcPr>
            <w:tcW w:w="628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9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Nazwa wyposażenia i inne parametry</w:t>
            </w:r>
          </w:p>
          <w:p w:rsidR="003C7501" w:rsidRPr="002A50B5" w:rsidRDefault="003C7501" w:rsidP="002A50B5">
            <w:pPr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wymiary (w cm)</w:t>
            </w:r>
          </w:p>
        </w:tc>
        <w:tc>
          <w:tcPr>
            <w:tcW w:w="708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79AF">
              <w:rPr>
                <w:b/>
                <w:bCs/>
                <w:sz w:val="20"/>
                <w:szCs w:val="20"/>
              </w:rPr>
              <w:t>Ilość</w:t>
            </w:r>
          </w:p>
          <w:p w:rsidR="003C7501" w:rsidRPr="001B79AF" w:rsidRDefault="003C7501" w:rsidP="004B365C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3C7501" w:rsidRPr="001B79AF" w:rsidRDefault="003C7501" w:rsidP="00ED763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Jednostkowa cena brutto</w:t>
            </w:r>
          </w:p>
          <w:p w:rsidR="003C7501" w:rsidRPr="001B79AF" w:rsidRDefault="003C7501" w:rsidP="00ED763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56" w:type="dxa"/>
            <w:shd w:val="clear" w:color="auto" w:fill="E6E6E6"/>
            <w:vAlign w:val="center"/>
          </w:tcPr>
          <w:p w:rsidR="003C7501" w:rsidRPr="001B79AF" w:rsidRDefault="003C7501" w:rsidP="00ED763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Wartość brutto</w:t>
            </w:r>
          </w:p>
          <w:p w:rsidR="003C7501" w:rsidRPr="001B79AF" w:rsidRDefault="003C7501" w:rsidP="00ED763D">
            <w:pPr>
              <w:jc w:val="center"/>
              <w:rPr>
                <w:b/>
                <w:sz w:val="20"/>
                <w:szCs w:val="20"/>
              </w:rPr>
            </w:pPr>
            <w:r w:rsidRPr="001B79AF">
              <w:rPr>
                <w:b/>
                <w:sz w:val="20"/>
                <w:szCs w:val="20"/>
              </w:rPr>
              <w:t>(zł)</w:t>
            </w:r>
          </w:p>
        </w:tc>
      </w:tr>
      <w:tr w:rsidR="003C7501" w:rsidRPr="00402F79" w:rsidTr="00C41668">
        <w:trPr>
          <w:cantSplit/>
          <w:trHeight w:val="50"/>
          <w:tblHeader/>
        </w:trPr>
        <w:tc>
          <w:tcPr>
            <w:tcW w:w="628" w:type="dxa"/>
            <w:shd w:val="clear" w:color="auto" w:fill="E6E6E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 w:rsidRPr="001B79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29" w:type="dxa"/>
            <w:shd w:val="clear" w:color="auto" w:fill="E6E6E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 w:rsidRPr="001B79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6E6E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E6E6E6"/>
          </w:tcPr>
          <w:p w:rsidR="003C7501" w:rsidRPr="002A50B5" w:rsidRDefault="003C7501" w:rsidP="002A50B5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6" w:type="dxa"/>
            <w:shd w:val="clear" w:color="auto" w:fill="E6E6E6"/>
          </w:tcPr>
          <w:p w:rsidR="003C7501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=3x4</w:t>
            </w:r>
          </w:p>
        </w:tc>
      </w:tr>
      <w:tr w:rsidR="003C7501" w:rsidRPr="00402F79" w:rsidTr="00C41668">
        <w:trPr>
          <w:cantSplit/>
          <w:trHeight w:val="3243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sz w:val="20"/>
                <w:szCs w:val="20"/>
              </w:rPr>
            </w:pPr>
            <w:r w:rsidRPr="001B79AF">
              <w:rPr>
                <w:sz w:val="20"/>
                <w:szCs w:val="20"/>
              </w:rPr>
              <w:t>1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A2E" w:rsidRDefault="00A70A2E" w:rsidP="00A70A2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Stół prostokątny nogi okrągłe metalowe  </w:t>
            </w:r>
          </w:p>
          <w:p w:rsidR="00A70A2E" w:rsidRDefault="00A70A2E" w:rsidP="00A70A2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144CD7">
              <w:rPr>
                <w:bCs/>
                <w:sz w:val="20"/>
                <w:szCs w:val="20"/>
              </w:rPr>
              <w:t xml:space="preserve">(dł. x szer. x wys.) </w:t>
            </w:r>
            <w:r>
              <w:rPr>
                <w:bCs/>
                <w:sz w:val="20"/>
                <w:szCs w:val="20"/>
              </w:rPr>
              <w:t>160</w:t>
            </w:r>
            <w:r w:rsidRPr="00144CD7">
              <w:rPr>
                <w:bCs/>
                <w:sz w:val="20"/>
                <w:szCs w:val="20"/>
              </w:rPr>
              <w:t xml:space="preserve"> x </w:t>
            </w:r>
            <w:r>
              <w:rPr>
                <w:bCs/>
                <w:sz w:val="20"/>
                <w:szCs w:val="20"/>
              </w:rPr>
              <w:t>80</w:t>
            </w:r>
            <w:r w:rsidRPr="00144CD7">
              <w:rPr>
                <w:bCs/>
                <w:sz w:val="20"/>
                <w:szCs w:val="20"/>
              </w:rPr>
              <w:t xml:space="preserve"> x 75 </w:t>
            </w:r>
            <w:r w:rsidRPr="00923174">
              <w:rPr>
                <w:sz w:val="20"/>
                <w:szCs w:val="20"/>
              </w:rPr>
              <w:t>±0,5cm</w:t>
            </w:r>
          </w:p>
          <w:p w:rsidR="00A70A2E" w:rsidRPr="00C92376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 w:rsidRPr="00C92376">
              <w:rPr>
                <w:bCs/>
                <w:sz w:val="20"/>
                <w:szCs w:val="20"/>
              </w:rPr>
              <w:t xml:space="preserve">- blat stołu wykonany z płyty wiórowej trójwarstwowej o gęstości mieszczącej się w przedziale 620 -700 kg/m³ </w:t>
            </w:r>
          </w:p>
          <w:p w:rsidR="00A70A2E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 w:rsidRPr="00C92376">
              <w:rPr>
                <w:bCs/>
                <w:sz w:val="20"/>
                <w:szCs w:val="20"/>
              </w:rPr>
              <w:t xml:space="preserve">o grubości </w:t>
            </w:r>
            <w:r w:rsidR="006D5B70">
              <w:rPr>
                <w:bCs/>
                <w:sz w:val="20"/>
                <w:szCs w:val="20"/>
              </w:rPr>
              <w:t xml:space="preserve">min. </w:t>
            </w:r>
            <w:r w:rsidRPr="00C92376">
              <w:rPr>
                <w:bCs/>
                <w:sz w:val="20"/>
                <w:szCs w:val="20"/>
              </w:rPr>
              <w:t xml:space="preserve">25mm w klasie E1-dwustronnie pokrytej melaminą. </w:t>
            </w:r>
          </w:p>
          <w:p w:rsidR="00A70A2E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-k</w:t>
            </w:r>
            <w:r w:rsidRPr="00C92376">
              <w:rPr>
                <w:bCs/>
                <w:sz w:val="20"/>
                <w:szCs w:val="20"/>
              </w:rPr>
              <w:t xml:space="preserve">rawędzie boczne blatu wykończone doklejką z tworzywa sztucznego </w:t>
            </w:r>
            <w:r w:rsidR="003D6E82">
              <w:rPr>
                <w:bCs/>
                <w:sz w:val="20"/>
                <w:szCs w:val="20"/>
              </w:rPr>
              <w:t>(</w:t>
            </w:r>
            <w:r w:rsidR="003D6E82" w:rsidRPr="00C92376">
              <w:rPr>
                <w:bCs/>
                <w:sz w:val="20"/>
                <w:szCs w:val="20"/>
              </w:rPr>
              <w:t>o grubości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2</w:t>
            </w:r>
            <w:r w:rsidR="003D6E82">
              <w:rPr>
                <w:bCs/>
                <w:sz w:val="20"/>
                <w:szCs w:val="20"/>
              </w:rPr>
              <w:t xml:space="preserve">mm max </w:t>
            </w:r>
            <w:r w:rsidR="003D6E82" w:rsidRPr="00C92376">
              <w:rPr>
                <w:bCs/>
                <w:sz w:val="20"/>
                <w:szCs w:val="20"/>
              </w:rPr>
              <w:t>3 m</w:t>
            </w:r>
            <w:r w:rsidR="003D6E82">
              <w:rPr>
                <w:bCs/>
                <w:sz w:val="20"/>
                <w:szCs w:val="20"/>
              </w:rPr>
              <w:t xml:space="preserve">m) </w:t>
            </w:r>
            <w:r w:rsidRPr="00C92376">
              <w:rPr>
                <w:bCs/>
                <w:sz w:val="20"/>
                <w:szCs w:val="20"/>
              </w:rPr>
              <w:t>w tym samym odcieniu co blat.</w:t>
            </w:r>
          </w:p>
          <w:p w:rsidR="00A70A2E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</w:t>
            </w:r>
            <w:r w:rsidRPr="00C92376">
              <w:rPr>
                <w:bCs/>
                <w:sz w:val="20"/>
                <w:szCs w:val="20"/>
              </w:rPr>
              <w:t>odstawa (stelaż) stołu metalowa malowana proszkowo, stabilna na nogach okrągłych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92376">
              <w:rPr>
                <w:bCs/>
                <w:sz w:val="20"/>
                <w:szCs w:val="20"/>
              </w:rPr>
              <w:t>kolor aluminium gładki RAL-9006</w:t>
            </w:r>
          </w:p>
          <w:p w:rsidR="0032558F" w:rsidRPr="00C41668" w:rsidRDefault="00A70A2E" w:rsidP="00C4166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-kolor blatu: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680249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501" w:rsidRPr="00402F79" w:rsidTr="00C41668">
        <w:trPr>
          <w:cantSplit/>
          <w:trHeight w:val="933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A2E" w:rsidRDefault="00A70A2E" w:rsidP="00A70A2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Stolik kwadratowy nogi okrągłe metalowe  </w:t>
            </w:r>
          </w:p>
          <w:p w:rsidR="00A70A2E" w:rsidRDefault="00A70A2E" w:rsidP="00A70A2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144CD7">
              <w:rPr>
                <w:bCs/>
                <w:sz w:val="20"/>
                <w:szCs w:val="20"/>
              </w:rPr>
              <w:t xml:space="preserve">(dł. x szer. x wys.) </w:t>
            </w:r>
            <w:r>
              <w:rPr>
                <w:bCs/>
                <w:sz w:val="20"/>
                <w:szCs w:val="20"/>
              </w:rPr>
              <w:t>80</w:t>
            </w:r>
            <w:r w:rsidRPr="00144CD7">
              <w:rPr>
                <w:bCs/>
                <w:sz w:val="20"/>
                <w:szCs w:val="20"/>
              </w:rPr>
              <w:t xml:space="preserve"> x </w:t>
            </w:r>
            <w:r>
              <w:rPr>
                <w:bCs/>
                <w:sz w:val="20"/>
                <w:szCs w:val="20"/>
              </w:rPr>
              <w:t>80</w:t>
            </w:r>
            <w:r w:rsidRPr="00144CD7">
              <w:rPr>
                <w:bCs/>
                <w:sz w:val="20"/>
                <w:szCs w:val="20"/>
              </w:rPr>
              <w:t xml:space="preserve"> x 75 </w:t>
            </w:r>
            <w:r w:rsidRPr="00923174">
              <w:rPr>
                <w:sz w:val="20"/>
                <w:szCs w:val="20"/>
              </w:rPr>
              <w:t>±0,5cm</w:t>
            </w:r>
          </w:p>
          <w:p w:rsidR="00A70A2E" w:rsidRPr="00C92376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 w:rsidRPr="00C92376">
              <w:rPr>
                <w:bCs/>
                <w:sz w:val="20"/>
                <w:szCs w:val="20"/>
              </w:rPr>
              <w:t xml:space="preserve">- blat stołu wykonany z płyty wiórowej trójwarstwowej o gęstości mieszczącej się w przedziale 620 -700 kg/m³ </w:t>
            </w:r>
          </w:p>
          <w:p w:rsidR="00A70A2E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 w:rsidRPr="00C92376">
              <w:rPr>
                <w:bCs/>
                <w:sz w:val="20"/>
                <w:szCs w:val="20"/>
              </w:rPr>
              <w:t>o grubości</w:t>
            </w:r>
            <w:r w:rsidR="00715606">
              <w:rPr>
                <w:bCs/>
                <w:sz w:val="20"/>
                <w:szCs w:val="20"/>
              </w:rPr>
              <w:t xml:space="preserve">  min.</w:t>
            </w:r>
            <w:r w:rsidRPr="00C92376">
              <w:rPr>
                <w:bCs/>
                <w:sz w:val="20"/>
                <w:szCs w:val="20"/>
              </w:rPr>
              <w:t xml:space="preserve"> 25</w:t>
            </w:r>
            <w:r w:rsidR="003D6E82">
              <w:rPr>
                <w:bCs/>
                <w:sz w:val="20"/>
                <w:szCs w:val="20"/>
              </w:rPr>
              <w:t xml:space="preserve"> </w:t>
            </w:r>
            <w:r w:rsidRPr="00C92376">
              <w:rPr>
                <w:bCs/>
                <w:sz w:val="20"/>
                <w:szCs w:val="20"/>
              </w:rPr>
              <w:t xml:space="preserve">mm w klasie E1-dwustronnie pokrytej melaminą. </w:t>
            </w:r>
          </w:p>
          <w:p w:rsidR="00A70A2E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-k</w:t>
            </w:r>
            <w:r w:rsidRPr="00C92376">
              <w:rPr>
                <w:bCs/>
                <w:sz w:val="20"/>
                <w:szCs w:val="20"/>
              </w:rPr>
              <w:t xml:space="preserve">rawędzie boczne blatu wykończone doklejką z tworzywa sztucznego </w:t>
            </w:r>
            <w:r w:rsidR="003D6E82">
              <w:rPr>
                <w:bCs/>
                <w:sz w:val="20"/>
                <w:szCs w:val="20"/>
              </w:rPr>
              <w:t>(</w:t>
            </w:r>
            <w:r w:rsidRPr="00C92376">
              <w:rPr>
                <w:bCs/>
                <w:sz w:val="20"/>
                <w:szCs w:val="20"/>
              </w:rPr>
              <w:t>o grubości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Pr="00C92376">
              <w:rPr>
                <w:bCs/>
                <w:sz w:val="20"/>
                <w:szCs w:val="20"/>
              </w:rPr>
              <w:t xml:space="preserve"> 2</w:t>
            </w:r>
            <w:r w:rsidR="003D6E82">
              <w:rPr>
                <w:bCs/>
                <w:sz w:val="20"/>
                <w:szCs w:val="20"/>
              </w:rPr>
              <w:t xml:space="preserve">mm max </w:t>
            </w:r>
            <w:r w:rsidRPr="00C92376">
              <w:rPr>
                <w:bCs/>
                <w:sz w:val="20"/>
                <w:szCs w:val="20"/>
              </w:rPr>
              <w:t>3 m</w:t>
            </w:r>
            <w:r w:rsidR="003D6E82">
              <w:rPr>
                <w:bCs/>
                <w:sz w:val="20"/>
                <w:szCs w:val="20"/>
              </w:rPr>
              <w:t>m)</w:t>
            </w:r>
            <w:r w:rsidRPr="00C92376">
              <w:rPr>
                <w:bCs/>
                <w:sz w:val="20"/>
                <w:szCs w:val="20"/>
              </w:rPr>
              <w:t xml:space="preserve"> w tym samym odcieniu co blat</w:t>
            </w:r>
          </w:p>
          <w:p w:rsidR="00A70A2E" w:rsidRPr="006C34D4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</w:t>
            </w:r>
            <w:r w:rsidRPr="00C92376">
              <w:rPr>
                <w:bCs/>
                <w:sz w:val="20"/>
                <w:szCs w:val="20"/>
              </w:rPr>
              <w:t>odstawa (stelaż) stołu metalowa malowana proszkowo, stabilna na nogach okrągłych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92376">
              <w:rPr>
                <w:bCs/>
                <w:sz w:val="20"/>
                <w:szCs w:val="20"/>
              </w:rPr>
              <w:t>kolor aluminium gładki RAL-9006</w:t>
            </w:r>
          </w:p>
          <w:p w:rsidR="003C7501" w:rsidRPr="0032558F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-kolor blatu: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A70A2E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0A2E" w:rsidRPr="00402F79" w:rsidTr="00C41668">
        <w:trPr>
          <w:cantSplit/>
          <w:trHeight w:val="933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0A2E" w:rsidRDefault="00A70A2E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A2E" w:rsidRDefault="00A70A2E" w:rsidP="00A70A2E">
            <w:pPr>
              <w:tabs>
                <w:tab w:val="num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Szafa aktowa z zamkiem</w:t>
            </w:r>
          </w:p>
          <w:p w:rsidR="00A70A2E" w:rsidRPr="00774FB0" w:rsidRDefault="00A70A2E" w:rsidP="00A70A2E">
            <w:pPr>
              <w:tabs>
                <w:tab w:val="num" w:pos="54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432A9C">
              <w:rPr>
                <w:bCs/>
                <w:sz w:val="20"/>
                <w:szCs w:val="20"/>
              </w:rPr>
              <w:t>(szer. x gł. x wys.)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44CD7">
              <w:rPr>
                <w:bCs/>
                <w:sz w:val="20"/>
                <w:szCs w:val="20"/>
              </w:rPr>
              <w:t>80 x 40 x 180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3174">
              <w:rPr>
                <w:sz w:val="20"/>
                <w:szCs w:val="20"/>
              </w:rPr>
              <w:t>±0,5cm</w:t>
            </w:r>
            <w:r w:rsidRPr="002B17F3">
              <w:rPr>
                <w:bCs/>
                <w:sz w:val="20"/>
                <w:szCs w:val="20"/>
              </w:rPr>
              <w:t xml:space="preserve">   </w:t>
            </w:r>
          </w:p>
          <w:p w:rsidR="00A70A2E" w:rsidRDefault="00A70A2E" w:rsidP="00A70A2E">
            <w:pPr>
              <w:snapToGrid w:val="0"/>
              <w:rPr>
                <w:bCs/>
                <w:sz w:val="20"/>
                <w:szCs w:val="20"/>
              </w:rPr>
            </w:pPr>
            <w:r w:rsidRPr="000B697E">
              <w:rPr>
                <w:bCs/>
                <w:sz w:val="20"/>
                <w:szCs w:val="20"/>
              </w:rPr>
              <w:t>- cztery półki ( pięć przestrzeni na segregatory</w:t>
            </w:r>
            <w:r>
              <w:rPr>
                <w:bCs/>
                <w:sz w:val="20"/>
                <w:szCs w:val="20"/>
              </w:rPr>
              <w:t>)</w:t>
            </w:r>
          </w:p>
          <w:p w:rsidR="00A70A2E" w:rsidRDefault="00A70A2E" w:rsidP="00A70A2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A341F">
              <w:rPr>
                <w:sz w:val="20"/>
                <w:szCs w:val="20"/>
              </w:rPr>
              <w:t>z drzwiami skrzydłowymi z</w:t>
            </w:r>
            <w:r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jednopunktowym zamkiem i zawiasami o </w:t>
            </w:r>
            <w:proofErr w:type="spellStart"/>
            <w:r w:rsidRPr="00FA341F">
              <w:rPr>
                <w:sz w:val="20"/>
                <w:szCs w:val="20"/>
              </w:rPr>
              <w:t>uchyle</w:t>
            </w:r>
            <w:proofErr w:type="spellEnd"/>
            <w:r w:rsidRPr="00FA341F">
              <w:rPr>
                <w:sz w:val="20"/>
                <w:szCs w:val="20"/>
              </w:rPr>
              <w:t xml:space="preserve"> minimum 90°, </w:t>
            </w:r>
            <w:r>
              <w:rPr>
                <w:sz w:val="20"/>
                <w:szCs w:val="20"/>
              </w:rPr>
              <w:t>-p</w:t>
            </w:r>
            <w:r w:rsidRPr="00FA341F">
              <w:rPr>
                <w:sz w:val="20"/>
                <w:szCs w:val="20"/>
              </w:rPr>
              <w:t>łyta górna i dolna szafy wykonane z płyty wiórowej o grubości</w:t>
            </w:r>
            <w:r w:rsidR="00715606">
              <w:rPr>
                <w:sz w:val="20"/>
                <w:szCs w:val="20"/>
              </w:rPr>
              <w:t xml:space="preserve"> </w:t>
            </w:r>
            <w:r w:rsidR="00715606">
              <w:rPr>
                <w:bCs/>
                <w:sz w:val="20"/>
                <w:szCs w:val="20"/>
              </w:rPr>
              <w:t xml:space="preserve"> min.</w:t>
            </w:r>
            <w:r w:rsidRPr="00FA341F">
              <w:rPr>
                <w:sz w:val="20"/>
                <w:szCs w:val="20"/>
              </w:rPr>
              <w:t xml:space="preserve"> 25mm, pozostałe elementy z płyty o grubości </w:t>
            </w:r>
            <w:r w:rsidR="00715606">
              <w:rPr>
                <w:bCs/>
                <w:sz w:val="20"/>
                <w:szCs w:val="20"/>
              </w:rPr>
              <w:t xml:space="preserve"> min.</w:t>
            </w:r>
            <w:r w:rsidR="00715606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18mm. </w:t>
            </w:r>
          </w:p>
          <w:p w:rsidR="00A70A2E" w:rsidRDefault="00A70A2E" w:rsidP="00A7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Pr="00FA341F">
              <w:rPr>
                <w:sz w:val="20"/>
                <w:szCs w:val="20"/>
              </w:rPr>
              <w:t xml:space="preserve">lecy szafy - płyta HDF, jednostronnie lakierowana o grubości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>3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mm </w:t>
            </w:r>
          </w:p>
          <w:p w:rsidR="00A70A2E" w:rsidRPr="00A70A2E" w:rsidRDefault="00A70A2E" w:rsidP="00A7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0A2E" w:rsidRDefault="00A70A2E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70A2E" w:rsidRPr="001B79AF" w:rsidRDefault="00A70A2E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A70A2E" w:rsidRPr="001B79AF" w:rsidRDefault="00A70A2E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501" w:rsidRPr="00402F79" w:rsidTr="00C41668">
        <w:trPr>
          <w:cantSplit/>
          <w:trHeight w:val="195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C41668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668" w:rsidRDefault="00C41668" w:rsidP="00C41668">
            <w:pPr>
              <w:tabs>
                <w:tab w:val="num" w:pos="5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Nadstawka na szafę aktową z zamkiem</w:t>
            </w:r>
          </w:p>
          <w:p w:rsidR="00C41668" w:rsidRPr="00774FB0" w:rsidRDefault="00C41668" w:rsidP="00C41668">
            <w:pPr>
              <w:tabs>
                <w:tab w:val="num" w:pos="54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432A9C">
              <w:rPr>
                <w:bCs/>
                <w:sz w:val="20"/>
                <w:szCs w:val="20"/>
              </w:rPr>
              <w:t>(szer. x gł. x wys.)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44CD7">
              <w:rPr>
                <w:bCs/>
                <w:sz w:val="20"/>
                <w:szCs w:val="20"/>
              </w:rPr>
              <w:t xml:space="preserve">80 x 40 x </w:t>
            </w:r>
            <w:r>
              <w:rPr>
                <w:bCs/>
                <w:sz w:val="20"/>
                <w:szCs w:val="20"/>
              </w:rPr>
              <w:t xml:space="preserve">80 </w:t>
            </w:r>
            <w:r w:rsidRPr="00923174">
              <w:rPr>
                <w:sz w:val="20"/>
                <w:szCs w:val="20"/>
              </w:rPr>
              <w:t>±0,5cm</w:t>
            </w:r>
            <w:r w:rsidRPr="002B17F3">
              <w:rPr>
                <w:bCs/>
                <w:sz w:val="20"/>
                <w:szCs w:val="20"/>
              </w:rPr>
              <w:t xml:space="preserve">   </w:t>
            </w:r>
          </w:p>
          <w:p w:rsidR="00C41668" w:rsidRDefault="00C41668" w:rsidP="00C41668">
            <w:pPr>
              <w:snapToGrid w:val="0"/>
              <w:rPr>
                <w:bCs/>
                <w:sz w:val="20"/>
                <w:szCs w:val="20"/>
              </w:rPr>
            </w:pPr>
            <w:r w:rsidRPr="000B697E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jedna półka </w:t>
            </w:r>
            <w:r w:rsidRPr="000B697E">
              <w:rPr>
                <w:bCs/>
                <w:sz w:val="20"/>
                <w:szCs w:val="20"/>
              </w:rPr>
              <w:t xml:space="preserve">( </w:t>
            </w:r>
            <w:r>
              <w:rPr>
                <w:bCs/>
                <w:sz w:val="20"/>
                <w:szCs w:val="20"/>
              </w:rPr>
              <w:t xml:space="preserve">dwie </w:t>
            </w:r>
            <w:r w:rsidRPr="000B697E">
              <w:rPr>
                <w:bCs/>
                <w:sz w:val="20"/>
                <w:szCs w:val="20"/>
              </w:rPr>
              <w:t>przestrzeni</w:t>
            </w:r>
            <w:r>
              <w:rPr>
                <w:bCs/>
                <w:sz w:val="20"/>
                <w:szCs w:val="20"/>
              </w:rPr>
              <w:t>e</w:t>
            </w:r>
            <w:r w:rsidRPr="000B697E">
              <w:rPr>
                <w:bCs/>
                <w:sz w:val="20"/>
                <w:szCs w:val="20"/>
              </w:rPr>
              <w:t xml:space="preserve"> na segregatory</w:t>
            </w:r>
            <w:r>
              <w:rPr>
                <w:bCs/>
                <w:sz w:val="20"/>
                <w:szCs w:val="20"/>
              </w:rPr>
              <w:t>)</w:t>
            </w:r>
          </w:p>
          <w:p w:rsidR="00C41668" w:rsidRDefault="00C41668" w:rsidP="00C4166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A341F">
              <w:rPr>
                <w:sz w:val="20"/>
                <w:szCs w:val="20"/>
              </w:rPr>
              <w:t>z drzwiami skrzydłowymi z</w:t>
            </w:r>
            <w:r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jednopunktowym zamkiem i zawiasami o </w:t>
            </w:r>
            <w:proofErr w:type="spellStart"/>
            <w:r w:rsidRPr="00FA341F">
              <w:rPr>
                <w:sz w:val="20"/>
                <w:szCs w:val="20"/>
              </w:rPr>
              <w:t>uchyle</w:t>
            </w:r>
            <w:proofErr w:type="spellEnd"/>
            <w:r w:rsidRPr="00FA341F">
              <w:rPr>
                <w:sz w:val="20"/>
                <w:szCs w:val="20"/>
              </w:rPr>
              <w:t xml:space="preserve"> minimum 90°, </w:t>
            </w:r>
            <w:r>
              <w:rPr>
                <w:sz w:val="20"/>
                <w:szCs w:val="20"/>
              </w:rPr>
              <w:t>-p</w:t>
            </w:r>
            <w:r w:rsidRPr="00FA341F">
              <w:rPr>
                <w:sz w:val="20"/>
                <w:szCs w:val="20"/>
              </w:rPr>
              <w:t>łyta górna i dolna szafy wykonane z płyty wiórowej o grubości</w:t>
            </w:r>
            <w:r w:rsidR="003D6E82">
              <w:rPr>
                <w:sz w:val="20"/>
                <w:szCs w:val="20"/>
              </w:rPr>
              <w:t xml:space="preserve">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FA341F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 25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mm, pozostałe elementy z płyty o grubości 18mm. </w:t>
            </w:r>
          </w:p>
          <w:p w:rsidR="00C41668" w:rsidRDefault="00C41668" w:rsidP="00C4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Pr="00FA341F">
              <w:rPr>
                <w:sz w:val="20"/>
                <w:szCs w:val="20"/>
              </w:rPr>
              <w:t xml:space="preserve">lecy szafy - płyta HDF, jednostronnie lakierowana o grubości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>3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mm </w:t>
            </w:r>
          </w:p>
          <w:p w:rsidR="008F24E6" w:rsidRPr="008F24E6" w:rsidRDefault="00C41668" w:rsidP="00C4166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-kolor: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C41668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1668" w:rsidRPr="00402F79" w:rsidTr="00C41668">
        <w:trPr>
          <w:cantSplit/>
          <w:trHeight w:val="857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668" w:rsidRDefault="00C41668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668" w:rsidRDefault="00C41668" w:rsidP="00C416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Kontener z 3 szufladami na kółkach jezdnych z zamkiem</w:t>
            </w:r>
          </w:p>
          <w:p w:rsidR="00C41668" w:rsidRDefault="00C41668" w:rsidP="00C41668">
            <w:pPr>
              <w:rPr>
                <w:sz w:val="20"/>
                <w:szCs w:val="20"/>
              </w:rPr>
            </w:pPr>
            <w:r w:rsidRPr="000B697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0B697E">
              <w:rPr>
                <w:bCs/>
                <w:sz w:val="20"/>
                <w:szCs w:val="20"/>
              </w:rPr>
              <w:t>(szer. x gł.  x  wys.)  41 x 54 x 60</w:t>
            </w:r>
            <w:r>
              <w:rPr>
                <w:sz w:val="20"/>
                <w:szCs w:val="20"/>
              </w:rPr>
              <w:t xml:space="preserve"> </w:t>
            </w:r>
            <w:r w:rsidRPr="00923174">
              <w:rPr>
                <w:sz w:val="20"/>
                <w:szCs w:val="20"/>
              </w:rPr>
              <w:t>±0,5cm</w:t>
            </w:r>
          </w:p>
          <w:p w:rsidR="00C41668" w:rsidRDefault="00C41668" w:rsidP="00C4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A341F">
              <w:rPr>
                <w:sz w:val="20"/>
                <w:szCs w:val="20"/>
              </w:rPr>
              <w:t xml:space="preserve">z zamkami z wymiennym cylindrem i dwoma kluczami do każdego z zamków, </w:t>
            </w:r>
          </w:p>
          <w:p w:rsidR="00C41668" w:rsidRDefault="00C41668" w:rsidP="00C4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A341F">
              <w:rPr>
                <w:sz w:val="20"/>
                <w:szCs w:val="20"/>
              </w:rPr>
              <w:t>prowadnice szuflady łożyskowane (standardowe prowadnice, jakie używane są w kontenerach do biurek)</w:t>
            </w:r>
          </w:p>
          <w:p w:rsidR="003D6E82" w:rsidRPr="003D6E82" w:rsidRDefault="003D6E82" w:rsidP="003D6E82">
            <w:pPr>
              <w:rPr>
                <w:bCs/>
                <w:sz w:val="20"/>
                <w:szCs w:val="20"/>
              </w:rPr>
            </w:pPr>
            <w:r w:rsidRPr="008E39C6">
              <w:rPr>
                <w:bCs/>
                <w:sz w:val="20"/>
                <w:szCs w:val="20"/>
              </w:rPr>
              <w:t xml:space="preserve">-płyta górna i dolna kontenera wykonane z płyty wiórowej o grubości </w:t>
            </w:r>
            <w:r>
              <w:rPr>
                <w:bCs/>
                <w:sz w:val="20"/>
                <w:szCs w:val="20"/>
              </w:rPr>
              <w:t xml:space="preserve"> min.</w:t>
            </w:r>
            <w:r w:rsidRPr="00FA341F">
              <w:rPr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 xml:space="preserve">25 mm, pozostałe elementy z płyty o grubości </w:t>
            </w:r>
            <w:r>
              <w:rPr>
                <w:bCs/>
                <w:sz w:val="20"/>
                <w:szCs w:val="20"/>
              </w:rPr>
              <w:t>min.</w:t>
            </w:r>
            <w:r w:rsidRPr="00C92376">
              <w:rPr>
                <w:bCs/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>mm</w:t>
            </w:r>
          </w:p>
          <w:p w:rsidR="00C41668" w:rsidRPr="00C41668" w:rsidRDefault="00C41668" w:rsidP="00C4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668" w:rsidRDefault="00C41668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41668" w:rsidRPr="001B79AF" w:rsidRDefault="00C41668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C41668" w:rsidRPr="001B79AF" w:rsidRDefault="00C41668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501" w:rsidRPr="00402F79" w:rsidTr="00C41668">
        <w:trPr>
          <w:cantSplit/>
          <w:trHeight w:val="2957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C41668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39C6" w:rsidRPr="008E39C6" w:rsidRDefault="008E39C6" w:rsidP="008E39C6">
            <w:pPr>
              <w:rPr>
                <w:b/>
                <w:bCs/>
                <w:sz w:val="20"/>
                <w:szCs w:val="20"/>
              </w:rPr>
            </w:pPr>
            <w:r w:rsidRPr="008E39C6">
              <w:rPr>
                <w:b/>
                <w:bCs/>
                <w:sz w:val="20"/>
                <w:szCs w:val="20"/>
              </w:rPr>
              <w:t>Kontener z 1 szufladą i szafką na kółkach jezdnych z zamkiem</w:t>
            </w:r>
          </w:p>
          <w:p w:rsidR="008E39C6" w:rsidRPr="008E39C6" w:rsidRDefault="008E39C6" w:rsidP="008E39C6">
            <w:pPr>
              <w:rPr>
                <w:bCs/>
                <w:sz w:val="20"/>
                <w:szCs w:val="20"/>
              </w:rPr>
            </w:pPr>
            <w:r w:rsidRPr="008E39C6">
              <w:rPr>
                <w:bCs/>
                <w:sz w:val="20"/>
                <w:szCs w:val="20"/>
              </w:rPr>
              <w:t xml:space="preserve"> -(szer. x gł.  x  wys.)  41 x 54 x 60 ±0,5cm</w:t>
            </w:r>
          </w:p>
          <w:p w:rsidR="008E39C6" w:rsidRPr="008E39C6" w:rsidRDefault="008E39C6" w:rsidP="008E39C6">
            <w:pPr>
              <w:rPr>
                <w:bCs/>
                <w:sz w:val="20"/>
                <w:szCs w:val="20"/>
              </w:rPr>
            </w:pPr>
            <w:r w:rsidRPr="008E39C6">
              <w:rPr>
                <w:bCs/>
                <w:sz w:val="20"/>
                <w:szCs w:val="20"/>
              </w:rPr>
              <w:t>- z zamkami z wymiennym cylindrem i dwoma kluczami do każdego z zamków</w:t>
            </w:r>
          </w:p>
          <w:p w:rsidR="008F24E6" w:rsidRDefault="008E39C6" w:rsidP="008E39C6">
            <w:pPr>
              <w:rPr>
                <w:bCs/>
                <w:sz w:val="20"/>
                <w:szCs w:val="20"/>
              </w:rPr>
            </w:pPr>
            <w:r w:rsidRPr="008E39C6">
              <w:rPr>
                <w:bCs/>
                <w:sz w:val="20"/>
                <w:szCs w:val="20"/>
              </w:rPr>
              <w:t xml:space="preserve">-płyta górna i dolna kontenera wykonane z płyty wiórowej o grubości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FA341F">
              <w:rPr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 xml:space="preserve">25 mm, pozostałe elementy z płyty o grubości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>18</w:t>
            </w:r>
            <w:r w:rsidR="003D6E82">
              <w:rPr>
                <w:bCs/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>mm</w:t>
            </w:r>
          </w:p>
          <w:p w:rsidR="008E39C6" w:rsidRDefault="008F24E6" w:rsidP="008E39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szafka zamykana drzwiami skrzydłowymi</w:t>
            </w:r>
            <w:r w:rsidR="008E39C6" w:rsidRPr="008E39C6">
              <w:rPr>
                <w:bCs/>
                <w:sz w:val="20"/>
                <w:szCs w:val="20"/>
              </w:rPr>
              <w:t xml:space="preserve"> </w:t>
            </w:r>
          </w:p>
          <w:p w:rsidR="008F24E6" w:rsidRPr="008E39C6" w:rsidRDefault="008F24E6" w:rsidP="008F24E6">
            <w:pPr>
              <w:rPr>
                <w:bCs/>
                <w:sz w:val="20"/>
                <w:szCs w:val="20"/>
              </w:rPr>
            </w:pPr>
            <w:r w:rsidRPr="008E39C6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E39C6">
              <w:rPr>
                <w:bCs/>
                <w:sz w:val="20"/>
                <w:szCs w:val="20"/>
              </w:rPr>
              <w:t xml:space="preserve">prowadnice szuflady łożyskowane (standardowe prowadnice, jakie używane są w kontenerach do biurek). </w:t>
            </w:r>
          </w:p>
          <w:p w:rsidR="003C7501" w:rsidRPr="000B697E" w:rsidRDefault="008F24E6" w:rsidP="009D631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-kolor: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A546DF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39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501" w:rsidRPr="00402F79" w:rsidTr="00C41668">
        <w:trPr>
          <w:cantSplit/>
          <w:trHeight w:val="1164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C41668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C7501" w:rsidRDefault="008F24E6" w:rsidP="004B365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Komoda</w:t>
            </w:r>
          </w:p>
          <w:p w:rsidR="003C7501" w:rsidRPr="006C34D4" w:rsidRDefault="003C7501" w:rsidP="004B365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F24E6">
              <w:rPr>
                <w:b/>
                <w:bCs/>
                <w:sz w:val="20"/>
                <w:szCs w:val="20"/>
              </w:rPr>
              <w:t>-</w:t>
            </w:r>
            <w:r w:rsidRPr="00144CD7">
              <w:rPr>
                <w:bCs/>
                <w:sz w:val="20"/>
                <w:szCs w:val="20"/>
              </w:rPr>
              <w:t>(</w:t>
            </w:r>
            <w:r w:rsidR="00390EF4" w:rsidRPr="008E39C6">
              <w:rPr>
                <w:bCs/>
                <w:sz w:val="20"/>
                <w:szCs w:val="20"/>
              </w:rPr>
              <w:t xml:space="preserve"> </w:t>
            </w:r>
            <w:r w:rsidR="00390EF4" w:rsidRPr="008E39C6">
              <w:rPr>
                <w:bCs/>
                <w:sz w:val="20"/>
                <w:szCs w:val="20"/>
              </w:rPr>
              <w:t>szer. x gł.  x  wys</w:t>
            </w:r>
            <w:r w:rsidR="00390EF4">
              <w:rPr>
                <w:bCs/>
                <w:sz w:val="20"/>
                <w:szCs w:val="20"/>
              </w:rPr>
              <w:t>.) 80</w:t>
            </w:r>
            <w:r w:rsidRPr="00144CD7">
              <w:rPr>
                <w:bCs/>
                <w:sz w:val="20"/>
                <w:szCs w:val="20"/>
              </w:rPr>
              <w:t xml:space="preserve"> x </w:t>
            </w:r>
            <w:r w:rsidR="00390EF4">
              <w:rPr>
                <w:bCs/>
                <w:sz w:val="20"/>
                <w:szCs w:val="20"/>
              </w:rPr>
              <w:t>40</w:t>
            </w:r>
            <w:bookmarkStart w:id="0" w:name="_GoBack"/>
            <w:bookmarkEnd w:id="0"/>
            <w:r w:rsidR="008F24E6">
              <w:rPr>
                <w:bCs/>
                <w:sz w:val="20"/>
                <w:szCs w:val="20"/>
              </w:rPr>
              <w:t xml:space="preserve"> </w:t>
            </w:r>
            <w:r w:rsidRPr="00144CD7">
              <w:rPr>
                <w:bCs/>
                <w:sz w:val="20"/>
                <w:szCs w:val="20"/>
              </w:rPr>
              <w:t xml:space="preserve">x </w:t>
            </w:r>
            <w:r w:rsidR="006D11BA">
              <w:rPr>
                <w:bCs/>
                <w:sz w:val="20"/>
                <w:szCs w:val="20"/>
              </w:rPr>
              <w:t>110</w:t>
            </w:r>
            <w:r w:rsidRPr="00144CD7">
              <w:rPr>
                <w:bCs/>
                <w:sz w:val="20"/>
                <w:szCs w:val="20"/>
              </w:rPr>
              <w:t xml:space="preserve"> </w:t>
            </w:r>
            <w:r w:rsidRPr="00923174">
              <w:rPr>
                <w:sz w:val="20"/>
                <w:szCs w:val="20"/>
              </w:rPr>
              <w:t>±0,5cm</w:t>
            </w:r>
          </w:p>
          <w:p w:rsidR="008F24E6" w:rsidRDefault="008F24E6" w:rsidP="008F24E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dwie</w:t>
            </w:r>
            <w:r w:rsidRPr="000B697E">
              <w:rPr>
                <w:bCs/>
                <w:sz w:val="20"/>
                <w:szCs w:val="20"/>
              </w:rPr>
              <w:t xml:space="preserve"> półki ( </w:t>
            </w:r>
            <w:r>
              <w:rPr>
                <w:bCs/>
                <w:sz w:val="20"/>
                <w:szCs w:val="20"/>
              </w:rPr>
              <w:t xml:space="preserve">trzy </w:t>
            </w:r>
            <w:r w:rsidRPr="000B697E">
              <w:rPr>
                <w:bCs/>
                <w:sz w:val="20"/>
                <w:szCs w:val="20"/>
              </w:rPr>
              <w:t>przestrzeni</w:t>
            </w:r>
            <w:r>
              <w:rPr>
                <w:bCs/>
                <w:sz w:val="20"/>
                <w:szCs w:val="20"/>
              </w:rPr>
              <w:t>e</w:t>
            </w:r>
            <w:r w:rsidRPr="000B697E">
              <w:rPr>
                <w:bCs/>
                <w:sz w:val="20"/>
                <w:szCs w:val="20"/>
              </w:rPr>
              <w:t xml:space="preserve"> na segregatory</w:t>
            </w:r>
            <w:r>
              <w:rPr>
                <w:bCs/>
                <w:sz w:val="20"/>
                <w:szCs w:val="20"/>
              </w:rPr>
              <w:t>)</w:t>
            </w:r>
          </w:p>
          <w:p w:rsidR="008F24E6" w:rsidRDefault="008F24E6" w:rsidP="008F24E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FA341F">
              <w:rPr>
                <w:sz w:val="20"/>
                <w:szCs w:val="20"/>
              </w:rPr>
              <w:t>z drzwiami skrzydłowymi z</w:t>
            </w:r>
            <w:r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jednopunktowym zamkiem i zawiasami o </w:t>
            </w:r>
            <w:proofErr w:type="spellStart"/>
            <w:r w:rsidRPr="00FA341F">
              <w:rPr>
                <w:sz w:val="20"/>
                <w:szCs w:val="20"/>
              </w:rPr>
              <w:t>uchyle</w:t>
            </w:r>
            <w:proofErr w:type="spellEnd"/>
            <w:r w:rsidRPr="00FA341F">
              <w:rPr>
                <w:sz w:val="20"/>
                <w:szCs w:val="20"/>
              </w:rPr>
              <w:t xml:space="preserve"> minimum 90°, </w:t>
            </w:r>
            <w:r>
              <w:rPr>
                <w:sz w:val="20"/>
                <w:szCs w:val="20"/>
              </w:rPr>
              <w:t>-p</w:t>
            </w:r>
            <w:r w:rsidRPr="00FA341F">
              <w:rPr>
                <w:sz w:val="20"/>
                <w:szCs w:val="20"/>
              </w:rPr>
              <w:t>łyta górna i dolna szafy wykonane z płyty wiórowej o grubości</w:t>
            </w:r>
            <w:r w:rsidR="003D6E82">
              <w:rPr>
                <w:sz w:val="20"/>
                <w:szCs w:val="20"/>
              </w:rPr>
              <w:t xml:space="preserve">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FA341F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 25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mm, pozostałe elementy z płyty o grubości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18mm. </w:t>
            </w:r>
          </w:p>
          <w:p w:rsidR="008F24E6" w:rsidRDefault="008F24E6" w:rsidP="008F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Pr="00FA341F">
              <w:rPr>
                <w:sz w:val="20"/>
                <w:szCs w:val="20"/>
              </w:rPr>
              <w:t>lecy szafy - płyta HDF, jednostronnie lakierowana o grubości</w:t>
            </w:r>
            <w:r w:rsidR="003D6E82">
              <w:rPr>
                <w:sz w:val="20"/>
                <w:szCs w:val="20"/>
              </w:rPr>
              <w:t xml:space="preserve">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 3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mm </w:t>
            </w:r>
          </w:p>
          <w:p w:rsidR="003C7501" w:rsidRPr="00144CD7" w:rsidRDefault="008F24E6" w:rsidP="008F24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8F24E6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278C" w:rsidRPr="00402F79" w:rsidTr="00C41668">
        <w:trPr>
          <w:cantSplit/>
          <w:trHeight w:val="1164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5278C" w:rsidRDefault="00C41668" w:rsidP="004B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24E6" w:rsidRPr="002C2219" w:rsidRDefault="008F24E6" w:rsidP="008F24E6">
            <w:pPr>
              <w:tabs>
                <w:tab w:val="num" w:pos="540"/>
              </w:tabs>
              <w:rPr>
                <w:b/>
                <w:bCs/>
                <w:sz w:val="20"/>
                <w:szCs w:val="20"/>
              </w:rPr>
            </w:pPr>
            <w:r w:rsidRPr="002C2219">
              <w:rPr>
                <w:b/>
                <w:bCs/>
                <w:sz w:val="20"/>
                <w:szCs w:val="20"/>
              </w:rPr>
              <w:t xml:space="preserve">Szafa ubraniowa </w:t>
            </w:r>
          </w:p>
          <w:p w:rsidR="008F24E6" w:rsidRPr="00997579" w:rsidRDefault="008F24E6" w:rsidP="008F24E6">
            <w:pPr>
              <w:tabs>
                <w:tab w:val="num" w:pos="540"/>
              </w:tabs>
              <w:rPr>
                <w:bCs/>
                <w:sz w:val="20"/>
                <w:szCs w:val="20"/>
              </w:rPr>
            </w:pPr>
            <w:r w:rsidRPr="00997579">
              <w:rPr>
                <w:bCs/>
                <w:sz w:val="20"/>
                <w:szCs w:val="20"/>
              </w:rPr>
              <w:t xml:space="preserve">(szer. x gł. x wys.)   </w:t>
            </w:r>
            <w:r w:rsidR="006D5B70">
              <w:rPr>
                <w:bCs/>
                <w:sz w:val="20"/>
                <w:szCs w:val="20"/>
              </w:rPr>
              <w:t>80</w:t>
            </w:r>
            <w:r w:rsidRPr="00997579">
              <w:rPr>
                <w:bCs/>
                <w:sz w:val="20"/>
                <w:szCs w:val="20"/>
              </w:rPr>
              <w:t xml:space="preserve"> x </w:t>
            </w:r>
            <w:r w:rsidR="004C2811">
              <w:rPr>
                <w:bCs/>
                <w:sz w:val="20"/>
                <w:szCs w:val="20"/>
              </w:rPr>
              <w:t>40</w:t>
            </w:r>
            <w:r w:rsidRPr="00997579">
              <w:rPr>
                <w:bCs/>
                <w:sz w:val="20"/>
                <w:szCs w:val="20"/>
              </w:rPr>
              <w:t xml:space="preserve"> x 180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3174">
              <w:rPr>
                <w:sz w:val="20"/>
                <w:szCs w:val="20"/>
              </w:rPr>
              <w:t>±0,5cm</w:t>
            </w:r>
            <w:r w:rsidRPr="002B17F3">
              <w:rPr>
                <w:bCs/>
                <w:sz w:val="20"/>
                <w:szCs w:val="20"/>
              </w:rPr>
              <w:t xml:space="preserve">   </w:t>
            </w:r>
          </w:p>
          <w:p w:rsidR="008F24E6" w:rsidRPr="00997579" w:rsidRDefault="008F24E6" w:rsidP="008F24E6">
            <w:pPr>
              <w:tabs>
                <w:tab w:val="num" w:pos="540"/>
              </w:tabs>
              <w:rPr>
                <w:bCs/>
                <w:sz w:val="20"/>
                <w:szCs w:val="20"/>
              </w:rPr>
            </w:pPr>
            <w:r w:rsidRPr="00997579">
              <w:rPr>
                <w:bCs/>
                <w:sz w:val="20"/>
                <w:szCs w:val="20"/>
              </w:rPr>
              <w:t xml:space="preserve">-  jedna półka </w:t>
            </w:r>
          </w:p>
          <w:p w:rsidR="00EF5057" w:rsidRDefault="008F24E6" w:rsidP="008F24E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7579">
              <w:rPr>
                <w:bCs/>
                <w:sz w:val="20"/>
                <w:szCs w:val="20"/>
              </w:rPr>
              <w:t>- pozostała część ubraniowa</w:t>
            </w:r>
            <w:r w:rsidRPr="00EF505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F24E6" w:rsidRDefault="008F24E6" w:rsidP="008F2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A341F">
              <w:rPr>
                <w:sz w:val="20"/>
                <w:szCs w:val="20"/>
              </w:rPr>
              <w:t xml:space="preserve">z drzwiami skrzydłowymi z jednopunktowym zamkiem i zawiasami o </w:t>
            </w:r>
            <w:proofErr w:type="spellStart"/>
            <w:r w:rsidRPr="00FA341F">
              <w:rPr>
                <w:sz w:val="20"/>
                <w:szCs w:val="20"/>
              </w:rPr>
              <w:t>uchyle</w:t>
            </w:r>
            <w:proofErr w:type="spellEnd"/>
            <w:r w:rsidRPr="00FA341F">
              <w:rPr>
                <w:sz w:val="20"/>
                <w:szCs w:val="20"/>
              </w:rPr>
              <w:t xml:space="preserve"> minimum 90°, </w:t>
            </w:r>
            <w:r>
              <w:rPr>
                <w:sz w:val="20"/>
                <w:szCs w:val="20"/>
              </w:rPr>
              <w:t>- p</w:t>
            </w:r>
            <w:r w:rsidRPr="00FA341F">
              <w:rPr>
                <w:sz w:val="20"/>
                <w:szCs w:val="20"/>
              </w:rPr>
              <w:t xml:space="preserve">łyta górna i dolna szafy wykonane z płyty wiórowej o grubości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FA341F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>25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>mm, pozostałe elementy z płyty o grubości</w:t>
            </w:r>
            <w:r w:rsidR="003D6E82">
              <w:rPr>
                <w:sz w:val="20"/>
                <w:szCs w:val="20"/>
              </w:rPr>
              <w:t xml:space="preserve">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 xml:space="preserve"> 18mm. </w:t>
            </w:r>
          </w:p>
          <w:p w:rsidR="008F24E6" w:rsidRDefault="008F24E6" w:rsidP="008F2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FA341F">
              <w:rPr>
                <w:sz w:val="20"/>
                <w:szCs w:val="20"/>
              </w:rPr>
              <w:t xml:space="preserve">lecy szafy - płyta HDF, jednostronnie lakierowana o grubości </w:t>
            </w:r>
            <w:r w:rsidR="003D6E82">
              <w:rPr>
                <w:sz w:val="20"/>
                <w:szCs w:val="20"/>
              </w:rPr>
              <w:t xml:space="preserve"> </w:t>
            </w:r>
            <w:r w:rsidR="003D6E82">
              <w:rPr>
                <w:bCs/>
                <w:sz w:val="20"/>
                <w:szCs w:val="20"/>
              </w:rPr>
              <w:t xml:space="preserve"> min.</w:t>
            </w:r>
            <w:r w:rsidR="003D6E82" w:rsidRPr="00C92376">
              <w:rPr>
                <w:bCs/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>3</w:t>
            </w:r>
            <w:r w:rsidR="003D6E82">
              <w:rPr>
                <w:sz w:val="20"/>
                <w:szCs w:val="20"/>
              </w:rPr>
              <w:t xml:space="preserve"> </w:t>
            </w:r>
            <w:r w:rsidRPr="00FA341F">
              <w:rPr>
                <w:sz w:val="20"/>
                <w:szCs w:val="20"/>
              </w:rPr>
              <w:t>mm</w:t>
            </w:r>
          </w:p>
          <w:p w:rsidR="008F24E6" w:rsidRPr="00FA341F" w:rsidRDefault="008F24E6" w:rsidP="008F24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A341F">
              <w:rPr>
                <w:sz w:val="20"/>
                <w:szCs w:val="20"/>
              </w:rPr>
              <w:t xml:space="preserve"> we wnętrzu szafy ubraniowej ma znajdować się półka konstrukcyjna (usztywniająca) a poniżej przez szerokość szafy pręt (rurka) na wieszaki ubraniowe.</w:t>
            </w:r>
          </w:p>
          <w:p w:rsidR="008F24E6" w:rsidRPr="00EF5057" w:rsidRDefault="00C41668" w:rsidP="008F24E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-kolor: buk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5278C" w:rsidRDefault="008F24E6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278C" w:rsidRPr="001B79AF" w:rsidRDefault="0025278C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25278C" w:rsidRPr="001B79AF" w:rsidRDefault="0025278C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501" w:rsidRPr="00402F79" w:rsidTr="00980501">
        <w:trPr>
          <w:cantSplit/>
          <w:trHeight w:val="1161"/>
        </w:trPr>
        <w:tc>
          <w:tcPr>
            <w:tcW w:w="7814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Default="003C7501" w:rsidP="00E90C57">
            <w:pPr>
              <w:spacing w:line="360" w:lineRule="auto"/>
              <w:rPr>
                <w:b/>
                <w:sz w:val="20"/>
                <w:szCs w:val="20"/>
              </w:rPr>
            </w:pPr>
            <w:r w:rsidRPr="005632B3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CENA BRUTTO</w:t>
            </w:r>
            <w:r w:rsidRPr="005632B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…………………………………………………………… zł</w:t>
            </w:r>
          </w:p>
          <w:p w:rsidR="003C7501" w:rsidRDefault="003C7501" w:rsidP="00FA34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Pr="002C672E">
              <w:rPr>
                <w:b/>
                <w:sz w:val="16"/>
                <w:szCs w:val="16"/>
              </w:rPr>
              <w:t>(suma</w:t>
            </w:r>
            <w:r>
              <w:rPr>
                <w:b/>
                <w:sz w:val="16"/>
                <w:szCs w:val="16"/>
              </w:rPr>
              <w:t xml:space="preserve"> wartości</w:t>
            </w:r>
            <w:r w:rsidRPr="002C672E">
              <w:rPr>
                <w:b/>
                <w:sz w:val="16"/>
                <w:szCs w:val="16"/>
              </w:rPr>
              <w:t xml:space="preserve"> kolumny </w:t>
            </w:r>
            <w:r>
              <w:rPr>
                <w:b/>
                <w:sz w:val="16"/>
                <w:szCs w:val="16"/>
              </w:rPr>
              <w:t xml:space="preserve">5 dla pozycji od 1 do </w:t>
            </w:r>
            <w:r w:rsidR="00C41668">
              <w:rPr>
                <w:b/>
                <w:sz w:val="16"/>
                <w:szCs w:val="16"/>
              </w:rPr>
              <w:t>8</w:t>
            </w:r>
            <w:r w:rsidRPr="002C672E">
              <w:rPr>
                <w:b/>
                <w:sz w:val="16"/>
                <w:szCs w:val="16"/>
              </w:rPr>
              <w:t>)</w:t>
            </w:r>
          </w:p>
        </w:tc>
      </w:tr>
    </w:tbl>
    <w:p w:rsidR="003C7501" w:rsidRPr="00C01F76" w:rsidRDefault="003C7501" w:rsidP="00940690">
      <w:pPr>
        <w:tabs>
          <w:tab w:val="right" w:leader="dot" w:pos="9633"/>
        </w:tabs>
        <w:spacing w:before="240"/>
        <w:ind w:left="856"/>
        <w:jc w:val="both"/>
      </w:pPr>
    </w:p>
    <w:p w:rsidR="003C7501" w:rsidRDefault="003C7501" w:rsidP="00C3338A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18"/>
          <w:szCs w:val="18"/>
        </w:rPr>
      </w:pPr>
    </w:p>
    <w:p w:rsidR="009944A9" w:rsidRDefault="009944A9" w:rsidP="00B4667C">
      <w:pPr>
        <w:jc w:val="both"/>
        <w:rPr>
          <w:b/>
          <w:sz w:val="18"/>
          <w:szCs w:val="18"/>
        </w:rPr>
      </w:pPr>
    </w:p>
    <w:p w:rsidR="009944A9" w:rsidRDefault="009944A9" w:rsidP="00B4667C">
      <w:pPr>
        <w:jc w:val="both"/>
        <w:rPr>
          <w:b/>
          <w:sz w:val="18"/>
          <w:szCs w:val="18"/>
        </w:rPr>
      </w:pPr>
    </w:p>
    <w:p w:rsidR="009944A9" w:rsidRDefault="009944A9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Pr="0077277F" w:rsidRDefault="00555DA4" w:rsidP="0077277F">
      <w:pPr>
        <w:tabs>
          <w:tab w:val="left" w:pos="1483"/>
        </w:tabs>
        <w:jc w:val="both"/>
        <w:rPr>
          <w:b/>
          <w:sz w:val="18"/>
          <w:szCs w:val="18"/>
        </w:rPr>
      </w:pPr>
    </w:p>
    <w:p w:rsidR="008F24E6" w:rsidRDefault="008F24E6" w:rsidP="0077277F">
      <w:pPr>
        <w:pStyle w:val="Nagwek2"/>
        <w:numPr>
          <w:ilvl w:val="0"/>
          <w:numId w:val="0"/>
        </w:numPr>
        <w:spacing w:after="60"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p w:rsidR="008F24E6" w:rsidRDefault="008F24E6" w:rsidP="0077277F">
      <w:pPr>
        <w:pStyle w:val="Nagwek2"/>
        <w:numPr>
          <w:ilvl w:val="0"/>
          <w:numId w:val="0"/>
        </w:numPr>
        <w:spacing w:after="60"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sectPr w:rsidR="008F24E6" w:rsidSect="00A52327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40" w:rsidRDefault="00080840" w:rsidP="002C2DF3">
      <w:r>
        <w:separator/>
      </w:r>
    </w:p>
  </w:endnote>
  <w:endnote w:type="continuationSeparator" w:id="0">
    <w:p w:rsidR="00080840" w:rsidRDefault="00080840" w:rsidP="002C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40" w:rsidRDefault="00080840" w:rsidP="002C2DF3">
      <w:r>
        <w:separator/>
      </w:r>
    </w:p>
  </w:footnote>
  <w:footnote w:type="continuationSeparator" w:id="0">
    <w:p w:rsidR="00080840" w:rsidRDefault="00080840" w:rsidP="002C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7A7B61"/>
    <w:multiLevelType w:val="multilevel"/>
    <w:tmpl w:val="E02E0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7E86FE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4E6F38"/>
    <w:multiLevelType w:val="hybridMultilevel"/>
    <w:tmpl w:val="EE6EB496"/>
    <w:lvl w:ilvl="0" w:tplc="1902B6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9AB"/>
    <w:multiLevelType w:val="hybridMultilevel"/>
    <w:tmpl w:val="26DC0F4E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4912"/>
    <w:multiLevelType w:val="multilevel"/>
    <w:tmpl w:val="F544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A34F52"/>
    <w:multiLevelType w:val="hybridMultilevel"/>
    <w:tmpl w:val="A08813FE"/>
    <w:lvl w:ilvl="0" w:tplc="37868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4C01"/>
    <w:multiLevelType w:val="hybridMultilevel"/>
    <w:tmpl w:val="F9528AD6"/>
    <w:lvl w:ilvl="0" w:tplc="37868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1BBD"/>
    <w:multiLevelType w:val="hybridMultilevel"/>
    <w:tmpl w:val="A9886B74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1C60"/>
    <w:multiLevelType w:val="multilevel"/>
    <w:tmpl w:val="04150023"/>
    <w:styleLink w:val="Artykusekcja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F82448E"/>
    <w:multiLevelType w:val="hybridMultilevel"/>
    <w:tmpl w:val="022A4726"/>
    <w:lvl w:ilvl="0" w:tplc="F5C403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3AD"/>
    <w:multiLevelType w:val="hybridMultilevel"/>
    <w:tmpl w:val="628C145C"/>
    <w:lvl w:ilvl="0" w:tplc="56AA395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57C7"/>
    <w:multiLevelType w:val="hybridMultilevel"/>
    <w:tmpl w:val="56C677C4"/>
    <w:lvl w:ilvl="0" w:tplc="37868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74B"/>
    <w:multiLevelType w:val="hybridMultilevel"/>
    <w:tmpl w:val="F82095E4"/>
    <w:lvl w:ilvl="0" w:tplc="37868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1B9A"/>
    <w:multiLevelType w:val="multilevel"/>
    <w:tmpl w:val="3E083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3F21"/>
    <w:multiLevelType w:val="hybridMultilevel"/>
    <w:tmpl w:val="F544BC52"/>
    <w:lvl w:ilvl="0" w:tplc="FC7E0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2FC93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BD4A6364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6E1AFE"/>
    <w:multiLevelType w:val="hybridMultilevel"/>
    <w:tmpl w:val="774AE222"/>
    <w:lvl w:ilvl="0" w:tplc="37868A36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321CCD"/>
    <w:multiLevelType w:val="multilevel"/>
    <w:tmpl w:val="F544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1E6D3C"/>
    <w:multiLevelType w:val="hybridMultilevel"/>
    <w:tmpl w:val="CA4A02B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670B"/>
    <w:multiLevelType w:val="multilevel"/>
    <w:tmpl w:val="734E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CF1696"/>
    <w:multiLevelType w:val="multilevel"/>
    <w:tmpl w:val="022A472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32F"/>
    <w:multiLevelType w:val="hybridMultilevel"/>
    <w:tmpl w:val="185E5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960CB"/>
    <w:multiLevelType w:val="hybridMultilevel"/>
    <w:tmpl w:val="21F632F2"/>
    <w:lvl w:ilvl="0" w:tplc="56AA3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570B4"/>
    <w:multiLevelType w:val="hybridMultilevel"/>
    <w:tmpl w:val="A802076A"/>
    <w:lvl w:ilvl="0" w:tplc="B4D86430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9B12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1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10"/>
  </w:num>
  <w:num w:numId="10">
    <w:abstractNumId w:val="20"/>
  </w:num>
  <w:num w:numId="11">
    <w:abstractNumId w:val="12"/>
  </w:num>
  <w:num w:numId="12">
    <w:abstractNumId w:val="19"/>
  </w:num>
  <w:num w:numId="13">
    <w:abstractNumId w:val="0"/>
  </w:num>
  <w:num w:numId="14">
    <w:abstractNumId w:val="24"/>
  </w:num>
  <w:num w:numId="15">
    <w:abstractNumId w:val="18"/>
  </w:num>
  <w:num w:numId="16">
    <w:abstractNumId w:val="6"/>
  </w:num>
  <w:num w:numId="17">
    <w:abstractNumId w:val="13"/>
  </w:num>
  <w:num w:numId="18">
    <w:abstractNumId w:val="16"/>
  </w:num>
  <w:num w:numId="19">
    <w:abstractNumId w:val="7"/>
  </w:num>
  <w:num w:numId="20">
    <w:abstractNumId w:val="15"/>
  </w:num>
  <w:num w:numId="21">
    <w:abstractNumId w:val="17"/>
  </w:num>
  <w:num w:numId="22">
    <w:abstractNumId w:val="5"/>
  </w:num>
  <w:num w:numId="2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8A"/>
    <w:rsid w:val="000045D3"/>
    <w:rsid w:val="0001294D"/>
    <w:rsid w:val="000155D5"/>
    <w:rsid w:val="00016176"/>
    <w:rsid w:val="00021CA3"/>
    <w:rsid w:val="0003390C"/>
    <w:rsid w:val="000462A3"/>
    <w:rsid w:val="000467B4"/>
    <w:rsid w:val="00047C81"/>
    <w:rsid w:val="0005183F"/>
    <w:rsid w:val="00051A86"/>
    <w:rsid w:val="00054761"/>
    <w:rsid w:val="0005650E"/>
    <w:rsid w:val="00060ADD"/>
    <w:rsid w:val="00062E5D"/>
    <w:rsid w:val="00065D60"/>
    <w:rsid w:val="00071A28"/>
    <w:rsid w:val="00080840"/>
    <w:rsid w:val="00080AE3"/>
    <w:rsid w:val="00081D81"/>
    <w:rsid w:val="00082E3F"/>
    <w:rsid w:val="00085005"/>
    <w:rsid w:val="00090AA0"/>
    <w:rsid w:val="000A10A6"/>
    <w:rsid w:val="000A2C7B"/>
    <w:rsid w:val="000A4A99"/>
    <w:rsid w:val="000B0E5A"/>
    <w:rsid w:val="000B3A4A"/>
    <w:rsid w:val="000B4BBD"/>
    <w:rsid w:val="000B697E"/>
    <w:rsid w:val="000C01BF"/>
    <w:rsid w:val="000C1F2E"/>
    <w:rsid w:val="000C4538"/>
    <w:rsid w:val="000D09BD"/>
    <w:rsid w:val="000D2702"/>
    <w:rsid w:val="000E247B"/>
    <w:rsid w:val="000E582D"/>
    <w:rsid w:val="000F0476"/>
    <w:rsid w:val="000F0848"/>
    <w:rsid w:val="000F3F7F"/>
    <w:rsid w:val="000F7457"/>
    <w:rsid w:val="00104312"/>
    <w:rsid w:val="00111729"/>
    <w:rsid w:val="00114431"/>
    <w:rsid w:val="0011464F"/>
    <w:rsid w:val="00114D7D"/>
    <w:rsid w:val="00114EC1"/>
    <w:rsid w:val="00117EC1"/>
    <w:rsid w:val="00121359"/>
    <w:rsid w:val="00122B2A"/>
    <w:rsid w:val="0012508E"/>
    <w:rsid w:val="0012763A"/>
    <w:rsid w:val="001323B0"/>
    <w:rsid w:val="00142061"/>
    <w:rsid w:val="001438DC"/>
    <w:rsid w:val="00144CD7"/>
    <w:rsid w:val="0014610D"/>
    <w:rsid w:val="00146E11"/>
    <w:rsid w:val="00147511"/>
    <w:rsid w:val="00153DAA"/>
    <w:rsid w:val="0015457C"/>
    <w:rsid w:val="001608C3"/>
    <w:rsid w:val="00163857"/>
    <w:rsid w:val="0016502A"/>
    <w:rsid w:val="001659DC"/>
    <w:rsid w:val="00166C9F"/>
    <w:rsid w:val="001717AA"/>
    <w:rsid w:val="00173D4F"/>
    <w:rsid w:val="001743EE"/>
    <w:rsid w:val="00180782"/>
    <w:rsid w:val="00182A7F"/>
    <w:rsid w:val="0018504F"/>
    <w:rsid w:val="00185CC1"/>
    <w:rsid w:val="001A1F52"/>
    <w:rsid w:val="001A50AE"/>
    <w:rsid w:val="001B32E1"/>
    <w:rsid w:val="001B798D"/>
    <w:rsid w:val="001B79AF"/>
    <w:rsid w:val="001F07CE"/>
    <w:rsid w:val="001F1568"/>
    <w:rsid w:val="001F34E0"/>
    <w:rsid w:val="001F352E"/>
    <w:rsid w:val="00200C96"/>
    <w:rsid w:val="00200DBD"/>
    <w:rsid w:val="002064AD"/>
    <w:rsid w:val="002066D9"/>
    <w:rsid w:val="00207B3C"/>
    <w:rsid w:val="00212A9E"/>
    <w:rsid w:val="00213F0F"/>
    <w:rsid w:val="0021475B"/>
    <w:rsid w:val="00223041"/>
    <w:rsid w:val="0022611F"/>
    <w:rsid w:val="00234DA6"/>
    <w:rsid w:val="002428A6"/>
    <w:rsid w:val="00242A9B"/>
    <w:rsid w:val="00243F8E"/>
    <w:rsid w:val="002459A9"/>
    <w:rsid w:val="00246867"/>
    <w:rsid w:val="0025278C"/>
    <w:rsid w:val="00260277"/>
    <w:rsid w:val="0026189C"/>
    <w:rsid w:val="0026417E"/>
    <w:rsid w:val="00271F76"/>
    <w:rsid w:val="00274190"/>
    <w:rsid w:val="00286067"/>
    <w:rsid w:val="00287353"/>
    <w:rsid w:val="00292951"/>
    <w:rsid w:val="002A012D"/>
    <w:rsid w:val="002A4015"/>
    <w:rsid w:val="002A41CA"/>
    <w:rsid w:val="002A50B5"/>
    <w:rsid w:val="002B0F77"/>
    <w:rsid w:val="002B16C8"/>
    <w:rsid w:val="002B17F3"/>
    <w:rsid w:val="002B46DE"/>
    <w:rsid w:val="002B7A4B"/>
    <w:rsid w:val="002C2219"/>
    <w:rsid w:val="002C2DF3"/>
    <w:rsid w:val="002C53F3"/>
    <w:rsid w:val="002C5B50"/>
    <w:rsid w:val="002C672E"/>
    <w:rsid w:val="002D209C"/>
    <w:rsid w:val="002D21E7"/>
    <w:rsid w:val="002D23CE"/>
    <w:rsid w:val="002D4689"/>
    <w:rsid w:val="002D59D9"/>
    <w:rsid w:val="002E1330"/>
    <w:rsid w:val="002E32A8"/>
    <w:rsid w:val="002E644F"/>
    <w:rsid w:val="002F6C5D"/>
    <w:rsid w:val="003031C5"/>
    <w:rsid w:val="00306305"/>
    <w:rsid w:val="003115A4"/>
    <w:rsid w:val="00314F5E"/>
    <w:rsid w:val="00315834"/>
    <w:rsid w:val="00322ACD"/>
    <w:rsid w:val="0032558F"/>
    <w:rsid w:val="003302D5"/>
    <w:rsid w:val="0033120E"/>
    <w:rsid w:val="00331700"/>
    <w:rsid w:val="00344DA0"/>
    <w:rsid w:val="003506FB"/>
    <w:rsid w:val="00362A03"/>
    <w:rsid w:val="00365BFF"/>
    <w:rsid w:val="0036666B"/>
    <w:rsid w:val="0037046F"/>
    <w:rsid w:val="00370DB4"/>
    <w:rsid w:val="00384FBD"/>
    <w:rsid w:val="0039001B"/>
    <w:rsid w:val="00390EF4"/>
    <w:rsid w:val="00393E23"/>
    <w:rsid w:val="00395209"/>
    <w:rsid w:val="003A2189"/>
    <w:rsid w:val="003B323C"/>
    <w:rsid w:val="003C2C59"/>
    <w:rsid w:val="003C3671"/>
    <w:rsid w:val="003C4E9B"/>
    <w:rsid w:val="003C7501"/>
    <w:rsid w:val="003D265E"/>
    <w:rsid w:val="003D379B"/>
    <w:rsid w:val="003D6E82"/>
    <w:rsid w:val="003E0E36"/>
    <w:rsid w:val="003E562F"/>
    <w:rsid w:val="003E5828"/>
    <w:rsid w:val="003F1936"/>
    <w:rsid w:val="003F44AA"/>
    <w:rsid w:val="004015EF"/>
    <w:rsid w:val="00402F79"/>
    <w:rsid w:val="00403CF4"/>
    <w:rsid w:val="00412CD4"/>
    <w:rsid w:val="00415DBA"/>
    <w:rsid w:val="0041651E"/>
    <w:rsid w:val="00417E80"/>
    <w:rsid w:val="0042150C"/>
    <w:rsid w:val="00422595"/>
    <w:rsid w:val="0043018B"/>
    <w:rsid w:val="00432A9C"/>
    <w:rsid w:val="004341A7"/>
    <w:rsid w:val="004373B2"/>
    <w:rsid w:val="004440FF"/>
    <w:rsid w:val="004610C4"/>
    <w:rsid w:val="00463715"/>
    <w:rsid w:val="00470107"/>
    <w:rsid w:val="00472FF8"/>
    <w:rsid w:val="004737A5"/>
    <w:rsid w:val="00477A2D"/>
    <w:rsid w:val="00492FB1"/>
    <w:rsid w:val="004937B1"/>
    <w:rsid w:val="004A0D88"/>
    <w:rsid w:val="004A3ECF"/>
    <w:rsid w:val="004A4CBE"/>
    <w:rsid w:val="004A5723"/>
    <w:rsid w:val="004A6988"/>
    <w:rsid w:val="004B1226"/>
    <w:rsid w:val="004B23EB"/>
    <w:rsid w:val="004B3545"/>
    <w:rsid w:val="004B365C"/>
    <w:rsid w:val="004B380C"/>
    <w:rsid w:val="004C0356"/>
    <w:rsid w:val="004C2811"/>
    <w:rsid w:val="004C61DA"/>
    <w:rsid w:val="004D0753"/>
    <w:rsid w:val="004D0AB2"/>
    <w:rsid w:val="004D144A"/>
    <w:rsid w:val="004D788B"/>
    <w:rsid w:val="004D7A6A"/>
    <w:rsid w:val="004E2D4C"/>
    <w:rsid w:val="004F56E9"/>
    <w:rsid w:val="004F5EE3"/>
    <w:rsid w:val="0051137E"/>
    <w:rsid w:val="005165E2"/>
    <w:rsid w:val="00530F40"/>
    <w:rsid w:val="005337AE"/>
    <w:rsid w:val="00544CF8"/>
    <w:rsid w:val="00546E0E"/>
    <w:rsid w:val="00552866"/>
    <w:rsid w:val="00555DA4"/>
    <w:rsid w:val="005632B3"/>
    <w:rsid w:val="005668A1"/>
    <w:rsid w:val="005769A1"/>
    <w:rsid w:val="005804FE"/>
    <w:rsid w:val="00590F2A"/>
    <w:rsid w:val="0059516B"/>
    <w:rsid w:val="005A0990"/>
    <w:rsid w:val="005A265B"/>
    <w:rsid w:val="005B0E99"/>
    <w:rsid w:val="005B3CEB"/>
    <w:rsid w:val="005B3F6A"/>
    <w:rsid w:val="005B446A"/>
    <w:rsid w:val="005C508B"/>
    <w:rsid w:val="005D0090"/>
    <w:rsid w:val="005D0884"/>
    <w:rsid w:val="005D2BB1"/>
    <w:rsid w:val="005D2E95"/>
    <w:rsid w:val="005D4964"/>
    <w:rsid w:val="005D73A5"/>
    <w:rsid w:val="005E004D"/>
    <w:rsid w:val="005F38C1"/>
    <w:rsid w:val="005F4C33"/>
    <w:rsid w:val="005F6528"/>
    <w:rsid w:val="006155D7"/>
    <w:rsid w:val="00620C2F"/>
    <w:rsid w:val="006356F0"/>
    <w:rsid w:val="00635847"/>
    <w:rsid w:val="00635C78"/>
    <w:rsid w:val="00644DE9"/>
    <w:rsid w:val="006531C9"/>
    <w:rsid w:val="00656A09"/>
    <w:rsid w:val="006617FA"/>
    <w:rsid w:val="00670160"/>
    <w:rsid w:val="006720A0"/>
    <w:rsid w:val="0067361B"/>
    <w:rsid w:val="00674821"/>
    <w:rsid w:val="00677E73"/>
    <w:rsid w:val="00680249"/>
    <w:rsid w:val="00682147"/>
    <w:rsid w:val="0068579F"/>
    <w:rsid w:val="0069294B"/>
    <w:rsid w:val="006A05AC"/>
    <w:rsid w:val="006B0E14"/>
    <w:rsid w:val="006B5B58"/>
    <w:rsid w:val="006B7CFA"/>
    <w:rsid w:val="006B7DD8"/>
    <w:rsid w:val="006C139E"/>
    <w:rsid w:val="006C34D4"/>
    <w:rsid w:val="006C4A23"/>
    <w:rsid w:val="006C4B02"/>
    <w:rsid w:val="006D11BA"/>
    <w:rsid w:val="006D5A17"/>
    <w:rsid w:val="006D5B70"/>
    <w:rsid w:val="006D760F"/>
    <w:rsid w:val="006E3669"/>
    <w:rsid w:val="006E5580"/>
    <w:rsid w:val="006F4027"/>
    <w:rsid w:val="006F7B25"/>
    <w:rsid w:val="007000E8"/>
    <w:rsid w:val="0070058E"/>
    <w:rsid w:val="007057F0"/>
    <w:rsid w:val="00706266"/>
    <w:rsid w:val="007131DC"/>
    <w:rsid w:val="00715606"/>
    <w:rsid w:val="00721363"/>
    <w:rsid w:val="00721F73"/>
    <w:rsid w:val="00727A2E"/>
    <w:rsid w:val="0073214F"/>
    <w:rsid w:val="00741C79"/>
    <w:rsid w:val="007439F0"/>
    <w:rsid w:val="00746BCE"/>
    <w:rsid w:val="007476A5"/>
    <w:rsid w:val="00754788"/>
    <w:rsid w:val="00761BFF"/>
    <w:rsid w:val="007623BB"/>
    <w:rsid w:val="00771D4E"/>
    <w:rsid w:val="0077277F"/>
    <w:rsid w:val="00773632"/>
    <w:rsid w:val="00774CE7"/>
    <w:rsid w:val="00774FB0"/>
    <w:rsid w:val="00777194"/>
    <w:rsid w:val="00780F44"/>
    <w:rsid w:val="00782249"/>
    <w:rsid w:val="0078428B"/>
    <w:rsid w:val="007A1612"/>
    <w:rsid w:val="007A3A7C"/>
    <w:rsid w:val="007A5F58"/>
    <w:rsid w:val="007A6F64"/>
    <w:rsid w:val="007B109E"/>
    <w:rsid w:val="007B31A0"/>
    <w:rsid w:val="007C1071"/>
    <w:rsid w:val="007D2095"/>
    <w:rsid w:val="007D2779"/>
    <w:rsid w:val="007D2DB2"/>
    <w:rsid w:val="007D5B98"/>
    <w:rsid w:val="007D66BC"/>
    <w:rsid w:val="007E0740"/>
    <w:rsid w:val="007E18A7"/>
    <w:rsid w:val="007E5819"/>
    <w:rsid w:val="007F5FD0"/>
    <w:rsid w:val="007F7C35"/>
    <w:rsid w:val="008010B9"/>
    <w:rsid w:val="00805399"/>
    <w:rsid w:val="00820B89"/>
    <w:rsid w:val="00822E12"/>
    <w:rsid w:val="00824E42"/>
    <w:rsid w:val="008329F6"/>
    <w:rsid w:val="00834537"/>
    <w:rsid w:val="00837148"/>
    <w:rsid w:val="00842CF4"/>
    <w:rsid w:val="008437AC"/>
    <w:rsid w:val="00843BD2"/>
    <w:rsid w:val="00850108"/>
    <w:rsid w:val="00856327"/>
    <w:rsid w:val="00864C8D"/>
    <w:rsid w:val="0086790A"/>
    <w:rsid w:val="00870D9A"/>
    <w:rsid w:val="008828DB"/>
    <w:rsid w:val="00885D0E"/>
    <w:rsid w:val="00894BF9"/>
    <w:rsid w:val="008953D1"/>
    <w:rsid w:val="00897242"/>
    <w:rsid w:val="008A34D0"/>
    <w:rsid w:val="008B0CDC"/>
    <w:rsid w:val="008B31EF"/>
    <w:rsid w:val="008B5E27"/>
    <w:rsid w:val="008B6912"/>
    <w:rsid w:val="008C18FA"/>
    <w:rsid w:val="008C627A"/>
    <w:rsid w:val="008D3D23"/>
    <w:rsid w:val="008D5EBF"/>
    <w:rsid w:val="008E39C6"/>
    <w:rsid w:val="008E6E81"/>
    <w:rsid w:val="008F0296"/>
    <w:rsid w:val="008F24E6"/>
    <w:rsid w:val="0090239F"/>
    <w:rsid w:val="00911BBA"/>
    <w:rsid w:val="009121BC"/>
    <w:rsid w:val="00921D66"/>
    <w:rsid w:val="00923174"/>
    <w:rsid w:val="00930368"/>
    <w:rsid w:val="00934B19"/>
    <w:rsid w:val="00940690"/>
    <w:rsid w:val="00941135"/>
    <w:rsid w:val="009439A1"/>
    <w:rsid w:val="009448D8"/>
    <w:rsid w:val="00951612"/>
    <w:rsid w:val="00963509"/>
    <w:rsid w:val="00965E75"/>
    <w:rsid w:val="009668AB"/>
    <w:rsid w:val="009669BE"/>
    <w:rsid w:val="0096794B"/>
    <w:rsid w:val="0097524C"/>
    <w:rsid w:val="00976886"/>
    <w:rsid w:val="00980501"/>
    <w:rsid w:val="00984A90"/>
    <w:rsid w:val="009944A9"/>
    <w:rsid w:val="00997579"/>
    <w:rsid w:val="009B0002"/>
    <w:rsid w:val="009C590E"/>
    <w:rsid w:val="009C5E4B"/>
    <w:rsid w:val="009C6227"/>
    <w:rsid w:val="009C79A8"/>
    <w:rsid w:val="009D02DB"/>
    <w:rsid w:val="009D631D"/>
    <w:rsid w:val="009D7B99"/>
    <w:rsid w:val="009E3433"/>
    <w:rsid w:val="009E5666"/>
    <w:rsid w:val="009E7AF8"/>
    <w:rsid w:val="009F33A8"/>
    <w:rsid w:val="009F5DE1"/>
    <w:rsid w:val="00A110F7"/>
    <w:rsid w:val="00A12882"/>
    <w:rsid w:val="00A13C14"/>
    <w:rsid w:val="00A21795"/>
    <w:rsid w:val="00A27586"/>
    <w:rsid w:val="00A27963"/>
    <w:rsid w:val="00A31A32"/>
    <w:rsid w:val="00A3582E"/>
    <w:rsid w:val="00A40E91"/>
    <w:rsid w:val="00A43BE7"/>
    <w:rsid w:val="00A46154"/>
    <w:rsid w:val="00A52327"/>
    <w:rsid w:val="00A533F8"/>
    <w:rsid w:val="00A546DF"/>
    <w:rsid w:val="00A55BAE"/>
    <w:rsid w:val="00A560D3"/>
    <w:rsid w:val="00A66D86"/>
    <w:rsid w:val="00A7091D"/>
    <w:rsid w:val="00A70A2E"/>
    <w:rsid w:val="00A74D44"/>
    <w:rsid w:val="00A769ED"/>
    <w:rsid w:val="00A91EBD"/>
    <w:rsid w:val="00A93C1E"/>
    <w:rsid w:val="00AA4329"/>
    <w:rsid w:val="00AA7728"/>
    <w:rsid w:val="00AB1EC5"/>
    <w:rsid w:val="00AB1FBD"/>
    <w:rsid w:val="00AB37A5"/>
    <w:rsid w:val="00AC0BA8"/>
    <w:rsid w:val="00AC1F11"/>
    <w:rsid w:val="00AC1F23"/>
    <w:rsid w:val="00AC1F96"/>
    <w:rsid w:val="00AC2319"/>
    <w:rsid w:val="00AC2612"/>
    <w:rsid w:val="00AC36AD"/>
    <w:rsid w:val="00AC3C83"/>
    <w:rsid w:val="00AC7DF2"/>
    <w:rsid w:val="00AD23A6"/>
    <w:rsid w:val="00AD3C5E"/>
    <w:rsid w:val="00AE088D"/>
    <w:rsid w:val="00AE11D0"/>
    <w:rsid w:val="00AE47CC"/>
    <w:rsid w:val="00AE57A4"/>
    <w:rsid w:val="00AF02D4"/>
    <w:rsid w:val="00AF2058"/>
    <w:rsid w:val="00AF55F5"/>
    <w:rsid w:val="00AF7DA8"/>
    <w:rsid w:val="00B04014"/>
    <w:rsid w:val="00B04C2D"/>
    <w:rsid w:val="00B1153C"/>
    <w:rsid w:val="00B11CB6"/>
    <w:rsid w:val="00B1235D"/>
    <w:rsid w:val="00B12A82"/>
    <w:rsid w:val="00B1493F"/>
    <w:rsid w:val="00B15BE1"/>
    <w:rsid w:val="00B17BB9"/>
    <w:rsid w:val="00B21BEB"/>
    <w:rsid w:val="00B2320A"/>
    <w:rsid w:val="00B23F93"/>
    <w:rsid w:val="00B30B86"/>
    <w:rsid w:val="00B3368A"/>
    <w:rsid w:val="00B35D44"/>
    <w:rsid w:val="00B3747F"/>
    <w:rsid w:val="00B46059"/>
    <w:rsid w:val="00B4667C"/>
    <w:rsid w:val="00B467B4"/>
    <w:rsid w:val="00B54F9E"/>
    <w:rsid w:val="00B550CE"/>
    <w:rsid w:val="00B65AE9"/>
    <w:rsid w:val="00B75D71"/>
    <w:rsid w:val="00B83D68"/>
    <w:rsid w:val="00B90195"/>
    <w:rsid w:val="00B9198A"/>
    <w:rsid w:val="00B94D98"/>
    <w:rsid w:val="00B9728F"/>
    <w:rsid w:val="00BA4B79"/>
    <w:rsid w:val="00BB0DBC"/>
    <w:rsid w:val="00BB2D27"/>
    <w:rsid w:val="00BB3899"/>
    <w:rsid w:val="00BB678F"/>
    <w:rsid w:val="00BC2E04"/>
    <w:rsid w:val="00BC2E8F"/>
    <w:rsid w:val="00BC4FA5"/>
    <w:rsid w:val="00BC7CD5"/>
    <w:rsid w:val="00BD3527"/>
    <w:rsid w:val="00BD48D6"/>
    <w:rsid w:val="00BE3C19"/>
    <w:rsid w:val="00BE3FDA"/>
    <w:rsid w:val="00BE5690"/>
    <w:rsid w:val="00BF170C"/>
    <w:rsid w:val="00BF4719"/>
    <w:rsid w:val="00BF5D61"/>
    <w:rsid w:val="00C01F76"/>
    <w:rsid w:val="00C01FAD"/>
    <w:rsid w:val="00C07233"/>
    <w:rsid w:val="00C07D44"/>
    <w:rsid w:val="00C109DE"/>
    <w:rsid w:val="00C11537"/>
    <w:rsid w:val="00C11D56"/>
    <w:rsid w:val="00C15905"/>
    <w:rsid w:val="00C16F34"/>
    <w:rsid w:val="00C330D1"/>
    <w:rsid w:val="00C3338A"/>
    <w:rsid w:val="00C342EC"/>
    <w:rsid w:val="00C3507D"/>
    <w:rsid w:val="00C41668"/>
    <w:rsid w:val="00C438D6"/>
    <w:rsid w:val="00C43F38"/>
    <w:rsid w:val="00C5211E"/>
    <w:rsid w:val="00C57F1F"/>
    <w:rsid w:val="00C776EF"/>
    <w:rsid w:val="00C9177B"/>
    <w:rsid w:val="00C92376"/>
    <w:rsid w:val="00C95F19"/>
    <w:rsid w:val="00CA3552"/>
    <w:rsid w:val="00CA60EF"/>
    <w:rsid w:val="00CB207F"/>
    <w:rsid w:val="00CC06B5"/>
    <w:rsid w:val="00CE74F1"/>
    <w:rsid w:val="00CE7AF1"/>
    <w:rsid w:val="00CF482C"/>
    <w:rsid w:val="00CF7D73"/>
    <w:rsid w:val="00D06C29"/>
    <w:rsid w:val="00D06EEB"/>
    <w:rsid w:val="00D10E29"/>
    <w:rsid w:val="00D14AEC"/>
    <w:rsid w:val="00D1725F"/>
    <w:rsid w:val="00D20AF1"/>
    <w:rsid w:val="00D22754"/>
    <w:rsid w:val="00D22764"/>
    <w:rsid w:val="00D30EC9"/>
    <w:rsid w:val="00D31336"/>
    <w:rsid w:val="00D331EE"/>
    <w:rsid w:val="00D43D06"/>
    <w:rsid w:val="00D47526"/>
    <w:rsid w:val="00D5071A"/>
    <w:rsid w:val="00D569DD"/>
    <w:rsid w:val="00D637D1"/>
    <w:rsid w:val="00D66681"/>
    <w:rsid w:val="00D73350"/>
    <w:rsid w:val="00D83446"/>
    <w:rsid w:val="00D861F0"/>
    <w:rsid w:val="00D910E3"/>
    <w:rsid w:val="00D95E43"/>
    <w:rsid w:val="00DA07EF"/>
    <w:rsid w:val="00DB7E8A"/>
    <w:rsid w:val="00DC02CF"/>
    <w:rsid w:val="00DC2D45"/>
    <w:rsid w:val="00DC2EB1"/>
    <w:rsid w:val="00DC4DD0"/>
    <w:rsid w:val="00DD0C3E"/>
    <w:rsid w:val="00DE0C7A"/>
    <w:rsid w:val="00DE5EC1"/>
    <w:rsid w:val="00DE7144"/>
    <w:rsid w:val="00DF0D0B"/>
    <w:rsid w:val="00DF1B19"/>
    <w:rsid w:val="00E0562C"/>
    <w:rsid w:val="00E11A27"/>
    <w:rsid w:val="00E14FBD"/>
    <w:rsid w:val="00E20023"/>
    <w:rsid w:val="00E31B40"/>
    <w:rsid w:val="00E321E1"/>
    <w:rsid w:val="00E33229"/>
    <w:rsid w:val="00E4304A"/>
    <w:rsid w:val="00E47792"/>
    <w:rsid w:val="00E55FCD"/>
    <w:rsid w:val="00E56533"/>
    <w:rsid w:val="00E817F3"/>
    <w:rsid w:val="00E875A4"/>
    <w:rsid w:val="00E909C4"/>
    <w:rsid w:val="00E90C57"/>
    <w:rsid w:val="00E96D72"/>
    <w:rsid w:val="00EA0A81"/>
    <w:rsid w:val="00EA34CB"/>
    <w:rsid w:val="00EB1E9D"/>
    <w:rsid w:val="00EB43EC"/>
    <w:rsid w:val="00EB615C"/>
    <w:rsid w:val="00EC62A1"/>
    <w:rsid w:val="00ED34D3"/>
    <w:rsid w:val="00ED62D1"/>
    <w:rsid w:val="00ED62F2"/>
    <w:rsid w:val="00ED6EDF"/>
    <w:rsid w:val="00ED7026"/>
    <w:rsid w:val="00ED754E"/>
    <w:rsid w:val="00ED763D"/>
    <w:rsid w:val="00EE3EF5"/>
    <w:rsid w:val="00EE4AF9"/>
    <w:rsid w:val="00EE7309"/>
    <w:rsid w:val="00EF3536"/>
    <w:rsid w:val="00EF5057"/>
    <w:rsid w:val="00F017A8"/>
    <w:rsid w:val="00F069B1"/>
    <w:rsid w:val="00F1516B"/>
    <w:rsid w:val="00F364EE"/>
    <w:rsid w:val="00F378EA"/>
    <w:rsid w:val="00F40695"/>
    <w:rsid w:val="00F60603"/>
    <w:rsid w:val="00F612F5"/>
    <w:rsid w:val="00F62BC7"/>
    <w:rsid w:val="00F679E7"/>
    <w:rsid w:val="00F70DBD"/>
    <w:rsid w:val="00F73D0B"/>
    <w:rsid w:val="00F825D3"/>
    <w:rsid w:val="00F915E8"/>
    <w:rsid w:val="00F91743"/>
    <w:rsid w:val="00F9282C"/>
    <w:rsid w:val="00FA10CA"/>
    <w:rsid w:val="00FA1CCA"/>
    <w:rsid w:val="00FA235B"/>
    <w:rsid w:val="00FA2CF3"/>
    <w:rsid w:val="00FA341F"/>
    <w:rsid w:val="00FB0086"/>
    <w:rsid w:val="00FC08F5"/>
    <w:rsid w:val="00FC3CB6"/>
    <w:rsid w:val="00FC5C2A"/>
    <w:rsid w:val="00FD1106"/>
    <w:rsid w:val="00FD4923"/>
    <w:rsid w:val="00FD50F1"/>
    <w:rsid w:val="00FD7043"/>
    <w:rsid w:val="00FE49BD"/>
    <w:rsid w:val="00FE5BE9"/>
    <w:rsid w:val="00FE6E23"/>
    <w:rsid w:val="00FF3B81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971F6"/>
  <w15:docId w15:val="{A7FD354C-8E66-4325-8E3D-468819B6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D6E82"/>
    <w:rPr>
      <w:rFonts w:ascii="Arial" w:eastAsia="Times New Roman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qFormat/>
    <w:locked/>
    <w:rsid w:val="0077277F"/>
    <w:pPr>
      <w:keepNext/>
      <w:numPr>
        <w:numId w:val="27"/>
      </w:numPr>
      <w:outlineLvl w:val="0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77277F"/>
    <w:pPr>
      <w:keepNext/>
      <w:numPr>
        <w:ilvl w:val="1"/>
        <w:numId w:val="27"/>
      </w:numPr>
      <w:outlineLvl w:val="1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77277F"/>
    <w:pPr>
      <w:keepNext/>
      <w:numPr>
        <w:ilvl w:val="2"/>
        <w:numId w:val="27"/>
      </w:numPr>
      <w:outlineLvl w:val="2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locked/>
    <w:rsid w:val="0077277F"/>
    <w:pPr>
      <w:keepNext/>
      <w:numPr>
        <w:ilvl w:val="3"/>
        <w:numId w:val="27"/>
      </w:numPr>
      <w:jc w:val="center"/>
      <w:outlineLvl w:val="3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77277F"/>
    <w:pPr>
      <w:keepNext/>
      <w:numPr>
        <w:ilvl w:val="4"/>
        <w:numId w:val="27"/>
      </w:numPr>
      <w:jc w:val="both"/>
      <w:outlineLvl w:val="4"/>
    </w:pPr>
    <w:rPr>
      <w:rFonts w:ascii="Tahoma" w:hAnsi="Tahoma" w:cs="Tahoma"/>
      <w:b/>
      <w:color w:val="auto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locked/>
    <w:rsid w:val="0077277F"/>
    <w:pPr>
      <w:keepNext/>
      <w:numPr>
        <w:ilvl w:val="5"/>
        <w:numId w:val="27"/>
      </w:numPr>
      <w:jc w:val="both"/>
      <w:outlineLvl w:val="5"/>
    </w:pPr>
    <w:rPr>
      <w:rFonts w:ascii="Tahoma" w:hAnsi="Tahoma" w:cs="Tahoma"/>
      <w:color w:val="auto"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locked/>
    <w:rsid w:val="0077277F"/>
    <w:pPr>
      <w:keepNext/>
      <w:numPr>
        <w:ilvl w:val="6"/>
        <w:numId w:val="27"/>
      </w:numPr>
      <w:jc w:val="both"/>
      <w:outlineLvl w:val="6"/>
    </w:pPr>
    <w:rPr>
      <w:rFonts w:ascii="Tahoma" w:hAnsi="Tahoma" w:cs="Tahoma"/>
      <w:color w:val="auto"/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locked/>
    <w:rsid w:val="0077277F"/>
    <w:pPr>
      <w:keepNext/>
      <w:numPr>
        <w:ilvl w:val="7"/>
        <w:numId w:val="27"/>
      </w:numPr>
      <w:jc w:val="both"/>
      <w:outlineLvl w:val="7"/>
    </w:pPr>
    <w:rPr>
      <w:rFonts w:ascii="Tahoma" w:hAnsi="Tahoma" w:cs="Tahoma"/>
      <w:b/>
      <w:b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77277F"/>
    <w:pPr>
      <w:keepNext/>
      <w:numPr>
        <w:ilvl w:val="8"/>
        <w:numId w:val="27"/>
      </w:numPr>
      <w:jc w:val="both"/>
      <w:outlineLvl w:val="8"/>
    </w:pPr>
    <w:rPr>
      <w:rFonts w:ascii="Tahoma" w:hAnsi="Tahoma" w:cs="Tahoma"/>
      <w:b/>
      <w:color w:val="FF0000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C3338A"/>
    <w:pPr>
      <w:spacing w:line="360" w:lineRule="auto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3338A"/>
    <w:rPr>
      <w:rFonts w:ascii="Arial" w:hAnsi="Arial" w:cs="Arial"/>
      <w:b/>
      <w:bCs/>
      <w:color w:val="000000"/>
      <w:sz w:val="28"/>
      <w:lang w:eastAsia="pl-PL"/>
    </w:rPr>
  </w:style>
  <w:style w:type="table" w:styleId="Tabela-Siatka">
    <w:name w:val="Table Grid"/>
    <w:basedOn w:val="Standardowy"/>
    <w:uiPriority w:val="99"/>
    <w:rsid w:val="00C333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uiPriority w:val="99"/>
    <w:rsid w:val="00C3338A"/>
    <w:pPr>
      <w:autoSpaceDE w:val="0"/>
      <w:autoSpaceDN w:val="0"/>
      <w:adjustRightInd w:val="0"/>
      <w:spacing w:after="120"/>
      <w:jc w:val="both"/>
    </w:pPr>
    <w:rPr>
      <w:rFonts w:eastAsia="Calibri"/>
      <w:color w:val="auto"/>
    </w:rPr>
  </w:style>
  <w:style w:type="paragraph" w:customStyle="1" w:styleId="tekstdokumentu">
    <w:name w:val="tekst dokumentu"/>
    <w:basedOn w:val="Normalny"/>
    <w:autoRedefine/>
    <w:uiPriority w:val="99"/>
    <w:rsid w:val="00897242"/>
    <w:pPr>
      <w:tabs>
        <w:tab w:val="left" w:pos="2160"/>
      </w:tabs>
      <w:spacing w:after="180"/>
      <w:jc w:val="right"/>
    </w:pPr>
    <w:rPr>
      <w:rFonts w:eastAsia="Calibri"/>
      <w:b/>
    </w:rPr>
  </w:style>
  <w:style w:type="paragraph" w:customStyle="1" w:styleId="Default">
    <w:name w:val="Default"/>
    <w:uiPriority w:val="99"/>
    <w:rsid w:val="00864C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F3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D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DF3"/>
    <w:rPr>
      <w:rFonts w:ascii="Arial" w:eastAsia="Times New Roman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DF3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9C590E"/>
    <w:pPr>
      <w:spacing w:after="200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7727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277F"/>
    <w:rPr>
      <w:rFonts w:ascii="Times New Roman" w:eastAsia="Times New Roman" w:hAnsi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7277F"/>
    <w:rPr>
      <w:rFonts w:ascii="Times New Roman" w:eastAsia="Times New Roman" w:hAnsi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7277F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7277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7277F"/>
    <w:rPr>
      <w:rFonts w:ascii="Tahoma" w:eastAsia="Times New Roman" w:hAnsi="Tahoma" w:cs="Tahoma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277F"/>
    <w:rPr>
      <w:rFonts w:ascii="Tahoma" w:eastAsia="Times New Roman" w:hAnsi="Tahoma" w:cs="Tahoma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77277F"/>
    <w:rPr>
      <w:rFonts w:ascii="Tahoma" w:eastAsia="Times New Roman" w:hAnsi="Tahoma" w:cs="Tahoma"/>
      <w:sz w:val="24"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77277F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7277F"/>
    <w:rPr>
      <w:rFonts w:ascii="Tahoma" w:eastAsia="Times New Roman" w:hAnsi="Tahoma" w:cs="Tahoma"/>
      <w:b/>
      <w:color w:val="FF0000"/>
      <w:sz w:val="24"/>
      <w:szCs w:val="24"/>
      <w:lang w:val="de-DE"/>
    </w:rPr>
  </w:style>
  <w:style w:type="numbering" w:styleId="Artykusekcja">
    <w:name w:val="Outline List 3"/>
    <w:basedOn w:val="Bezlisty"/>
    <w:rsid w:val="0077277F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C272-5AAF-47E5-B5A1-A4E1DC2D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Tadeusz Świątek</dc:creator>
  <cp:lastModifiedBy>Iwona Skibińska</cp:lastModifiedBy>
  <cp:revision>2</cp:revision>
  <cp:lastPrinted>2024-09-26T06:40:00Z</cp:lastPrinted>
  <dcterms:created xsi:type="dcterms:W3CDTF">2024-10-02T06:22:00Z</dcterms:created>
  <dcterms:modified xsi:type="dcterms:W3CDTF">2024-10-02T06:22:00Z</dcterms:modified>
</cp:coreProperties>
</file>