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9CD" w:rsidRPr="00FD64F1" w:rsidRDefault="001C39CD" w:rsidP="001C39CD">
      <w:pPr>
        <w:ind w:left="5664" w:firstLine="708"/>
        <w:rPr>
          <w:rFonts w:ascii="Arial" w:hAnsi="Arial" w:cs="Arial"/>
          <w:sz w:val="20"/>
          <w:szCs w:val="20"/>
        </w:rPr>
      </w:pPr>
    </w:p>
    <w:p w:rsidR="001C39CD" w:rsidRPr="00FD64F1" w:rsidRDefault="00B86C17" w:rsidP="001C39CD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1C39CD" w:rsidRPr="00FD64F1">
        <w:rPr>
          <w:rFonts w:ascii="Arial" w:hAnsi="Arial" w:cs="Arial"/>
          <w:sz w:val="20"/>
          <w:szCs w:val="20"/>
        </w:rPr>
        <w:t xml:space="preserve">Łódź, dnia </w:t>
      </w:r>
      <w:r w:rsidR="00FD64F1">
        <w:rPr>
          <w:rFonts w:ascii="Arial" w:hAnsi="Arial" w:cs="Arial"/>
          <w:sz w:val="20"/>
          <w:szCs w:val="20"/>
        </w:rPr>
        <w:t>2</w:t>
      </w:r>
      <w:r w:rsidR="00A3348C">
        <w:rPr>
          <w:rFonts w:ascii="Arial" w:hAnsi="Arial" w:cs="Arial"/>
          <w:sz w:val="20"/>
          <w:szCs w:val="20"/>
        </w:rPr>
        <w:t>8</w:t>
      </w:r>
      <w:r w:rsidR="001C39CD" w:rsidRPr="00FD64F1">
        <w:rPr>
          <w:rFonts w:ascii="Arial" w:hAnsi="Arial" w:cs="Arial"/>
          <w:sz w:val="20"/>
          <w:szCs w:val="20"/>
        </w:rPr>
        <w:t>.</w:t>
      </w:r>
      <w:r w:rsidR="00DF0D01">
        <w:rPr>
          <w:rFonts w:ascii="Arial" w:hAnsi="Arial" w:cs="Arial"/>
          <w:sz w:val="20"/>
          <w:szCs w:val="20"/>
        </w:rPr>
        <w:t>11</w:t>
      </w:r>
      <w:r w:rsidR="001C39CD" w:rsidRPr="00FD64F1">
        <w:rPr>
          <w:rFonts w:ascii="Arial" w:hAnsi="Arial" w:cs="Arial"/>
          <w:sz w:val="20"/>
          <w:szCs w:val="20"/>
        </w:rPr>
        <w:t>.2024 r.</w:t>
      </w:r>
    </w:p>
    <w:p w:rsidR="00477373" w:rsidRPr="00FD64F1" w:rsidRDefault="00477373" w:rsidP="0047737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FD64F1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Województwo Łódzkie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Al. Piłsudskiego 8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90-051 Łódź</w:t>
      </w:r>
    </w:p>
    <w:p w:rsidR="001C39CD" w:rsidRDefault="001C39CD" w:rsidP="001C39CD">
      <w:pPr>
        <w:rPr>
          <w:rFonts w:ascii="Arial" w:hAnsi="Arial" w:cs="Arial"/>
          <w:sz w:val="20"/>
          <w:szCs w:val="20"/>
        </w:rPr>
      </w:pPr>
    </w:p>
    <w:p w:rsidR="00FD64F1" w:rsidRDefault="00FD64F1" w:rsidP="001C39CD">
      <w:pPr>
        <w:rPr>
          <w:rFonts w:ascii="Arial" w:hAnsi="Arial" w:cs="Arial"/>
          <w:sz w:val="20"/>
          <w:szCs w:val="20"/>
        </w:rPr>
      </w:pPr>
    </w:p>
    <w:p w:rsidR="002806E5" w:rsidRPr="00FD64F1" w:rsidRDefault="002806E5" w:rsidP="001C39CD">
      <w:pPr>
        <w:rPr>
          <w:rFonts w:ascii="Arial" w:hAnsi="Arial" w:cs="Arial"/>
          <w:sz w:val="20"/>
          <w:szCs w:val="20"/>
        </w:rPr>
      </w:pPr>
    </w:p>
    <w:p w:rsidR="00FD64F1" w:rsidRPr="00FD64F1" w:rsidRDefault="00FD64F1" w:rsidP="00FD64F1">
      <w:pPr>
        <w:jc w:val="center"/>
        <w:rPr>
          <w:rFonts w:ascii="Arial" w:hAnsi="Arial" w:cs="Arial"/>
          <w:b/>
          <w:sz w:val="20"/>
          <w:szCs w:val="20"/>
        </w:rPr>
      </w:pPr>
      <w:r w:rsidRPr="00FD64F1">
        <w:rPr>
          <w:rFonts w:ascii="Arial" w:hAnsi="Arial" w:cs="Arial"/>
          <w:b/>
          <w:sz w:val="20"/>
          <w:szCs w:val="20"/>
        </w:rPr>
        <w:t>Wyjaśnienia treści zapytania ofertowego</w:t>
      </w: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1C39CD" w:rsidRPr="002806E5" w:rsidRDefault="00FD64F1" w:rsidP="002806E5">
      <w:pPr>
        <w:spacing w:line="276" w:lineRule="auto"/>
        <w:ind w:left="567" w:hanging="567"/>
        <w:jc w:val="both"/>
        <w:rPr>
          <w:rStyle w:val="itemextrafieldsvalue"/>
          <w:rFonts w:ascii="Arial" w:hAnsi="Arial" w:cs="Arial"/>
          <w:bCs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Dot.</w:t>
      </w:r>
      <w:r w:rsidR="001C39CD" w:rsidRPr="00FD64F1">
        <w:rPr>
          <w:rFonts w:ascii="Arial" w:hAnsi="Arial" w:cs="Arial"/>
          <w:sz w:val="20"/>
          <w:szCs w:val="20"/>
        </w:rPr>
        <w:t xml:space="preserve">: </w:t>
      </w:r>
      <w:r w:rsidR="002806E5">
        <w:rPr>
          <w:rFonts w:ascii="Arial" w:hAnsi="Arial" w:cs="Arial"/>
          <w:bCs/>
          <w:sz w:val="20"/>
          <w:szCs w:val="20"/>
        </w:rPr>
        <w:t>Z</w:t>
      </w:r>
      <w:r w:rsidR="002806E5" w:rsidRPr="002806E5">
        <w:rPr>
          <w:rFonts w:ascii="Arial" w:hAnsi="Arial" w:cs="Arial"/>
          <w:bCs/>
          <w:sz w:val="20"/>
          <w:szCs w:val="20"/>
        </w:rPr>
        <w:t>akup i dostaw</w:t>
      </w:r>
      <w:r w:rsidR="002806E5">
        <w:rPr>
          <w:rFonts w:ascii="Arial" w:hAnsi="Arial" w:cs="Arial"/>
          <w:bCs/>
          <w:sz w:val="20"/>
          <w:szCs w:val="20"/>
        </w:rPr>
        <w:t>a</w:t>
      </w:r>
      <w:r w:rsidR="002806E5" w:rsidRPr="002806E5">
        <w:rPr>
          <w:rFonts w:ascii="Arial" w:hAnsi="Arial" w:cs="Arial"/>
          <w:bCs/>
          <w:sz w:val="20"/>
          <w:szCs w:val="20"/>
        </w:rPr>
        <w:t xml:space="preserve"> akcesoriów fotograficznych i wideo do realizacji wyjazdowych konferencji prasowych</w:t>
      </w:r>
    </w:p>
    <w:p w:rsidR="001C39CD" w:rsidRDefault="001C39CD" w:rsidP="001C39CD">
      <w:pPr>
        <w:jc w:val="center"/>
        <w:rPr>
          <w:rFonts w:ascii="Arial" w:hAnsi="Arial" w:cs="Arial"/>
          <w:sz w:val="20"/>
          <w:szCs w:val="20"/>
        </w:rPr>
      </w:pP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FD64F1" w:rsidRPr="00FD64F1" w:rsidRDefault="001C39CD" w:rsidP="00FD64F1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Zamawiający udziela następującej odpowiedzi</w:t>
      </w:r>
      <w:r w:rsidR="00FD64F1">
        <w:rPr>
          <w:rFonts w:ascii="Arial" w:hAnsi="Arial" w:cs="Arial"/>
          <w:sz w:val="20"/>
          <w:szCs w:val="20"/>
        </w:rPr>
        <w:t xml:space="preserve"> na zadane pytanie.</w:t>
      </w:r>
    </w:p>
    <w:p w:rsidR="00FD64F1" w:rsidRDefault="00FD64F1" w:rsidP="00FD64F1">
      <w:pPr>
        <w:spacing w:after="0"/>
        <w:rPr>
          <w:rFonts w:ascii="Arial" w:hAnsi="Arial" w:cs="Arial"/>
          <w:b/>
          <w:sz w:val="20"/>
          <w:szCs w:val="20"/>
        </w:rPr>
      </w:pPr>
    </w:p>
    <w:p w:rsidR="002806E5" w:rsidRDefault="002806E5" w:rsidP="00FD64F1">
      <w:pPr>
        <w:spacing w:after="0"/>
        <w:rPr>
          <w:rFonts w:ascii="Arial" w:hAnsi="Arial" w:cs="Arial"/>
          <w:b/>
          <w:sz w:val="20"/>
          <w:szCs w:val="20"/>
        </w:rPr>
      </w:pPr>
    </w:p>
    <w:p w:rsidR="001C39CD" w:rsidRPr="00FD64F1" w:rsidRDefault="00FD64F1" w:rsidP="00FD64F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1C39CD" w:rsidRPr="00FD64F1">
        <w:rPr>
          <w:rFonts w:ascii="Arial" w:hAnsi="Arial" w:cs="Arial"/>
          <w:b/>
          <w:sz w:val="20"/>
          <w:szCs w:val="20"/>
        </w:rPr>
        <w:t>ytanie:</w:t>
      </w:r>
    </w:p>
    <w:p w:rsidR="001C39CD" w:rsidRPr="00DF0D01" w:rsidRDefault="00A3348C" w:rsidP="00FD64F1">
      <w:pPr>
        <w:spacing w:after="0"/>
        <w:rPr>
          <w:rFonts w:ascii="Arial" w:hAnsi="Arial" w:cs="Arial"/>
          <w:sz w:val="20"/>
          <w:szCs w:val="20"/>
        </w:rPr>
      </w:pPr>
      <w:r w:rsidRPr="00A3348C">
        <w:rPr>
          <w:rFonts w:ascii="Arial" w:hAnsi="Arial" w:cs="Arial"/>
          <w:sz w:val="20"/>
          <w:szCs w:val="20"/>
        </w:rPr>
        <w:t>Proszę o wyjaśnienie rozbieżności dotyczących numeracji : W pozycji nr 20 "statyw do lamp" Zamawiający wymaga : ...umożliwia montowanie uchwytów do lamp błyskowych z poz. 15 - w pozycji nr 15 znajduje się blenda. pozycja nr 23 "Torba na statywy" Umożliwia bezproblemowe spakowanie i transport 2szt statywów z poz. 17 - w pozycji nr 17 znajduje się Zestaw do filmowania rolek pozycja nr 24 Torba na lampy - Umożliwia bezproblemowe spakowanie i transport 4szt lamp z poz. 15 w pozycji nr 15 znajduje się Blenda</w:t>
      </w:r>
      <w:r w:rsidR="001C39CD" w:rsidRPr="00DF0D01">
        <w:rPr>
          <w:rFonts w:ascii="Arial" w:hAnsi="Arial" w:cs="Arial"/>
          <w:sz w:val="20"/>
          <w:szCs w:val="20"/>
        </w:rPr>
        <w:br/>
      </w:r>
    </w:p>
    <w:p w:rsidR="001C39CD" w:rsidRPr="00FD64F1" w:rsidRDefault="001C39CD" w:rsidP="00FD64F1">
      <w:pPr>
        <w:spacing w:after="0"/>
        <w:rPr>
          <w:rFonts w:ascii="Arial" w:hAnsi="Arial" w:cs="Arial"/>
          <w:b/>
          <w:sz w:val="20"/>
          <w:szCs w:val="20"/>
        </w:rPr>
      </w:pPr>
      <w:r w:rsidRPr="00FD64F1">
        <w:rPr>
          <w:rFonts w:ascii="Arial" w:hAnsi="Arial" w:cs="Arial"/>
          <w:b/>
          <w:sz w:val="20"/>
          <w:szCs w:val="20"/>
        </w:rPr>
        <w:t>Odpowiedź Zamawiającego:</w:t>
      </w:r>
    </w:p>
    <w:p w:rsidR="00A3348C" w:rsidRDefault="00A3348C" w:rsidP="00A3348C">
      <w:pPr>
        <w:pStyle w:val="Zwykytekst"/>
      </w:pPr>
      <w:r>
        <w:t>Pomyłka pisarska:</w:t>
      </w:r>
      <w:r>
        <w:t xml:space="preserve"> </w:t>
      </w:r>
      <w:r>
        <w:t>w pozycji 20. zapis powinien brzmieć: umożliwia montowanie uchwytów do lamp błyskowych z poz. 18 (a nie 15) W pozycji 24. zapis powinien brzmieć: Umożliwia bezproblemowe spakowanie i transport  4szt lamp z poz. 18 (a nie 15) w pozycji 23: zapis powinien brzmieć: Umożliwia bezproblemowe spakowanie i transport  2szt statywów z poz. 20  (a nie 17)</w:t>
      </w:r>
      <w:r>
        <w:t>.</w:t>
      </w:r>
      <w:bookmarkStart w:id="0" w:name="_GoBack"/>
      <w:bookmarkEnd w:id="0"/>
    </w:p>
    <w:p w:rsidR="001C39CD" w:rsidRPr="00FD64F1" w:rsidRDefault="001C39CD" w:rsidP="001C39CD">
      <w:pPr>
        <w:spacing w:after="0"/>
        <w:ind w:left="5664"/>
        <w:jc w:val="center"/>
        <w:rPr>
          <w:rFonts w:ascii="Arial" w:hAnsi="Arial" w:cs="Arial"/>
          <w:i/>
          <w:sz w:val="20"/>
          <w:szCs w:val="20"/>
        </w:rPr>
      </w:pPr>
    </w:p>
    <w:p w:rsidR="001C39CD" w:rsidRPr="00FD64F1" w:rsidRDefault="001C39CD" w:rsidP="001C39CD">
      <w:pPr>
        <w:spacing w:after="0"/>
        <w:ind w:left="5664"/>
        <w:jc w:val="center"/>
        <w:rPr>
          <w:rFonts w:ascii="Arial" w:hAnsi="Arial" w:cs="Arial"/>
          <w:sz w:val="20"/>
          <w:szCs w:val="20"/>
        </w:rPr>
      </w:pPr>
    </w:p>
    <w:sectPr w:rsidR="001C39CD" w:rsidRPr="00FD64F1" w:rsidSect="00FD6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CD"/>
    <w:rsid w:val="001C39CD"/>
    <w:rsid w:val="002806E5"/>
    <w:rsid w:val="00477373"/>
    <w:rsid w:val="00562D28"/>
    <w:rsid w:val="009952C2"/>
    <w:rsid w:val="00A3348C"/>
    <w:rsid w:val="00B86C17"/>
    <w:rsid w:val="00BF1E4E"/>
    <w:rsid w:val="00DF0D01"/>
    <w:rsid w:val="00EB3BD4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5BF6"/>
  <w15:chartTrackingRefBased/>
  <w15:docId w15:val="{783DE418-7912-49D9-B072-5CAB0631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temextrafieldsvalue">
    <w:name w:val="itemextrafieldsvalue"/>
    <w:basedOn w:val="Domylnaczcionkaakapitu"/>
    <w:rsid w:val="001C39CD"/>
  </w:style>
  <w:style w:type="paragraph" w:styleId="Zwykytekst">
    <w:name w:val="Plain Text"/>
    <w:basedOn w:val="Normalny"/>
    <w:link w:val="ZwykytekstZnak"/>
    <w:uiPriority w:val="99"/>
    <w:semiHidden/>
    <w:unhideWhenUsed/>
    <w:rsid w:val="00DF0D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F0D0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Borna</dc:creator>
  <cp:keywords/>
  <dc:description/>
  <cp:lastModifiedBy>Michał Kaczmarczyk</cp:lastModifiedBy>
  <cp:revision>11</cp:revision>
  <cp:lastPrinted>2024-05-08T07:39:00Z</cp:lastPrinted>
  <dcterms:created xsi:type="dcterms:W3CDTF">2024-05-08T07:33:00Z</dcterms:created>
  <dcterms:modified xsi:type="dcterms:W3CDTF">2024-11-28T09:14:00Z</dcterms:modified>
</cp:coreProperties>
</file>