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387A42" w14:textId="69B279CE" w:rsidR="002A6D39" w:rsidRPr="00475A93" w:rsidRDefault="002A6D39" w:rsidP="002A6D39">
      <w:pPr>
        <w:spacing w:before="120" w:after="120"/>
        <w:jc w:val="center"/>
        <w:rPr>
          <w:rFonts w:ascii="Arial" w:hAnsi="Arial" w:cs="Arial"/>
          <w:b/>
        </w:rPr>
      </w:pPr>
      <w:r w:rsidRPr="00475A93">
        <w:rPr>
          <w:rFonts w:ascii="Arial" w:hAnsi="Arial" w:cs="Arial"/>
          <w:b/>
        </w:rPr>
        <w:t xml:space="preserve">PROPOZYCJA KRYTERIÓW </w:t>
      </w:r>
      <w:r w:rsidR="008462E6">
        <w:rPr>
          <w:rFonts w:ascii="Arial" w:hAnsi="Arial" w:cs="Arial"/>
          <w:b/>
        </w:rPr>
        <w:t xml:space="preserve">OCENY </w:t>
      </w:r>
      <w:r w:rsidRPr="00475A93">
        <w:rPr>
          <w:rFonts w:ascii="Arial" w:hAnsi="Arial" w:cs="Arial"/>
          <w:b/>
        </w:rPr>
        <w:t>OFERT</w:t>
      </w:r>
    </w:p>
    <w:p w14:paraId="559D599F" w14:textId="373F88CA" w:rsidR="00BF0D91" w:rsidRPr="00475A93" w:rsidRDefault="00BF0D91" w:rsidP="00BF0D91">
      <w:pPr>
        <w:spacing w:line="276" w:lineRule="auto"/>
        <w:jc w:val="center"/>
        <w:rPr>
          <w:rFonts w:ascii="Arial" w:eastAsia="Times New Roman" w:hAnsi="Arial" w:cs="Arial"/>
          <w:color w:val="333333"/>
          <w:lang w:eastAsia="pl-PL"/>
        </w:rPr>
      </w:pPr>
      <w:r w:rsidRPr="00475A93">
        <w:rPr>
          <w:rFonts w:ascii="Arial" w:eastAsia="Times New Roman" w:hAnsi="Arial" w:cs="Arial"/>
          <w:color w:val="333333"/>
          <w:lang w:eastAsia="pl-PL"/>
        </w:rPr>
        <w:t>Usługa wykonania dokumentu wdrożeniowego</w:t>
      </w:r>
      <w:r w:rsidRPr="00475A93">
        <w:rPr>
          <w:rFonts w:ascii="Arial" w:eastAsia="Times New Roman" w:hAnsi="Arial" w:cs="Arial"/>
          <w:color w:val="333333"/>
          <w:lang w:eastAsia="pl-PL"/>
        </w:rPr>
        <w:br/>
      </w:r>
      <w:r w:rsidRPr="00475A93">
        <w:rPr>
          <w:rFonts w:ascii="Arial" w:eastAsia="Times New Roman" w:hAnsi="Arial" w:cs="Arial"/>
          <w:b/>
          <w:bCs/>
          <w:color w:val="333333"/>
          <w:lang w:eastAsia="pl-PL"/>
        </w:rPr>
        <w:t xml:space="preserve">„ZAŁOŻENIA </w:t>
      </w:r>
      <w:r w:rsidRPr="00475A93">
        <w:rPr>
          <w:rFonts w:ascii="Arial" w:hAnsi="Arial" w:cs="Arial"/>
          <w:b/>
          <w:bCs/>
        </w:rPr>
        <w:t>SYSTEMU WSPARCIA NOWOCZESNEGO ROLNICTWA SZKLARNIOWEGO</w:t>
      </w:r>
      <w:r w:rsidRPr="00475A93">
        <w:rPr>
          <w:rFonts w:ascii="Arial" w:eastAsia="Times New Roman" w:hAnsi="Arial" w:cs="Arial"/>
          <w:color w:val="333333"/>
          <w:lang w:eastAsia="pl-PL"/>
        </w:rPr>
        <w:t>”</w:t>
      </w:r>
    </w:p>
    <w:p w14:paraId="1B6F86ED" w14:textId="77777777" w:rsidR="004473F4" w:rsidRPr="00475A93" w:rsidRDefault="004473F4" w:rsidP="00BF0D91">
      <w:pPr>
        <w:spacing w:line="276" w:lineRule="auto"/>
        <w:jc w:val="center"/>
        <w:rPr>
          <w:rFonts w:ascii="Arial" w:eastAsia="Times New Roman" w:hAnsi="Arial" w:cs="Arial"/>
          <w:color w:val="333333"/>
          <w:lang w:eastAsia="pl-PL"/>
        </w:rPr>
      </w:pPr>
    </w:p>
    <w:p w14:paraId="7650E738" w14:textId="00E51C7A" w:rsidR="004473F4" w:rsidRPr="00475A93" w:rsidRDefault="004473F4" w:rsidP="004473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49"/>
        </w:tabs>
        <w:spacing w:before="60" w:after="60" w:line="264" w:lineRule="auto"/>
        <w:ind w:left="40" w:right="14"/>
        <w:rPr>
          <w:rFonts w:ascii="Arial" w:eastAsia="Calibri" w:hAnsi="Arial" w:cs="Arial"/>
          <w:b/>
          <w:bCs/>
          <w:szCs w:val="20"/>
        </w:rPr>
      </w:pPr>
      <w:r w:rsidRPr="00475A93">
        <w:rPr>
          <w:rFonts w:ascii="Arial" w:eastAsia="Calibri" w:hAnsi="Arial" w:cs="Arial"/>
          <w:b/>
          <w:bCs/>
          <w:szCs w:val="20"/>
        </w:rPr>
        <w:t>OPIS KRYTERIÓW, KTÓRYMI ZAMAWIAJĄCY BĘDZIE SIĘ KIEROWAŁ PRZY WYBORZE OFERTY, WRAZ Z PODANIEM ZNACZENIA TYCH KRYTERIÓW I SPOSOBU OCENY OFERT</w:t>
      </w:r>
    </w:p>
    <w:p w14:paraId="1091D875" w14:textId="77777777" w:rsidR="00E921D6" w:rsidRPr="00475A93" w:rsidRDefault="00E921D6" w:rsidP="00E921D6">
      <w:pPr>
        <w:spacing w:after="120" w:line="264" w:lineRule="auto"/>
        <w:ind w:left="567"/>
        <w:jc w:val="both"/>
        <w:rPr>
          <w:rFonts w:ascii="Arial" w:hAnsi="Arial" w:cs="Arial"/>
          <w:szCs w:val="20"/>
        </w:rPr>
      </w:pPr>
    </w:p>
    <w:p w14:paraId="18C34C1A" w14:textId="725C8894" w:rsidR="004473F4" w:rsidRPr="00475A93" w:rsidRDefault="004473F4" w:rsidP="004473F4">
      <w:pPr>
        <w:numPr>
          <w:ilvl w:val="0"/>
          <w:numId w:val="12"/>
        </w:numPr>
        <w:tabs>
          <w:tab w:val="clear" w:pos="1800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 xml:space="preserve">Zamawiający, na podstawie </w:t>
      </w:r>
      <w:r w:rsidR="00213944">
        <w:rPr>
          <w:rFonts w:ascii="Arial" w:hAnsi="Arial" w:cs="Arial"/>
          <w:szCs w:val="20"/>
        </w:rPr>
        <w:t xml:space="preserve">poniższych </w:t>
      </w:r>
      <w:r w:rsidRPr="00475A93">
        <w:rPr>
          <w:rFonts w:ascii="Arial" w:hAnsi="Arial" w:cs="Arial"/>
          <w:szCs w:val="20"/>
        </w:rPr>
        <w:t xml:space="preserve">kryteriów oceny ofert, wybierze najkorzystniejszą ofertę spośród ofert złożonych w postępowaniu </w:t>
      </w:r>
      <w:r w:rsidR="00475A93">
        <w:rPr>
          <w:rFonts w:ascii="Arial" w:hAnsi="Arial" w:cs="Arial"/>
          <w:szCs w:val="20"/>
        </w:rPr>
        <w:br/>
      </w:r>
      <w:r w:rsidRPr="00475A93">
        <w:rPr>
          <w:rFonts w:ascii="Arial" w:hAnsi="Arial" w:cs="Arial"/>
          <w:szCs w:val="20"/>
        </w:rPr>
        <w:t xml:space="preserve">i niepodlegających odrzuceniu. </w:t>
      </w:r>
    </w:p>
    <w:p w14:paraId="174B458F" w14:textId="77777777" w:rsidR="004473F4" w:rsidRPr="00475A93" w:rsidRDefault="004473F4" w:rsidP="004473F4">
      <w:pPr>
        <w:numPr>
          <w:ilvl w:val="0"/>
          <w:numId w:val="12"/>
        </w:numPr>
        <w:tabs>
          <w:tab w:val="clear" w:pos="1800"/>
          <w:tab w:val="num" w:pos="567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>Za ofertę najkorzystniejszą zostanie uznana oferta zawierająca najkorzystniejszy bilans punktów (stosunek jakości do ceny), z uwzględnieniem następujących kryteriów oceny ofert:</w:t>
      </w:r>
    </w:p>
    <w:p w14:paraId="3DB836B2" w14:textId="77777777" w:rsidR="004473F4" w:rsidRPr="00475A93" w:rsidRDefault="004473F4" w:rsidP="00475A93">
      <w:pPr>
        <w:pStyle w:val="Akapitzlist"/>
        <w:numPr>
          <w:ilvl w:val="1"/>
          <w:numId w:val="17"/>
        </w:numPr>
        <w:spacing w:after="120" w:line="264" w:lineRule="auto"/>
        <w:contextualSpacing w:val="0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szCs w:val="20"/>
        </w:rPr>
        <w:t>„</w:t>
      </w:r>
      <w:r w:rsidRPr="00475A93">
        <w:rPr>
          <w:rFonts w:ascii="Arial" w:hAnsi="Arial" w:cs="Arial"/>
          <w:sz w:val="20"/>
          <w:szCs w:val="20"/>
        </w:rPr>
        <w:t>Łączna cena ofertowa brutto” – C;</w:t>
      </w:r>
    </w:p>
    <w:p w14:paraId="5F1729E5" w14:textId="54C97F59" w:rsidR="004473F4" w:rsidRPr="00475A93" w:rsidRDefault="004473F4" w:rsidP="00475A93">
      <w:pPr>
        <w:pStyle w:val="Akapitzlist"/>
        <w:numPr>
          <w:ilvl w:val="1"/>
          <w:numId w:val="17"/>
        </w:numPr>
        <w:spacing w:after="120" w:line="264" w:lineRule="auto"/>
        <w:contextualSpacing w:val="0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sz w:val="20"/>
          <w:szCs w:val="20"/>
        </w:rPr>
        <w:t xml:space="preserve">„Doświadczenie personelu kluczowego – </w:t>
      </w:r>
      <w:r w:rsidR="00E921D6" w:rsidRPr="00475A93">
        <w:rPr>
          <w:rFonts w:ascii="Arial" w:hAnsi="Arial" w:cs="Arial"/>
          <w:sz w:val="20"/>
          <w:szCs w:val="20"/>
        </w:rPr>
        <w:t>p</w:t>
      </w:r>
      <w:r w:rsidRPr="00475A93">
        <w:rPr>
          <w:rFonts w:ascii="Arial" w:hAnsi="Arial" w:cs="Arial"/>
          <w:sz w:val="20"/>
          <w:szCs w:val="20"/>
        </w:rPr>
        <w:t>rojektanta branży architektonicznej” – DA;</w:t>
      </w:r>
    </w:p>
    <w:p w14:paraId="16AF313A" w14:textId="55D5BE0A" w:rsidR="004473F4" w:rsidRPr="00475A93" w:rsidRDefault="004473F4" w:rsidP="00475A93">
      <w:pPr>
        <w:numPr>
          <w:ilvl w:val="1"/>
          <w:numId w:val="17"/>
        </w:numPr>
        <w:spacing w:after="120" w:line="264" w:lineRule="auto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sz w:val="20"/>
          <w:szCs w:val="20"/>
        </w:rPr>
        <w:t xml:space="preserve">„Doświadczenie personelu kluczowego – specjalista ds. </w:t>
      </w:r>
      <w:r w:rsidR="007C0D43" w:rsidRPr="00475A93">
        <w:rPr>
          <w:rFonts w:ascii="Arial" w:hAnsi="Arial" w:cs="Arial"/>
          <w:sz w:val="20"/>
          <w:szCs w:val="20"/>
        </w:rPr>
        <w:t xml:space="preserve">organizacji </w:t>
      </w:r>
      <w:r w:rsidR="00E921D6" w:rsidRPr="00475A93">
        <w:rPr>
          <w:rFonts w:ascii="Arial" w:hAnsi="Arial" w:cs="Arial"/>
          <w:sz w:val="20"/>
          <w:szCs w:val="20"/>
        </w:rPr>
        <w:t>wydarzeń</w:t>
      </w:r>
      <w:r w:rsidRPr="00475A93">
        <w:rPr>
          <w:rFonts w:ascii="Arial" w:hAnsi="Arial" w:cs="Arial"/>
          <w:sz w:val="20"/>
          <w:szCs w:val="20"/>
        </w:rPr>
        <w:t>” – D</w:t>
      </w:r>
      <w:r w:rsidR="00E921D6" w:rsidRPr="00475A93">
        <w:rPr>
          <w:rFonts w:ascii="Arial" w:hAnsi="Arial" w:cs="Arial"/>
          <w:sz w:val="20"/>
          <w:szCs w:val="20"/>
        </w:rPr>
        <w:t>W;</w:t>
      </w:r>
    </w:p>
    <w:p w14:paraId="0B494288" w14:textId="119CE4BF" w:rsidR="00E921D6" w:rsidRDefault="00E921D6" w:rsidP="00475A93">
      <w:pPr>
        <w:numPr>
          <w:ilvl w:val="1"/>
          <w:numId w:val="17"/>
        </w:numPr>
        <w:spacing w:after="120" w:line="264" w:lineRule="auto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sz w:val="20"/>
          <w:szCs w:val="20"/>
        </w:rPr>
        <w:t>„Doświadczenie personelu kluczowego – specjalista ds. dokumentacji” – D</w:t>
      </w:r>
      <w:r w:rsidR="007C0D43" w:rsidRPr="00475A93">
        <w:rPr>
          <w:rFonts w:ascii="Arial" w:hAnsi="Arial" w:cs="Arial"/>
          <w:sz w:val="20"/>
          <w:szCs w:val="20"/>
        </w:rPr>
        <w:t>D</w:t>
      </w:r>
      <w:r w:rsidR="00475A93">
        <w:rPr>
          <w:rFonts w:ascii="Arial" w:hAnsi="Arial" w:cs="Arial"/>
          <w:sz w:val="20"/>
          <w:szCs w:val="20"/>
        </w:rPr>
        <w:t>.</w:t>
      </w:r>
    </w:p>
    <w:p w14:paraId="5A003B49" w14:textId="77777777" w:rsidR="004473F4" w:rsidRPr="00475A93" w:rsidRDefault="004473F4" w:rsidP="004473F4">
      <w:pPr>
        <w:numPr>
          <w:ilvl w:val="0"/>
          <w:numId w:val="12"/>
        </w:numPr>
        <w:tabs>
          <w:tab w:val="clear" w:pos="1800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>Powyższym kryteriom zostało przypisane przez Zamawiającego następujące znaczenie:</w:t>
      </w:r>
    </w:p>
    <w:tbl>
      <w:tblPr>
        <w:tblW w:w="98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05"/>
        <w:gridCol w:w="845"/>
        <w:gridCol w:w="1480"/>
        <w:gridCol w:w="5122"/>
      </w:tblGrid>
      <w:tr w:rsidR="004473F4" w:rsidRPr="00475A93" w14:paraId="1B3441E5" w14:textId="77777777" w:rsidTr="00293E5E">
        <w:trPr>
          <w:jc w:val="center"/>
        </w:trPr>
        <w:tc>
          <w:tcPr>
            <w:tcW w:w="2405" w:type="dxa"/>
            <w:shd w:val="clear" w:color="auto" w:fill="D9D9D9"/>
            <w:vAlign w:val="center"/>
          </w:tcPr>
          <w:p w14:paraId="57C59595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75A93">
              <w:rPr>
                <w:rFonts w:ascii="Arial" w:hAnsi="Arial" w:cs="Arial"/>
                <w:b/>
                <w:bCs/>
                <w:sz w:val="20"/>
                <w:szCs w:val="20"/>
              </w:rPr>
              <w:t>Kryterium</w:t>
            </w:r>
          </w:p>
        </w:tc>
        <w:tc>
          <w:tcPr>
            <w:tcW w:w="845" w:type="dxa"/>
            <w:shd w:val="clear" w:color="auto" w:fill="D9D9D9"/>
            <w:vAlign w:val="center"/>
          </w:tcPr>
          <w:p w14:paraId="52084DB2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75A93">
              <w:rPr>
                <w:rFonts w:ascii="Arial" w:hAnsi="Arial" w:cs="Arial"/>
                <w:b/>
                <w:bCs/>
                <w:sz w:val="20"/>
                <w:szCs w:val="20"/>
              </w:rPr>
              <w:t>Waga</w:t>
            </w:r>
          </w:p>
          <w:p w14:paraId="239973F7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75A93">
              <w:rPr>
                <w:rFonts w:ascii="Arial" w:hAnsi="Arial" w:cs="Arial"/>
                <w:b/>
                <w:bCs/>
                <w:sz w:val="20"/>
                <w:szCs w:val="20"/>
              </w:rPr>
              <w:t>[%]</w:t>
            </w:r>
          </w:p>
        </w:tc>
        <w:tc>
          <w:tcPr>
            <w:tcW w:w="1480" w:type="dxa"/>
            <w:shd w:val="clear" w:color="auto" w:fill="D9D9D9"/>
            <w:vAlign w:val="center"/>
          </w:tcPr>
          <w:p w14:paraId="51029D73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75A93">
              <w:rPr>
                <w:rFonts w:ascii="Arial" w:hAnsi="Arial" w:cs="Arial"/>
                <w:b/>
                <w:bCs/>
                <w:sz w:val="20"/>
                <w:szCs w:val="20"/>
              </w:rPr>
              <w:t>Maksymalna liczba punktów</w:t>
            </w:r>
          </w:p>
        </w:tc>
        <w:tc>
          <w:tcPr>
            <w:tcW w:w="5122" w:type="dxa"/>
            <w:shd w:val="clear" w:color="auto" w:fill="D9D9D9"/>
            <w:vAlign w:val="center"/>
          </w:tcPr>
          <w:p w14:paraId="6C5F32FF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75A9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Sposób oceny </w:t>
            </w:r>
          </w:p>
        </w:tc>
      </w:tr>
      <w:tr w:rsidR="004473F4" w:rsidRPr="00475A93" w14:paraId="7E37D0AC" w14:textId="77777777" w:rsidTr="00293E5E">
        <w:trPr>
          <w:trHeight w:val="1027"/>
          <w:jc w:val="center"/>
        </w:trPr>
        <w:tc>
          <w:tcPr>
            <w:tcW w:w="2405" w:type="dxa"/>
            <w:vAlign w:val="center"/>
          </w:tcPr>
          <w:p w14:paraId="3ED0BF57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Łączna cena ofertowa brutto</w:t>
            </w:r>
          </w:p>
          <w:p w14:paraId="69493B94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845" w:type="dxa"/>
            <w:vAlign w:val="center"/>
          </w:tcPr>
          <w:p w14:paraId="397F87D7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60 %</w:t>
            </w:r>
          </w:p>
        </w:tc>
        <w:tc>
          <w:tcPr>
            <w:tcW w:w="1480" w:type="dxa"/>
            <w:vAlign w:val="center"/>
          </w:tcPr>
          <w:p w14:paraId="6C8B0C3C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60 pkt</w:t>
            </w:r>
          </w:p>
        </w:tc>
        <w:tc>
          <w:tcPr>
            <w:tcW w:w="5122" w:type="dxa"/>
            <w:vAlign w:val="center"/>
          </w:tcPr>
          <w:p w14:paraId="2D613E6D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rPr>
                <w:rFonts w:ascii="Arial" w:eastAsia="MS Mincho" w:hAnsi="Arial" w:cs="Arial"/>
                <w:sz w:val="20"/>
                <w:szCs w:val="20"/>
              </w:rPr>
            </w:pPr>
            <w:r w:rsidRPr="00475A93">
              <w:rPr>
                <w:rFonts w:ascii="Arial" w:eastAsia="MS Mincho" w:hAnsi="Arial" w:cs="Arial"/>
                <w:sz w:val="20"/>
                <w:szCs w:val="20"/>
              </w:rPr>
              <w:t>Wg wzoru:</w:t>
            </w:r>
          </w:p>
          <w:p w14:paraId="06A4B358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rPr>
                <w:rFonts w:ascii="Arial" w:eastAsia="MS Mincho" w:hAnsi="Arial" w:cs="Arial"/>
                <w:sz w:val="20"/>
                <w:szCs w:val="20"/>
              </w:rPr>
            </w:pPr>
            <w:r w:rsidRPr="00475A93">
              <w:rPr>
                <w:rFonts w:ascii="Arial" w:eastAsia="MS Mincho" w:hAnsi="Arial" w:cs="Arial"/>
                <w:sz w:val="20"/>
                <w:szCs w:val="20"/>
              </w:rPr>
              <w:t xml:space="preserve">        Cena najtańszej oferty</w:t>
            </w:r>
          </w:p>
          <w:p w14:paraId="7780DEFA" w14:textId="6B2ED38B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rPr>
                <w:rFonts w:ascii="Arial" w:eastAsia="MS Mincho" w:hAnsi="Arial" w:cs="Arial"/>
                <w:sz w:val="20"/>
                <w:szCs w:val="20"/>
              </w:rPr>
            </w:pPr>
            <w:r w:rsidRPr="00475A93">
              <w:rPr>
                <w:rFonts w:ascii="Arial" w:eastAsia="MS Mincho" w:hAnsi="Arial" w:cs="Arial"/>
                <w:sz w:val="20"/>
                <w:szCs w:val="20"/>
              </w:rPr>
              <w:t xml:space="preserve">C = </w:t>
            </w:r>
            <w:r w:rsidR="00E37294" w:rsidRPr="00475A93">
              <w:rPr>
                <w:rFonts w:ascii="Arial" w:eastAsia="MS Mincho" w:hAnsi="Arial" w:cs="Arial"/>
                <w:sz w:val="20"/>
                <w:szCs w:val="20"/>
              </w:rPr>
              <w:t>–––––––––––––––––––––––––––––</w:t>
            </w:r>
            <w:r w:rsidRPr="00475A93">
              <w:rPr>
                <w:rFonts w:ascii="Arial" w:eastAsia="MS Mincho" w:hAnsi="Arial" w:cs="Arial"/>
                <w:sz w:val="20"/>
                <w:szCs w:val="20"/>
              </w:rPr>
              <w:t xml:space="preserve">  x 60 pkt</w:t>
            </w:r>
          </w:p>
          <w:p w14:paraId="141B8130" w14:textId="20AEF0B6" w:rsidR="004473F4" w:rsidRPr="00475A93" w:rsidRDefault="004473F4" w:rsidP="00213944">
            <w:pPr>
              <w:spacing w:after="120" w:line="264" w:lineRule="auto"/>
              <w:ind w:hanging="11"/>
              <w:rPr>
                <w:rFonts w:ascii="Arial" w:eastAsia="MS Mincho" w:hAnsi="Arial" w:cs="Arial"/>
                <w:sz w:val="20"/>
                <w:szCs w:val="20"/>
              </w:rPr>
            </w:pPr>
            <w:r w:rsidRPr="00475A93">
              <w:rPr>
                <w:rFonts w:ascii="Arial" w:eastAsia="MS Mincho" w:hAnsi="Arial" w:cs="Arial"/>
                <w:sz w:val="20"/>
                <w:szCs w:val="20"/>
              </w:rPr>
              <w:t xml:space="preserve">         Cena badanej oferty</w:t>
            </w:r>
          </w:p>
        </w:tc>
      </w:tr>
      <w:tr w:rsidR="004473F4" w:rsidRPr="00475A93" w14:paraId="27D6E1FF" w14:textId="77777777" w:rsidTr="00293E5E">
        <w:trPr>
          <w:trHeight w:val="1027"/>
          <w:jc w:val="center"/>
        </w:trPr>
        <w:tc>
          <w:tcPr>
            <w:tcW w:w="2405" w:type="dxa"/>
            <w:vAlign w:val="center"/>
          </w:tcPr>
          <w:p w14:paraId="3E4D4634" w14:textId="1E04E6C9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 xml:space="preserve">Doświadczenie personelu kluczowego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p</w:t>
            </w:r>
            <w:r w:rsidRPr="00475A93">
              <w:rPr>
                <w:rFonts w:ascii="Arial" w:hAnsi="Arial" w:cs="Arial"/>
                <w:sz w:val="20"/>
                <w:szCs w:val="20"/>
              </w:rPr>
              <w:t>rojektant branży architektonicznej</w:t>
            </w:r>
          </w:p>
          <w:p w14:paraId="358B0C23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  <w:highlight w:val="red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DA</w:t>
            </w:r>
          </w:p>
        </w:tc>
        <w:tc>
          <w:tcPr>
            <w:tcW w:w="845" w:type="dxa"/>
            <w:vAlign w:val="center"/>
          </w:tcPr>
          <w:p w14:paraId="325D6CFD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  <w:highlight w:val="red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20 %</w:t>
            </w:r>
          </w:p>
        </w:tc>
        <w:tc>
          <w:tcPr>
            <w:tcW w:w="1480" w:type="dxa"/>
            <w:vAlign w:val="center"/>
          </w:tcPr>
          <w:p w14:paraId="622BF0D0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</w:p>
          <w:p w14:paraId="17E65DD3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</w:p>
          <w:p w14:paraId="4A6C154E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</w:p>
          <w:p w14:paraId="25658CC9" w14:textId="77777777" w:rsidR="00A813B4" w:rsidRPr="00475A93" w:rsidRDefault="00A813B4" w:rsidP="00A813B4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20 pkt</w:t>
            </w:r>
          </w:p>
          <w:p w14:paraId="7A928924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</w:p>
          <w:p w14:paraId="4D2AF298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bookmarkEnd w:id="0"/>
          </w:p>
          <w:p w14:paraId="1C569875" w14:textId="77777777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</w:rPr>
            </w:pPr>
          </w:p>
          <w:p w14:paraId="452AEA52" w14:textId="52579436" w:rsidR="00A6657E" w:rsidRPr="00475A93" w:rsidRDefault="00A6657E" w:rsidP="00A6657E">
            <w:pPr>
              <w:rPr>
                <w:rFonts w:ascii="Arial" w:hAnsi="Arial" w:cs="Arial"/>
                <w:sz w:val="20"/>
                <w:szCs w:val="20"/>
                <w:highlight w:val="red"/>
              </w:rPr>
            </w:pPr>
          </w:p>
        </w:tc>
        <w:tc>
          <w:tcPr>
            <w:tcW w:w="5122" w:type="dxa"/>
            <w:vAlign w:val="center"/>
          </w:tcPr>
          <w:p w14:paraId="1A6C1F69" w14:textId="77777777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Wg skali punktowej:</w:t>
            </w:r>
          </w:p>
          <w:p w14:paraId="40FDCDE5" w14:textId="458B025F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Doświadczenie Projektanta branży architektonicznej, zdobyte na opracowaniu programu funkcjonalno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-</w:t>
            </w:r>
            <w:r w:rsidRPr="00475A93">
              <w:rPr>
                <w:rFonts w:ascii="Arial" w:hAnsi="Arial" w:cs="Arial"/>
                <w:sz w:val="20"/>
                <w:szCs w:val="20"/>
              </w:rPr>
              <w:t>użytkowego budowy lub przebudowy szklarni typy Venlo…</w:t>
            </w:r>
          </w:p>
          <w:p w14:paraId="63D0A05B" w14:textId="481101E1" w:rsidR="004473F4" w:rsidRPr="00475A93" w:rsidRDefault="00E3729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1 zamówienie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DA = 0 pkt</w:t>
            </w:r>
          </w:p>
          <w:p w14:paraId="55A4BEEA" w14:textId="69B2B61C" w:rsidR="004473F4" w:rsidRPr="00475A93" w:rsidRDefault="00E3729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2 zamówienia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DA = 10 pkt</w:t>
            </w:r>
          </w:p>
          <w:p w14:paraId="0FE03827" w14:textId="2B6DA447" w:rsidR="004473F4" w:rsidRPr="00213944" w:rsidRDefault="00E37294" w:rsidP="00213944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3 zamówienia </w:t>
            </w:r>
            <w:r w:rsidR="00213944">
              <w:rPr>
                <w:rFonts w:ascii="Arial" w:hAnsi="Arial" w:cs="Arial"/>
                <w:sz w:val="20"/>
                <w:szCs w:val="20"/>
              </w:rPr>
              <w:t xml:space="preserve">i więcej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DA = 20 pkt</w:t>
            </w:r>
          </w:p>
        </w:tc>
      </w:tr>
      <w:tr w:rsidR="004473F4" w:rsidRPr="00475A93" w14:paraId="377A4F4D" w14:textId="77777777" w:rsidTr="00293E5E">
        <w:trPr>
          <w:trHeight w:val="1027"/>
          <w:jc w:val="center"/>
        </w:trPr>
        <w:tc>
          <w:tcPr>
            <w:tcW w:w="2405" w:type="dxa"/>
            <w:vAlign w:val="center"/>
          </w:tcPr>
          <w:p w14:paraId="79A8C575" w14:textId="50319FD9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lastRenderedPageBreak/>
              <w:t xml:space="preserve">Doświadczenie personelu kluczowego –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s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pecjalista ds.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organizacji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wydarzeń</w:t>
            </w:r>
            <w:r w:rsidRPr="00475A93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5AAC00D4" w14:textId="18197864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color w:val="FF0000"/>
                <w:sz w:val="20"/>
                <w:szCs w:val="20"/>
                <w:highlight w:val="yellow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D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W</w:t>
            </w:r>
          </w:p>
        </w:tc>
        <w:tc>
          <w:tcPr>
            <w:tcW w:w="845" w:type="dxa"/>
            <w:vAlign w:val="center"/>
          </w:tcPr>
          <w:p w14:paraId="13A8B171" w14:textId="62DB0C2A" w:rsidR="004473F4" w:rsidRPr="00475A93" w:rsidRDefault="00E921D6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1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>0 %</w:t>
            </w:r>
          </w:p>
        </w:tc>
        <w:tc>
          <w:tcPr>
            <w:tcW w:w="1480" w:type="dxa"/>
            <w:vAlign w:val="center"/>
          </w:tcPr>
          <w:p w14:paraId="49ABE928" w14:textId="1629E1EA" w:rsidR="004473F4" w:rsidRPr="00475A93" w:rsidRDefault="00E921D6" w:rsidP="00293E5E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1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>0 pkt</w:t>
            </w:r>
          </w:p>
        </w:tc>
        <w:tc>
          <w:tcPr>
            <w:tcW w:w="5122" w:type="dxa"/>
            <w:vAlign w:val="center"/>
          </w:tcPr>
          <w:p w14:paraId="631C8AB5" w14:textId="2D381631" w:rsidR="004473F4" w:rsidRPr="00475A93" w:rsidRDefault="004473F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 xml:space="preserve">Specjalista ds.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 xml:space="preserve">organizacji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wydarzeń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– jedna osoba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,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br/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która ma doświadczenie w organizacji konferencji /warsztatów/szkoleń dla jednostek samorządu terytorialnego.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br/>
            </w:r>
            <w:r w:rsidRPr="00475A93">
              <w:rPr>
                <w:rFonts w:ascii="Arial" w:hAnsi="Arial" w:cs="Arial"/>
                <w:sz w:val="20"/>
                <w:szCs w:val="20"/>
              </w:rPr>
              <w:t>Konferencje/warsztaty/szkoleni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a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muszą obejmować dialog społeczny z mieszkańcami lub organizacjami społecznymi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.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5902202A" w14:textId="19DD27A7" w:rsidR="004473F4" w:rsidRPr="00475A93" w:rsidRDefault="00E3729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1 organizacja wydarzeń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jw.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D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W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= 0 pkt</w:t>
            </w:r>
          </w:p>
          <w:p w14:paraId="4198C000" w14:textId="47310A91" w:rsidR="004473F4" w:rsidRPr="00475A93" w:rsidRDefault="00E37294" w:rsidP="00293E5E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2 organizacje wydarzeń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jw.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DW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= </w:t>
            </w:r>
            <w:r w:rsidR="00213944">
              <w:rPr>
                <w:rFonts w:ascii="Arial" w:hAnsi="Arial" w:cs="Arial"/>
                <w:sz w:val="20"/>
                <w:szCs w:val="20"/>
              </w:rPr>
              <w:t>5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pkt</w:t>
            </w:r>
          </w:p>
          <w:p w14:paraId="603DA1F0" w14:textId="7347B789" w:rsidR="004473F4" w:rsidRPr="00475A93" w:rsidRDefault="00E37294" w:rsidP="00213944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3 </w:t>
            </w:r>
            <w:r w:rsidR="00213944">
              <w:rPr>
                <w:rFonts w:ascii="Arial" w:hAnsi="Arial" w:cs="Arial"/>
                <w:sz w:val="20"/>
                <w:szCs w:val="20"/>
              </w:rPr>
              <w:t xml:space="preserve">i więcej 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organizacje wydarzeń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jw.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DW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 xml:space="preserve"> = </w:t>
            </w:r>
            <w:r w:rsidR="00213944">
              <w:rPr>
                <w:rFonts w:ascii="Arial" w:hAnsi="Arial" w:cs="Arial"/>
                <w:sz w:val="20"/>
                <w:szCs w:val="20"/>
              </w:rPr>
              <w:t>1</w:t>
            </w:r>
            <w:r w:rsidR="004473F4" w:rsidRPr="00475A93">
              <w:rPr>
                <w:rFonts w:ascii="Arial" w:hAnsi="Arial" w:cs="Arial"/>
                <w:sz w:val="20"/>
                <w:szCs w:val="20"/>
              </w:rPr>
              <w:t>0 pkt</w:t>
            </w:r>
          </w:p>
        </w:tc>
      </w:tr>
      <w:tr w:rsidR="00E921D6" w:rsidRPr="00475A93" w14:paraId="2B6F4CA0" w14:textId="77777777" w:rsidTr="00293E5E">
        <w:trPr>
          <w:trHeight w:val="1027"/>
          <w:jc w:val="center"/>
        </w:trPr>
        <w:tc>
          <w:tcPr>
            <w:tcW w:w="2405" w:type="dxa"/>
            <w:vAlign w:val="center"/>
          </w:tcPr>
          <w:p w14:paraId="61D23F68" w14:textId="26E18F70" w:rsidR="00E921D6" w:rsidRPr="00475A93" w:rsidRDefault="00E921D6" w:rsidP="00E921D6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 xml:space="preserve">Doświadczenie personelu kluczowego –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s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pecjalista ds.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>dokumentacji wdrożeniowej</w:t>
            </w:r>
            <w:r w:rsidRPr="00475A93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54780C55" w14:textId="49E06E6F" w:rsidR="00E921D6" w:rsidRPr="00475A93" w:rsidRDefault="00E921D6" w:rsidP="00E921D6">
            <w:pPr>
              <w:tabs>
                <w:tab w:val="num" w:pos="0"/>
              </w:tabs>
              <w:spacing w:after="120" w:line="264" w:lineRule="auto"/>
              <w:ind w:left="29"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DD</w:t>
            </w:r>
          </w:p>
        </w:tc>
        <w:tc>
          <w:tcPr>
            <w:tcW w:w="845" w:type="dxa"/>
            <w:vAlign w:val="center"/>
          </w:tcPr>
          <w:p w14:paraId="1C7DEE13" w14:textId="12DBC475" w:rsidR="00E921D6" w:rsidRPr="00475A93" w:rsidRDefault="00213944" w:rsidP="00E921D6">
            <w:pPr>
              <w:tabs>
                <w:tab w:val="num" w:pos="0"/>
              </w:tabs>
              <w:spacing w:after="120" w:line="264" w:lineRule="auto"/>
              <w:ind w:hanging="11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0 %</w:t>
            </w:r>
          </w:p>
        </w:tc>
        <w:tc>
          <w:tcPr>
            <w:tcW w:w="1480" w:type="dxa"/>
            <w:vAlign w:val="center"/>
          </w:tcPr>
          <w:p w14:paraId="26231689" w14:textId="59D35DDA" w:rsidR="00E921D6" w:rsidRPr="00475A93" w:rsidRDefault="007C0D43" w:rsidP="007C0D43">
            <w:pPr>
              <w:pStyle w:val="Akapitzlist"/>
              <w:numPr>
                <w:ilvl w:val="0"/>
                <w:numId w:val="15"/>
              </w:numPr>
              <w:tabs>
                <w:tab w:val="num" w:pos="0"/>
              </w:tabs>
              <w:spacing w:after="12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p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>kt</w:t>
            </w:r>
          </w:p>
        </w:tc>
        <w:tc>
          <w:tcPr>
            <w:tcW w:w="5122" w:type="dxa"/>
            <w:vAlign w:val="center"/>
          </w:tcPr>
          <w:p w14:paraId="42E0A5F4" w14:textId="1C6AAAC4" w:rsidR="007C0D43" w:rsidRPr="00475A93" w:rsidRDefault="00E921D6" w:rsidP="007C0D43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eastAsia="Times New Roman" w:hAnsi="Arial" w:cs="Arial"/>
                <w:iCs/>
                <w:color w:val="000000" w:themeColor="text1"/>
                <w:sz w:val="20"/>
                <w:szCs w:val="20"/>
                <w:lang w:eastAsia="pl-PL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 xml:space="preserve">Specjalista ds. </w:t>
            </w:r>
            <w:r w:rsidR="00E37294" w:rsidRPr="00475A93">
              <w:rPr>
                <w:rFonts w:ascii="Arial" w:hAnsi="Arial" w:cs="Arial"/>
                <w:sz w:val="20"/>
                <w:szCs w:val="20"/>
              </w:rPr>
              <w:t xml:space="preserve">dokumentacji wdrożeniowej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C0D43" w:rsidRPr="00475A93">
              <w:rPr>
                <w:rFonts w:ascii="Arial" w:eastAsia="Times New Roman" w:hAnsi="Arial" w:cs="Arial"/>
                <w:iCs/>
                <w:color w:val="000000" w:themeColor="text1"/>
                <w:sz w:val="20"/>
                <w:szCs w:val="20"/>
                <w:lang w:eastAsia="pl-PL"/>
              </w:rPr>
              <w:t>jedna osoba, która wykonała dokumenty strategiczne dla gmin, obejmujących organizację konsultacji społecznych.</w:t>
            </w:r>
          </w:p>
          <w:p w14:paraId="414018FC" w14:textId="3E387B8A" w:rsidR="00E921D6" w:rsidRPr="00475A93" w:rsidRDefault="00E37294" w:rsidP="00E921D6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1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>wykonany dokument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>jw.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DD = 0 pkt</w:t>
            </w:r>
          </w:p>
          <w:p w14:paraId="530B41D4" w14:textId="728DCA50" w:rsidR="00E921D6" w:rsidRPr="00475A93" w:rsidRDefault="00E37294" w:rsidP="00E921D6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2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>wykonane dokumenty jw.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DD =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>3</w:t>
            </w:r>
            <w:r w:rsidR="00E921D6" w:rsidRPr="00475A93">
              <w:rPr>
                <w:rFonts w:ascii="Arial" w:hAnsi="Arial" w:cs="Arial"/>
                <w:sz w:val="20"/>
                <w:szCs w:val="20"/>
              </w:rPr>
              <w:t xml:space="preserve"> pkt</w:t>
            </w:r>
          </w:p>
          <w:p w14:paraId="2EFEF4C9" w14:textId="452A304D" w:rsidR="007C0D43" w:rsidRPr="00475A93" w:rsidRDefault="00E37294" w:rsidP="007C0D43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3 wykonane dokumenty jw.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DD = 5 pkt</w:t>
            </w:r>
          </w:p>
          <w:p w14:paraId="060185B6" w14:textId="03B1884A" w:rsidR="007C0D43" w:rsidRPr="00475A93" w:rsidRDefault="00E37294" w:rsidP="007C0D43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4 wykonane dokumenty jw.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DD = 7 pkt</w:t>
            </w:r>
          </w:p>
          <w:p w14:paraId="2B245220" w14:textId="0121DE01" w:rsidR="00E921D6" w:rsidRPr="00475A93" w:rsidRDefault="00E37294" w:rsidP="007C0D43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hAnsi="Arial" w:cs="Arial"/>
                <w:sz w:val="20"/>
                <w:szCs w:val="20"/>
              </w:rPr>
            </w:pP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5 </w:t>
            </w:r>
            <w:r w:rsidR="00213944">
              <w:rPr>
                <w:rFonts w:ascii="Arial" w:hAnsi="Arial" w:cs="Arial"/>
                <w:sz w:val="20"/>
                <w:szCs w:val="20"/>
              </w:rPr>
              <w:t xml:space="preserve">i więcej 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wykonanych dokumentów jw. </w:t>
            </w:r>
            <w:r w:rsidRPr="00475A93">
              <w:rPr>
                <w:rFonts w:ascii="Arial" w:hAnsi="Arial" w:cs="Arial"/>
                <w:sz w:val="20"/>
                <w:szCs w:val="20"/>
              </w:rPr>
              <w:t>–</w:t>
            </w:r>
            <w:r w:rsidR="007C0D43" w:rsidRPr="00475A93">
              <w:rPr>
                <w:rFonts w:ascii="Arial" w:hAnsi="Arial" w:cs="Arial"/>
                <w:sz w:val="20"/>
                <w:szCs w:val="20"/>
              </w:rPr>
              <w:t xml:space="preserve"> DD = 10 pkt</w:t>
            </w:r>
          </w:p>
        </w:tc>
      </w:tr>
    </w:tbl>
    <w:p w14:paraId="6A411204" w14:textId="77777777" w:rsidR="004473F4" w:rsidRPr="00475A93" w:rsidRDefault="004473F4" w:rsidP="004473F4">
      <w:pPr>
        <w:spacing w:after="120" w:line="264" w:lineRule="auto"/>
        <w:rPr>
          <w:rFonts w:ascii="Arial" w:hAnsi="Arial" w:cs="Arial"/>
          <w:szCs w:val="20"/>
        </w:rPr>
      </w:pPr>
    </w:p>
    <w:p w14:paraId="5D5D0382" w14:textId="77777777" w:rsidR="004473F4" w:rsidRPr="00475A93" w:rsidRDefault="004473F4" w:rsidP="004473F4">
      <w:pPr>
        <w:numPr>
          <w:ilvl w:val="0"/>
          <w:numId w:val="12"/>
        </w:numPr>
        <w:tabs>
          <w:tab w:val="clear" w:pos="1800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>Całkowita liczba punktów, jaką otrzyma dana oferta, zostanie obliczona wg poniższego wzoru:</w:t>
      </w:r>
    </w:p>
    <w:p w14:paraId="545C8D2F" w14:textId="0A65289F" w:rsidR="004473F4" w:rsidRPr="00475A93" w:rsidRDefault="004473F4" w:rsidP="004473F4">
      <w:pPr>
        <w:spacing w:after="120" w:line="264" w:lineRule="auto"/>
        <w:jc w:val="center"/>
        <w:rPr>
          <w:rFonts w:ascii="Arial" w:hAnsi="Arial" w:cs="Arial"/>
          <w:b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>L = C + DA + D</w:t>
      </w:r>
      <w:r w:rsidR="00E921D6" w:rsidRPr="00475A93">
        <w:rPr>
          <w:rFonts w:ascii="Arial" w:hAnsi="Arial" w:cs="Arial"/>
          <w:b/>
          <w:sz w:val="20"/>
          <w:szCs w:val="20"/>
        </w:rPr>
        <w:t>W + DD</w:t>
      </w:r>
    </w:p>
    <w:p w14:paraId="7DA120AF" w14:textId="77777777" w:rsidR="004473F4" w:rsidRPr="00475A93" w:rsidRDefault="004473F4" w:rsidP="004473F4">
      <w:pPr>
        <w:spacing w:after="120" w:line="264" w:lineRule="auto"/>
        <w:ind w:left="284" w:firstLine="284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sz w:val="20"/>
          <w:szCs w:val="20"/>
        </w:rPr>
        <w:t>gdzie:</w:t>
      </w:r>
    </w:p>
    <w:p w14:paraId="296FC6E5" w14:textId="77777777" w:rsidR="004473F4" w:rsidRPr="00475A93" w:rsidRDefault="004473F4" w:rsidP="004473F4">
      <w:pPr>
        <w:spacing w:after="120" w:line="264" w:lineRule="auto"/>
        <w:ind w:left="284" w:firstLine="284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>L</w:t>
      </w:r>
      <w:r w:rsidRPr="00475A93">
        <w:rPr>
          <w:rFonts w:ascii="Arial" w:hAnsi="Arial" w:cs="Arial"/>
          <w:sz w:val="20"/>
          <w:szCs w:val="20"/>
        </w:rPr>
        <w:t xml:space="preserve"> – całkowita liczba punktów,</w:t>
      </w:r>
    </w:p>
    <w:p w14:paraId="402E19A1" w14:textId="77777777" w:rsidR="004473F4" w:rsidRPr="00475A93" w:rsidRDefault="004473F4" w:rsidP="004473F4">
      <w:pPr>
        <w:spacing w:after="120" w:line="264" w:lineRule="auto"/>
        <w:ind w:left="284" w:firstLine="284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>C</w:t>
      </w:r>
      <w:r w:rsidRPr="00475A93">
        <w:rPr>
          <w:rFonts w:ascii="Arial" w:hAnsi="Arial" w:cs="Arial"/>
          <w:sz w:val="20"/>
          <w:szCs w:val="20"/>
        </w:rPr>
        <w:t xml:space="preserve"> – punkty uzyskane w kryterium „Łączna cena ofertowa brutto”,</w:t>
      </w:r>
    </w:p>
    <w:p w14:paraId="439A188B" w14:textId="00169978" w:rsidR="004473F4" w:rsidRPr="00475A93" w:rsidRDefault="004473F4" w:rsidP="00475A93">
      <w:pPr>
        <w:spacing w:after="120" w:line="264" w:lineRule="auto"/>
        <w:ind w:left="568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 xml:space="preserve">DA </w:t>
      </w:r>
      <w:r w:rsidR="007C0D43" w:rsidRPr="00475A93">
        <w:rPr>
          <w:rFonts w:ascii="Arial" w:hAnsi="Arial" w:cs="Arial"/>
          <w:sz w:val="20"/>
          <w:szCs w:val="20"/>
        </w:rPr>
        <w:t>–</w:t>
      </w:r>
      <w:r w:rsidRPr="00475A93">
        <w:rPr>
          <w:rFonts w:ascii="Arial" w:hAnsi="Arial" w:cs="Arial"/>
          <w:sz w:val="20"/>
          <w:szCs w:val="20"/>
        </w:rPr>
        <w:t xml:space="preserve"> punkty uzyskane w kryterium „Doświadczenie personelu kluczowego – </w:t>
      </w:r>
      <w:r w:rsidR="00475A93">
        <w:rPr>
          <w:rFonts w:ascii="Arial" w:hAnsi="Arial" w:cs="Arial"/>
          <w:sz w:val="20"/>
          <w:szCs w:val="20"/>
        </w:rPr>
        <w:br/>
        <w:t>p</w:t>
      </w:r>
      <w:r w:rsidRPr="00475A93">
        <w:rPr>
          <w:rFonts w:ascii="Arial" w:hAnsi="Arial" w:cs="Arial"/>
          <w:sz w:val="20"/>
          <w:szCs w:val="20"/>
        </w:rPr>
        <w:t>rojektanta branży architektonicznej”,</w:t>
      </w:r>
    </w:p>
    <w:p w14:paraId="09AC6B49" w14:textId="1AEA5534" w:rsidR="004473F4" w:rsidRPr="00475A93" w:rsidRDefault="004473F4" w:rsidP="00475A93">
      <w:pPr>
        <w:spacing w:after="120" w:line="264" w:lineRule="auto"/>
        <w:ind w:left="567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>D</w:t>
      </w:r>
      <w:r w:rsidR="007C0D43" w:rsidRPr="00475A93">
        <w:rPr>
          <w:rFonts w:ascii="Arial" w:hAnsi="Arial" w:cs="Arial"/>
          <w:b/>
          <w:sz w:val="20"/>
          <w:szCs w:val="20"/>
        </w:rPr>
        <w:t>W</w:t>
      </w:r>
      <w:r w:rsidRPr="00475A93">
        <w:rPr>
          <w:rFonts w:ascii="Arial" w:hAnsi="Arial" w:cs="Arial"/>
          <w:b/>
          <w:sz w:val="20"/>
          <w:szCs w:val="20"/>
        </w:rPr>
        <w:t xml:space="preserve"> </w:t>
      </w:r>
      <w:r w:rsidRPr="00475A93">
        <w:rPr>
          <w:rFonts w:ascii="Arial" w:hAnsi="Arial" w:cs="Arial"/>
          <w:sz w:val="20"/>
          <w:szCs w:val="20"/>
        </w:rPr>
        <w:t xml:space="preserve">– punkty uzyskane w kryterium „Doświadczenie personelu kluczowego – </w:t>
      </w:r>
      <w:r w:rsidR="00475A93">
        <w:rPr>
          <w:rFonts w:ascii="Arial" w:hAnsi="Arial" w:cs="Arial"/>
          <w:sz w:val="20"/>
          <w:szCs w:val="20"/>
        </w:rPr>
        <w:br/>
      </w:r>
      <w:r w:rsidRPr="00475A93">
        <w:rPr>
          <w:rFonts w:ascii="Arial" w:hAnsi="Arial" w:cs="Arial"/>
          <w:sz w:val="20"/>
          <w:szCs w:val="20"/>
        </w:rPr>
        <w:t xml:space="preserve">specjalista ds.  </w:t>
      </w:r>
      <w:r w:rsidR="00E37294" w:rsidRPr="00475A93">
        <w:rPr>
          <w:rFonts w:ascii="Arial" w:hAnsi="Arial" w:cs="Arial"/>
          <w:sz w:val="20"/>
          <w:szCs w:val="20"/>
        </w:rPr>
        <w:t xml:space="preserve">organizacji </w:t>
      </w:r>
      <w:r w:rsidR="007C0D43" w:rsidRPr="00475A93">
        <w:rPr>
          <w:rFonts w:ascii="Arial" w:hAnsi="Arial" w:cs="Arial"/>
          <w:sz w:val="20"/>
          <w:szCs w:val="20"/>
        </w:rPr>
        <w:t>wydarzeń</w:t>
      </w:r>
      <w:r w:rsidRPr="00475A93">
        <w:rPr>
          <w:rFonts w:ascii="Arial" w:hAnsi="Arial" w:cs="Arial"/>
          <w:sz w:val="20"/>
          <w:szCs w:val="20"/>
        </w:rPr>
        <w:t>”</w:t>
      </w:r>
    </w:p>
    <w:p w14:paraId="781FCBD7" w14:textId="2AD3691C" w:rsidR="007C0D43" w:rsidRPr="00475A93" w:rsidRDefault="007C0D43" w:rsidP="00475A93">
      <w:pPr>
        <w:spacing w:after="120" w:line="264" w:lineRule="auto"/>
        <w:ind w:left="567"/>
        <w:rPr>
          <w:rFonts w:ascii="Arial" w:hAnsi="Arial" w:cs="Arial"/>
          <w:sz w:val="20"/>
          <w:szCs w:val="20"/>
        </w:rPr>
      </w:pPr>
      <w:r w:rsidRPr="00475A93">
        <w:rPr>
          <w:rFonts w:ascii="Arial" w:hAnsi="Arial" w:cs="Arial"/>
          <w:b/>
          <w:sz w:val="20"/>
          <w:szCs w:val="20"/>
        </w:rPr>
        <w:t xml:space="preserve">DD </w:t>
      </w:r>
      <w:r w:rsidRPr="00475A93">
        <w:rPr>
          <w:rFonts w:ascii="Arial" w:hAnsi="Arial" w:cs="Arial"/>
          <w:sz w:val="20"/>
          <w:szCs w:val="20"/>
        </w:rPr>
        <w:t xml:space="preserve">– punkty uzyskane w kryterium „Doświadczenie personelu kluczowego – </w:t>
      </w:r>
      <w:r w:rsidR="00475A93">
        <w:rPr>
          <w:rFonts w:ascii="Arial" w:hAnsi="Arial" w:cs="Arial"/>
          <w:sz w:val="20"/>
          <w:szCs w:val="20"/>
        </w:rPr>
        <w:br/>
      </w:r>
      <w:r w:rsidRPr="00475A93">
        <w:rPr>
          <w:rFonts w:ascii="Arial" w:hAnsi="Arial" w:cs="Arial"/>
          <w:sz w:val="20"/>
          <w:szCs w:val="20"/>
        </w:rPr>
        <w:t xml:space="preserve">specjalista ds.  </w:t>
      </w:r>
      <w:r w:rsidR="00E37294" w:rsidRPr="00475A93">
        <w:rPr>
          <w:rFonts w:ascii="Arial" w:hAnsi="Arial" w:cs="Arial"/>
          <w:sz w:val="20"/>
          <w:szCs w:val="20"/>
        </w:rPr>
        <w:t>dokumentacji wdrożeniowej</w:t>
      </w:r>
      <w:r w:rsidRPr="00475A93">
        <w:rPr>
          <w:rFonts w:ascii="Arial" w:hAnsi="Arial" w:cs="Arial"/>
          <w:sz w:val="20"/>
          <w:szCs w:val="20"/>
        </w:rPr>
        <w:t>”</w:t>
      </w:r>
    </w:p>
    <w:p w14:paraId="369C7A61" w14:textId="7E0A42CB" w:rsidR="004473F4" w:rsidRPr="00475A93" w:rsidRDefault="004473F4" w:rsidP="004473F4">
      <w:pPr>
        <w:numPr>
          <w:ilvl w:val="0"/>
          <w:numId w:val="12"/>
        </w:numPr>
        <w:tabs>
          <w:tab w:val="clear" w:pos="1800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 xml:space="preserve">Punktacja przyznawana ofertom w poszczególnych kryteriach będzie liczona </w:t>
      </w:r>
      <w:r w:rsidR="00475A93">
        <w:rPr>
          <w:rFonts w:ascii="Arial" w:hAnsi="Arial" w:cs="Arial"/>
          <w:szCs w:val="20"/>
        </w:rPr>
        <w:br/>
      </w:r>
      <w:r w:rsidRPr="00475A93">
        <w:rPr>
          <w:rFonts w:ascii="Arial" w:hAnsi="Arial" w:cs="Arial"/>
          <w:szCs w:val="20"/>
        </w:rPr>
        <w:t>z dokładnością do dwóch miejsc po przecinku. Najwyższa łączna liczba punktów we wszystkich kryteriach wyznaczy najkorzystniejszą ofertę.</w:t>
      </w:r>
    </w:p>
    <w:p w14:paraId="2C0FB12F" w14:textId="77777777" w:rsidR="004473F4" w:rsidRPr="00475A93" w:rsidRDefault="004473F4" w:rsidP="004473F4">
      <w:pPr>
        <w:numPr>
          <w:ilvl w:val="0"/>
          <w:numId w:val="12"/>
        </w:numPr>
        <w:tabs>
          <w:tab w:val="clear" w:pos="1800"/>
        </w:tabs>
        <w:spacing w:after="120" w:line="264" w:lineRule="auto"/>
        <w:ind w:left="567" w:hanging="567"/>
        <w:jc w:val="both"/>
        <w:rPr>
          <w:rFonts w:ascii="Arial" w:hAnsi="Arial" w:cs="Arial"/>
          <w:szCs w:val="20"/>
        </w:rPr>
      </w:pPr>
      <w:r w:rsidRPr="00475A93">
        <w:rPr>
          <w:rFonts w:ascii="Arial" w:hAnsi="Arial" w:cs="Arial"/>
          <w:szCs w:val="20"/>
        </w:rPr>
        <w:t>Zamawiający udzieli zamówienia Wykonawcy, którego oferta odpowiadać będzie wszystkim wymaganiom i zostanie oceniona jako najkorzystniejsza w oparciu o podane kryteria wyboru.</w:t>
      </w:r>
    </w:p>
    <w:p w14:paraId="0EB38D68" w14:textId="77777777" w:rsidR="000C3781" w:rsidRPr="00475A93" w:rsidRDefault="000C3781" w:rsidP="000C3781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sectPr w:rsidR="000C3781" w:rsidRPr="00475A93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25DCB7" w14:textId="77777777" w:rsidR="00B33FAD" w:rsidRDefault="00B33FAD">
      <w:pPr>
        <w:spacing w:after="0" w:line="240" w:lineRule="auto"/>
      </w:pPr>
      <w:r>
        <w:separator/>
      </w:r>
    </w:p>
  </w:endnote>
  <w:endnote w:type="continuationSeparator" w:id="0">
    <w:p w14:paraId="1FDB4654" w14:textId="77777777" w:rsidR="00B33FAD" w:rsidRDefault="00B33F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BA4AC9" w14:textId="2954E073" w:rsidR="00A6657E" w:rsidRDefault="00A6657E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38335B9E" wp14:editId="700A7C82">
          <wp:simplePos x="0" y="0"/>
          <wp:positionH relativeFrom="margin">
            <wp:posOffset>47767</wp:posOffset>
          </wp:positionH>
          <wp:positionV relativeFrom="page">
            <wp:posOffset>9839941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448F86" w14:textId="77777777" w:rsidR="00B33FAD" w:rsidRDefault="00B33FAD">
      <w:pPr>
        <w:spacing w:after="0" w:line="240" w:lineRule="auto"/>
      </w:pPr>
      <w:r>
        <w:separator/>
      </w:r>
    </w:p>
  </w:footnote>
  <w:footnote w:type="continuationSeparator" w:id="0">
    <w:p w14:paraId="78B6C357" w14:textId="77777777" w:rsidR="00B33FAD" w:rsidRDefault="00B33F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9F933E" w14:textId="3E8165D6" w:rsidR="00A6657E" w:rsidRDefault="00A6657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52CAABF" wp14:editId="40565C15">
          <wp:simplePos x="0" y="0"/>
          <wp:positionH relativeFrom="column">
            <wp:posOffset>0</wp:posOffset>
          </wp:positionH>
          <wp:positionV relativeFrom="paragraph">
            <wp:posOffset>-239470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2529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29946D7"/>
    <w:multiLevelType w:val="hybridMultilevel"/>
    <w:tmpl w:val="EE6ADD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797654"/>
    <w:multiLevelType w:val="multilevel"/>
    <w:tmpl w:val="679E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C8B2D19"/>
    <w:multiLevelType w:val="hybridMultilevel"/>
    <w:tmpl w:val="99C6A7B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932CCC"/>
    <w:multiLevelType w:val="multilevel"/>
    <w:tmpl w:val="6D34FF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720"/>
      </w:pPr>
      <w:rPr>
        <w:rFonts w:asciiTheme="minorHAnsi" w:eastAsia="Times New Roman" w:hAnsiTheme="minorHAnsi"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53F7F18"/>
    <w:multiLevelType w:val="hybridMultilevel"/>
    <w:tmpl w:val="A1C23FCE"/>
    <w:lvl w:ilvl="0" w:tplc="2E9A153E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59E31F4"/>
    <w:multiLevelType w:val="hybridMultilevel"/>
    <w:tmpl w:val="C32E70B4"/>
    <w:lvl w:ilvl="0" w:tplc="EB56F82E">
      <w:start w:val="10"/>
      <w:numFmt w:val="decimal"/>
      <w:lvlText w:val="%1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7" w15:restartNumberingAfterBreak="0">
    <w:nsid w:val="3EAF04B6"/>
    <w:multiLevelType w:val="hybridMultilevel"/>
    <w:tmpl w:val="74E29F64"/>
    <w:lvl w:ilvl="0" w:tplc="ADA4DA2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0D5831"/>
    <w:multiLevelType w:val="hybridMultilevel"/>
    <w:tmpl w:val="1AD6FD7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F80EC2"/>
    <w:multiLevelType w:val="hybridMultilevel"/>
    <w:tmpl w:val="7682F0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807CBA">
      <w:start w:val="1"/>
      <w:numFmt w:val="lowerLetter"/>
      <w:lvlText w:val="%3."/>
      <w:lvlJc w:val="left"/>
      <w:pPr>
        <w:ind w:left="216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2F14EF"/>
    <w:multiLevelType w:val="hybridMultilevel"/>
    <w:tmpl w:val="50EE53D0"/>
    <w:lvl w:ilvl="0" w:tplc="DAF22AE0">
      <w:numFmt w:val="bullet"/>
      <w:lvlText w:val=""/>
      <w:lvlJc w:val="left"/>
      <w:pPr>
        <w:ind w:left="1406" w:hanging="555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1" w15:restartNumberingAfterBreak="0">
    <w:nsid w:val="5A5F317D"/>
    <w:multiLevelType w:val="hybridMultilevel"/>
    <w:tmpl w:val="F9D623C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790" w:hanging="71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3FFAAA"/>
    <w:multiLevelType w:val="hybridMultilevel"/>
    <w:tmpl w:val="50B9BEDD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 w15:restartNumberingAfterBreak="0">
    <w:nsid w:val="631850B3"/>
    <w:multiLevelType w:val="hybridMultilevel"/>
    <w:tmpl w:val="649E737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3440188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  <w:sz w:val="20"/>
        <w:szCs w:val="20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2B3700"/>
    <w:multiLevelType w:val="hybridMultilevel"/>
    <w:tmpl w:val="2E74A230"/>
    <w:lvl w:ilvl="0" w:tplc="78865094">
      <w:start w:val="1"/>
      <w:numFmt w:val="decimal"/>
      <w:lvlText w:val="%1."/>
      <w:lvlJc w:val="left"/>
      <w:pPr>
        <w:ind w:left="1070" w:hanging="710"/>
      </w:pPr>
      <w:rPr>
        <w:b w:val="0"/>
        <w:bCs w:val="0"/>
      </w:rPr>
    </w:lvl>
    <w:lvl w:ilvl="1" w:tplc="C390DE10">
      <w:start w:val="1"/>
      <w:numFmt w:val="decimal"/>
      <w:lvlText w:val="%2)"/>
      <w:lvlJc w:val="left"/>
      <w:pPr>
        <w:ind w:left="1790" w:hanging="71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4B02DC"/>
    <w:multiLevelType w:val="hybridMultilevel"/>
    <w:tmpl w:val="A9940E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</w:num>
  <w:num w:numId="6">
    <w:abstractNumId w:val="7"/>
  </w:num>
  <w:num w:numId="7">
    <w:abstractNumId w:val="8"/>
  </w:num>
  <w:num w:numId="8">
    <w:abstractNumId w:val="13"/>
  </w:num>
  <w:num w:numId="9">
    <w:abstractNumId w:val="9"/>
  </w:num>
  <w:num w:numId="10">
    <w:abstractNumId w:val="1"/>
  </w:num>
  <w:num w:numId="11">
    <w:abstractNumId w:val="0"/>
  </w:num>
  <w:num w:numId="12">
    <w:abstractNumId w:val="5"/>
  </w:num>
  <w:num w:numId="13">
    <w:abstractNumId w:val="4"/>
  </w:num>
  <w:num w:numId="14">
    <w:abstractNumId w:val="10"/>
  </w:num>
  <w:num w:numId="15">
    <w:abstractNumId w:val="6"/>
  </w:num>
  <w:num w:numId="16">
    <w:abstractNumId w:val="3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0E8"/>
    <w:rsid w:val="000177AC"/>
    <w:rsid w:val="000C3781"/>
    <w:rsid w:val="00137B7B"/>
    <w:rsid w:val="00213944"/>
    <w:rsid w:val="002A6D39"/>
    <w:rsid w:val="003B5E94"/>
    <w:rsid w:val="004473F4"/>
    <w:rsid w:val="00475A93"/>
    <w:rsid w:val="007C0D43"/>
    <w:rsid w:val="008462E6"/>
    <w:rsid w:val="008A1BE9"/>
    <w:rsid w:val="009700E8"/>
    <w:rsid w:val="00A6657E"/>
    <w:rsid w:val="00A813B4"/>
    <w:rsid w:val="00B1305D"/>
    <w:rsid w:val="00B33FAD"/>
    <w:rsid w:val="00B46971"/>
    <w:rsid w:val="00BF0D91"/>
    <w:rsid w:val="00C4322F"/>
    <w:rsid w:val="00C91FE9"/>
    <w:rsid w:val="00CF783D"/>
    <w:rsid w:val="00D81815"/>
    <w:rsid w:val="00E37294"/>
    <w:rsid w:val="00E921D6"/>
    <w:rsid w:val="00FB0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D4594BB"/>
  <w15:chartTrackingRefBased/>
  <w15:docId w15:val="{ABFEE8F0-B68D-4D1A-A987-D9F206C0A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C3781"/>
    <w:pPr>
      <w:spacing w:after="160" w:line="259" w:lineRule="auto"/>
      <w:jc w:val="left"/>
    </w:pPr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A6D39"/>
    <w:pPr>
      <w:keepNext/>
      <w:keepLines/>
      <w:spacing w:after="0"/>
      <w:outlineLvl w:val="0"/>
    </w:pPr>
    <w:rPr>
      <w:rFonts w:ascii="Arial" w:eastAsiaTheme="majorEastAsia" w:hAnsi="Arial" w:cstheme="majorBidi"/>
      <w:b/>
      <w:bCs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C3781"/>
    <w:pPr>
      <w:autoSpaceDE w:val="0"/>
      <w:autoSpaceDN w:val="0"/>
      <w:adjustRightInd w:val="0"/>
      <w:jc w:val="left"/>
    </w:pPr>
    <w:rPr>
      <w:rFonts w:ascii="Arial" w:hAnsi="Arial" w:cs="Arial"/>
      <w:color w:val="000000"/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0C3781"/>
    <w:rPr>
      <w:color w:val="0563C1" w:themeColor="hyperlink"/>
      <w:u w:val="single"/>
    </w:rPr>
  </w:style>
  <w:style w:type="paragraph" w:styleId="Stopka">
    <w:name w:val="footer"/>
    <w:basedOn w:val="Normalny"/>
    <w:link w:val="StopkaZnak"/>
    <w:uiPriority w:val="99"/>
    <w:unhideWhenUsed/>
    <w:rsid w:val="000C37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C3781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customStyle="1" w:styleId="Akapitzlist1">
    <w:name w:val="Akapit z listą1"/>
    <w:basedOn w:val="Normalny"/>
    <w:rsid w:val="000C3781"/>
    <w:pPr>
      <w:spacing w:line="252" w:lineRule="auto"/>
      <w:ind w:left="720"/>
      <w:jc w:val="both"/>
    </w:pPr>
    <w:rPr>
      <w:rFonts w:ascii="Calibri" w:eastAsia="Times New Roman" w:hAnsi="Calibri" w:cs="Times New Roman"/>
      <w:lang w:eastAsia="pl-PL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137B7B"/>
    <w:pPr>
      <w:spacing w:line="256" w:lineRule="auto"/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A6D39"/>
    <w:rPr>
      <w:rFonts w:ascii="Arial" w:eastAsiaTheme="majorEastAsia" w:hAnsi="Arial" w:cstheme="majorBidi"/>
      <w:b/>
      <w:bCs/>
      <w:kern w:val="0"/>
      <w:sz w:val="22"/>
      <w:szCs w:val="32"/>
      <w14:ligatures w14:val="none"/>
    </w:rPr>
  </w:style>
  <w:style w:type="table" w:styleId="Tabela-Siatka">
    <w:name w:val="Table Grid"/>
    <w:basedOn w:val="Standardowy"/>
    <w:uiPriority w:val="39"/>
    <w:rsid w:val="002A6D39"/>
    <w:pPr>
      <w:jc w:val="left"/>
    </w:pPr>
    <w:rPr>
      <w:rFonts w:asciiTheme="minorHAnsi" w:hAnsiTheme="minorHAnsi" w:cstheme="minorBidi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basedOn w:val="Domylnaczcionkaakapitu"/>
    <w:link w:val="Akapitzlist"/>
    <w:uiPriority w:val="34"/>
    <w:qFormat/>
    <w:locked/>
    <w:rsid w:val="002A6D39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A6D39"/>
    <w:pPr>
      <w:spacing w:after="200"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A6D39"/>
    <w:rPr>
      <w:rFonts w:asciiTheme="minorHAnsi" w:hAnsiTheme="minorHAnsi" w:cstheme="minorBidi"/>
      <w:kern w:val="0"/>
      <w:sz w:val="20"/>
      <w:szCs w:val="20"/>
      <w14:ligatures w14:val="none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2A6D3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A6D39"/>
    <w:rPr>
      <w:rFonts w:asciiTheme="minorHAnsi" w:hAnsiTheme="minorHAnsi" w:cstheme="minorBidi"/>
      <w:kern w:val="0"/>
      <w:sz w:val="20"/>
      <w:szCs w:val="20"/>
      <w14:ligatures w14:val="none"/>
    </w:rPr>
  </w:style>
  <w:style w:type="character" w:styleId="Odwoanieprzypisudolnego">
    <w:name w:val="footnote reference"/>
    <w:basedOn w:val="Domylnaczcionkaakapitu"/>
    <w:uiPriority w:val="99"/>
    <w:unhideWhenUsed/>
    <w:rsid w:val="002A6D3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665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6657E"/>
    <w:rPr>
      <w:rFonts w:asciiTheme="minorHAnsi" w:hAnsiTheme="minorHAnsi" w:cstheme="minorBidi"/>
      <w:kern w:val="0"/>
      <w:sz w:val="22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70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1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2</Pages>
  <Words>493</Words>
  <Characters>2960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Bednarczyk</dc:creator>
  <cp:keywords/>
  <dc:description/>
  <cp:lastModifiedBy>Paweł Krystynowicz</cp:lastModifiedBy>
  <cp:revision>12</cp:revision>
  <cp:lastPrinted>2025-06-16T12:11:00Z</cp:lastPrinted>
  <dcterms:created xsi:type="dcterms:W3CDTF">2025-04-17T13:02:00Z</dcterms:created>
  <dcterms:modified xsi:type="dcterms:W3CDTF">2025-07-24T12:00:00Z</dcterms:modified>
</cp:coreProperties>
</file>