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50683B">
        <w:rPr>
          <w:rFonts w:ascii="Arial" w:hAnsi="Arial" w:cs="Arial"/>
          <w:sz w:val="20"/>
          <w:szCs w:val="20"/>
        </w:rPr>
        <w:t>8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11023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811023" w:rsidRPr="00811023">
        <w:rPr>
          <w:rFonts w:ascii="Arial" w:hAnsi="Arial" w:cs="Arial"/>
          <w:bCs/>
          <w:sz w:val="20"/>
          <w:szCs w:val="20"/>
        </w:rPr>
        <w:t>Opracowanie studium wykonalności dla potrzeb ubiegania się o środki UE na zakup elektrycznych zespołów trakcyjnych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50683B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P</w:t>
      </w:r>
      <w:r w:rsidR="001C39CD" w:rsidRPr="0050683B">
        <w:rPr>
          <w:rFonts w:ascii="Arial" w:hAnsi="Arial" w:cs="Arial"/>
          <w:b/>
          <w:sz w:val="20"/>
          <w:szCs w:val="20"/>
        </w:rPr>
        <w:t>ytanie</w:t>
      </w:r>
      <w:r w:rsidR="00244098" w:rsidRPr="0050683B">
        <w:rPr>
          <w:rFonts w:ascii="Arial" w:hAnsi="Arial" w:cs="Arial"/>
          <w:b/>
          <w:sz w:val="20"/>
          <w:szCs w:val="20"/>
        </w:rPr>
        <w:t xml:space="preserve"> 1</w:t>
      </w:r>
      <w:r w:rsidR="001C39CD" w:rsidRPr="0050683B">
        <w:rPr>
          <w:rFonts w:ascii="Arial" w:hAnsi="Arial" w:cs="Arial"/>
          <w:b/>
          <w:sz w:val="20"/>
          <w:szCs w:val="20"/>
        </w:rPr>
        <w:t>:</w:t>
      </w:r>
    </w:p>
    <w:p w:rsidR="0050683B" w:rsidRPr="0050683B" w:rsidRDefault="00811023" w:rsidP="008A448A">
      <w:pPr>
        <w:spacing w:after="0"/>
        <w:rPr>
          <w:rFonts w:ascii="Arial" w:hAnsi="Arial" w:cs="Arial"/>
          <w:sz w:val="20"/>
          <w:szCs w:val="20"/>
        </w:rPr>
      </w:pPr>
      <w:r w:rsidRPr="00811023">
        <w:rPr>
          <w:rFonts w:ascii="Arial" w:hAnsi="Arial" w:cs="Arial"/>
          <w:sz w:val="20"/>
          <w:szCs w:val="20"/>
        </w:rPr>
        <w:t>Czy w celu potwierdzenia spełniania warunków udziału w postępowaniu, w tym wykazywanego doświadczenia Wykonawcy ocenianego w ramach kryterium oceny oferty "Doświadczenie Wykonawcy" dopuszczone jest poleganie na zdolnościach podmiotów udostępniających zasoby?</w:t>
      </w:r>
    </w:p>
    <w:p w:rsidR="001C39CD" w:rsidRPr="0050683B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244098" w:rsidRDefault="0050683B" w:rsidP="001C39CD">
      <w:pPr>
        <w:rPr>
          <w:rFonts w:ascii="Arial" w:hAnsi="Arial" w:cs="Arial"/>
          <w:sz w:val="20"/>
          <w:szCs w:val="20"/>
        </w:rPr>
      </w:pPr>
      <w:r w:rsidRPr="0050683B">
        <w:rPr>
          <w:rFonts w:ascii="Arial" w:hAnsi="Arial" w:cs="Arial"/>
          <w:sz w:val="20"/>
          <w:szCs w:val="20"/>
        </w:rPr>
        <w:t xml:space="preserve">Zamawiający </w:t>
      </w:r>
      <w:r w:rsidR="00811023" w:rsidRPr="00811023">
        <w:rPr>
          <w:rFonts w:ascii="Arial" w:hAnsi="Arial" w:cs="Arial"/>
          <w:sz w:val="20"/>
          <w:szCs w:val="20"/>
        </w:rPr>
        <w:t>dopuszcza poleganie na zdolnościach podmiotów udostępniających zasoby.</w:t>
      </w:r>
    </w:p>
    <w:p w:rsidR="00811023" w:rsidRPr="0050683B" w:rsidRDefault="00811023" w:rsidP="001C39CD">
      <w:pPr>
        <w:rPr>
          <w:rFonts w:ascii="Arial" w:hAnsi="Arial" w:cs="Arial"/>
          <w:sz w:val="20"/>
          <w:szCs w:val="20"/>
        </w:rPr>
      </w:pPr>
    </w:p>
    <w:p w:rsidR="00811023" w:rsidRPr="0050683B" w:rsidRDefault="00811023" w:rsidP="00811023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2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811023" w:rsidRPr="0050683B" w:rsidRDefault="00811023" w:rsidP="00811023">
      <w:pPr>
        <w:spacing w:after="0"/>
        <w:rPr>
          <w:rFonts w:ascii="Arial" w:hAnsi="Arial" w:cs="Arial"/>
          <w:sz w:val="20"/>
          <w:szCs w:val="20"/>
        </w:rPr>
      </w:pPr>
      <w:r w:rsidRPr="00811023">
        <w:rPr>
          <w:rFonts w:ascii="Arial" w:hAnsi="Arial" w:cs="Arial"/>
          <w:sz w:val="20"/>
          <w:szCs w:val="20"/>
        </w:rPr>
        <w:t xml:space="preserve">Zwracam się z pytaniem czy w ramach Kryterium „Doświadczenie Wykonawcy” wymagane są Studia Wykonalności w dowolnym sektorze? Czy jak w Warunkach udziału w postępowaniu w sektorze transportu kolejowego? </w:t>
      </w:r>
    </w:p>
    <w:p w:rsidR="00811023" w:rsidRPr="0050683B" w:rsidRDefault="00811023" w:rsidP="00811023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1C39CD" w:rsidRPr="0050683B" w:rsidRDefault="00811023" w:rsidP="00811023">
      <w:pPr>
        <w:spacing w:after="0"/>
        <w:rPr>
          <w:rFonts w:ascii="Arial" w:hAnsi="Arial" w:cs="Arial"/>
          <w:sz w:val="20"/>
          <w:szCs w:val="20"/>
        </w:rPr>
      </w:pPr>
      <w:r w:rsidRPr="00811023">
        <w:rPr>
          <w:rFonts w:ascii="Arial" w:hAnsi="Arial" w:cs="Arial"/>
          <w:sz w:val="20"/>
          <w:szCs w:val="20"/>
        </w:rPr>
        <w:t>Zamawiający podtrzymuje dotychczasowe zapisy w tym zakresie - pozostaje przy wymaganiu Studia Wykonalności w sektorze transportu kolejowego.</w:t>
      </w:r>
      <w:bookmarkStart w:id="0" w:name="_GoBack"/>
      <w:bookmarkEnd w:id="0"/>
    </w:p>
    <w:sectPr w:rsidR="001C39CD" w:rsidRPr="0050683B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0683B"/>
    <w:rsid w:val="00562D28"/>
    <w:rsid w:val="00811023"/>
    <w:rsid w:val="008A448A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60D7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12</cp:revision>
  <cp:lastPrinted>2024-05-08T07:39:00Z</cp:lastPrinted>
  <dcterms:created xsi:type="dcterms:W3CDTF">2024-05-08T07:33:00Z</dcterms:created>
  <dcterms:modified xsi:type="dcterms:W3CDTF">2025-09-18T12:38:00Z</dcterms:modified>
</cp:coreProperties>
</file>