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EA" w:rsidRDefault="004260EA" w:rsidP="006E13C8">
      <w:pPr>
        <w:jc w:val="center"/>
        <w:rPr>
          <w:rFonts w:ascii="Arial" w:hAnsi="Arial" w:cs="Arial"/>
          <w:b/>
        </w:rPr>
      </w:pPr>
    </w:p>
    <w:p w:rsidR="00A50C39" w:rsidRDefault="006E13C8" w:rsidP="006E13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Porządek o</w:t>
      </w:r>
      <w:r w:rsidRPr="006E13C8">
        <w:rPr>
          <w:rFonts w:ascii="Arial" w:hAnsi="Arial" w:cs="Arial"/>
          <w:b/>
        </w:rPr>
        <w:t>brad</w:t>
      </w:r>
      <w:r>
        <w:rPr>
          <w:rFonts w:ascii="Arial" w:hAnsi="Arial" w:cs="Arial"/>
          <w:b/>
        </w:rPr>
        <w:t xml:space="preserve"> IX sesji Sejmiku Województwa Łódzkiego </w:t>
      </w:r>
      <w:r>
        <w:rPr>
          <w:rFonts w:ascii="Arial" w:hAnsi="Arial" w:cs="Arial"/>
          <w:b/>
        </w:rPr>
        <w:br/>
        <w:t xml:space="preserve">25 czerwca 2019 roku (wtorek), godz. </w:t>
      </w:r>
      <w:r w:rsidR="005066DE">
        <w:rPr>
          <w:rFonts w:ascii="Arial" w:hAnsi="Arial" w:cs="Arial"/>
          <w:b/>
        </w:rPr>
        <w:t>12.00</w:t>
      </w:r>
      <w:r>
        <w:rPr>
          <w:rFonts w:ascii="Arial" w:hAnsi="Arial" w:cs="Arial"/>
          <w:b/>
        </w:rPr>
        <w:br/>
        <w:t xml:space="preserve">budynek Urzędu Marszałkowskiego Województwa Łódzkiego, </w:t>
      </w:r>
      <w:r>
        <w:rPr>
          <w:rFonts w:ascii="Arial" w:hAnsi="Arial" w:cs="Arial"/>
          <w:b/>
        </w:rPr>
        <w:br/>
        <w:t>Łódź, al. Piłsudskiego 8, sala obrad (I piętro).</w:t>
      </w:r>
    </w:p>
    <w:p w:rsidR="006E13C8" w:rsidRDefault="006E13C8" w:rsidP="00E62F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IX sesji Sejmiku Województwa Łódzkiego.</w:t>
      </w:r>
    </w:p>
    <w:p w:rsidR="006A287E" w:rsidRPr="008B7F4A" w:rsidRDefault="006A287E" w:rsidP="00E62F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B7F4A">
        <w:rPr>
          <w:rFonts w:ascii="Arial" w:hAnsi="Arial" w:cs="Arial"/>
        </w:rPr>
        <w:t xml:space="preserve">Złożenie ślubowania przez </w:t>
      </w:r>
      <w:r w:rsidR="000B2AF1">
        <w:rPr>
          <w:rFonts w:ascii="Arial" w:hAnsi="Arial" w:cs="Arial"/>
        </w:rPr>
        <w:t xml:space="preserve">nowych </w:t>
      </w:r>
      <w:r w:rsidRPr="008B7F4A">
        <w:rPr>
          <w:rFonts w:ascii="Arial" w:hAnsi="Arial" w:cs="Arial"/>
        </w:rPr>
        <w:t>radnych Województwa Łódzkiego.</w:t>
      </w:r>
    </w:p>
    <w:p w:rsidR="006E13C8" w:rsidRDefault="006E13C8" w:rsidP="00E62F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Komisji Uchwał i Wniosków.</w:t>
      </w:r>
    </w:p>
    <w:p w:rsidR="006E13C8" w:rsidRDefault="006E13C8" w:rsidP="00E62F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protokołu z VIII sesji Sejmiku Województwa Łódzkiego.</w:t>
      </w:r>
    </w:p>
    <w:p w:rsidR="006E13C8" w:rsidRDefault="006E13C8" w:rsidP="00E62F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porządku obrad.</w:t>
      </w:r>
    </w:p>
    <w:p w:rsidR="006E13C8" w:rsidRDefault="00741A30" w:rsidP="00E62F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Rozpatrzenie </w:t>
      </w:r>
      <w:r w:rsidR="006E13C8">
        <w:rPr>
          <w:rFonts w:ascii="Arial" w:hAnsi="Arial" w:cs="Arial"/>
        </w:rPr>
        <w:t>Raport</w:t>
      </w:r>
      <w:r w:rsidR="00C62D8D">
        <w:rPr>
          <w:rFonts w:ascii="Arial" w:hAnsi="Arial" w:cs="Arial"/>
        </w:rPr>
        <w:t>u</w:t>
      </w:r>
      <w:r w:rsidR="006E13C8">
        <w:rPr>
          <w:rFonts w:ascii="Arial" w:hAnsi="Arial" w:cs="Arial"/>
        </w:rPr>
        <w:t xml:space="preserve"> o stanie </w:t>
      </w:r>
      <w:r w:rsidR="005A0678">
        <w:rPr>
          <w:rFonts w:ascii="Arial" w:hAnsi="Arial" w:cs="Arial"/>
        </w:rPr>
        <w:t>W</w:t>
      </w:r>
      <w:r w:rsidR="006E13C8">
        <w:rPr>
          <w:rFonts w:ascii="Arial" w:hAnsi="Arial" w:cs="Arial"/>
        </w:rPr>
        <w:t>ojewództwa</w:t>
      </w:r>
      <w:r w:rsidR="00E17F27">
        <w:rPr>
          <w:rFonts w:ascii="Arial" w:hAnsi="Arial" w:cs="Arial"/>
        </w:rPr>
        <w:t xml:space="preserve"> </w:t>
      </w:r>
      <w:r w:rsidR="005A0678">
        <w:rPr>
          <w:rFonts w:ascii="Arial" w:hAnsi="Arial" w:cs="Arial"/>
        </w:rPr>
        <w:t>Łódzkiego za</w:t>
      </w:r>
      <w:r w:rsidR="00E17F27">
        <w:rPr>
          <w:rFonts w:ascii="Arial" w:hAnsi="Arial" w:cs="Arial"/>
        </w:rPr>
        <w:t xml:space="preserve"> 2018 r.</w:t>
      </w:r>
    </w:p>
    <w:p w:rsidR="005A0678" w:rsidRDefault="001A401A" w:rsidP="00E62F30">
      <w:pPr>
        <w:pStyle w:val="Akapitzlist"/>
        <w:numPr>
          <w:ilvl w:val="1"/>
          <w:numId w:val="3"/>
        </w:numPr>
        <w:spacing w:line="360" w:lineRule="auto"/>
        <w:ind w:left="1134"/>
        <w:jc w:val="both"/>
        <w:rPr>
          <w:rFonts w:ascii="Arial" w:hAnsi="Arial" w:cs="Arial"/>
        </w:rPr>
      </w:pPr>
      <w:r w:rsidRPr="005A0678">
        <w:rPr>
          <w:rFonts w:ascii="Arial" w:hAnsi="Arial" w:cs="Arial"/>
        </w:rPr>
        <w:t>debata</w:t>
      </w:r>
      <w:r w:rsidR="00E17F27" w:rsidRPr="005A0678">
        <w:rPr>
          <w:rFonts w:ascii="Arial" w:hAnsi="Arial" w:cs="Arial"/>
        </w:rPr>
        <w:t xml:space="preserve"> nad </w:t>
      </w:r>
      <w:r w:rsidR="005A0678" w:rsidRPr="005A0678">
        <w:rPr>
          <w:rFonts w:ascii="Arial" w:hAnsi="Arial" w:cs="Arial"/>
        </w:rPr>
        <w:t>R</w:t>
      </w:r>
      <w:r w:rsidR="00E17F27" w:rsidRPr="005A0678">
        <w:rPr>
          <w:rFonts w:ascii="Arial" w:hAnsi="Arial" w:cs="Arial"/>
        </w:rPr>
        <w:t>aportem,</w:t>
      </w:r>
    </w:p>
    <w:p w:rsidR="00E17F27" w:rsidRPr="005A0678" w:rsidRDefault="005A0678" w:rsidP="00E62F30">
      <w:pPr>
        <w:pStyle w:val="Akapitzlist"/>
        <w:numPr>
          <w:ilvl w:val="1"/>
          <w:numId w:val="3"/>
        </w:numPr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rozpatrzenie projektu </w:t>
      </w:r>
      <w:r w:rsidR="00E17F27" w:rsidRPr="005A0678">
        <w:rPr>
          <w:rFonts w:ascii="Arial" w:hAnsi="Arial" w:cs="Arial"/>
        </w:rPr>
        <w:t xml:space="preserve">uchwały w sprawie udzielenia wotum zaufania </w:t>
      </w:r>
      <w:r>
        <w:rPr>
          <w:rFonts w:ascii="Arial" w:hAnsi="Arial" w:cs="Arial"/>
        </w:rPr>
        <w:t xml:space="preserve">Zarządowi </w:t>
      </w:r>
      <w:r w:rsidR="00E17F27" w:rsidRPr="005A0678">
        <w:rPr>
          <w:rFonts w:ascii="Arial" w:hAnsi="Arial" w:cs="Arial"/>
        </w:rPr>
        <w:t xml:space="preserve">Województwa Łódzkiego (Druk Nr </w:t>
      </w:r>
      <w:r w:rsidR="006D6FB1">
        <w:rPr>
          <w:rFonts w:ascii="Arial" w:hAnsi="Arial" w:cs="Arial"/>
        </w:rPr>
        <w:t>6</w:t>
      </w:r>
      <w:r w:rsidR="00E17F27" w:rsidRPr="005A0678">
        <w:rPr>
          <w:rFonts w:ascii="Arial" w:hAnsi="Arial" w:cs="Arial"/>
        </w:rPr>
        <w:t>).</w:t>
      </w:r>
    </w:p>
    <w:p w:rsidR="005357FE" w:rsidRDefault="005357FE" w:rsidP="00E62F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wykonania budżetu Województwa Łódzkiego za 2018 r</w:t>
      </w:r>
      <w:r w:rsidR="005A0678">
        <w:rPr>
          <w:rFonts w:ascii="Arial" w:hAnsi="Arial" w:cs="Arial"/>
        </w:rPr>
        <w:t>.</w:t>
      </w:r>
      <w:r>
        <w:rPr>
          <w:rFonts w:ascii="Arial" w:hAnsi="Arial" w:cs="Arial"/>
        </w:rPr>
        <w:t>:</w:t>
      </w:r>
    </w:p>
    <w:p w:rsidR="005357FE" w:rsidRDefault="00227B80" w:rsidP="00E62F30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</w:rPr>
      </w:pPr>
      <w:r w:rsidRPr="00227B80">
        <w:rPr>
          <w:rFonts w:ascii="Arial" w:hAnsi="Arial" w:cs="Arial"/>
        </w:rPr>
        <w:t xml:space="preserve">przedstawienie Sprawozdania z wykonania budżetu Województwa Łódzkiego za 2018 r., Sprawozdania o stopniu zaawansowania realizacji programów wieloletnich na podstawie art. 267 i 269 pkt 3 ustawy z dnia 27 sierpnia 2009 r. </w:t>
      </w:r>
      <w:r>
        <w:rPr>
          <w:rFonts w:ascii="Arial" w:hAnsi="Arial" w:cs="Arial"/>
        </w:rPr>
        <w:br/>
      </w:r>
      <w:r w:rsidRPr="00227B80">
        <w:rPr>
          <w:rFonts w:ascii="Arial" w:hAnsi="Arial" w:cs="Arial"/>
        </w:rPr>
        <w:t>o finansach publicznych oraz Sprawozdania z wykonania za 2018 r. planów finansowych jednostek, o których mowa w art. 9 pkt 10, 13 i 14 ustawy z dnia 27 sierpnia 2009 r. o finansach publicznych</w:t>
      </w:r>
      <w:r w:rsidR="005357FE" w:rsidRPr="00227B80">
        <w:rPr>
          <w:rFonts w:ascii="Arial" w:hAnsi="Arial" w:cs="Arial"/>
        </w:rPr>
        <w:t xml:space="preserve"> –</w:t>
      </w:r>
      <w:r w:rsidR="005C6A14">
        <w:rPr>
          <w:rFonts w:ascii="Arial" w:hAnsi="Arial" w:cs="Arial"/>
        </w:rPr>
        <w:t xml:space="preserve"> Skarbnik Województwa Łódzkiego;</w:t>
      </w:r>
    </w:p>
    <w:p w:rsidR="005357FE" w:rsidRDefault="005357FE" w:rsidP="00E62F30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przedstawienie Uchwały Nr </w:t>
      </w:r>
      <w:r w:rsidR="00285DA6">
        <w:rPr>
          <w:rFonts w:ascii="Arial" w:hAnsi="Arial" w:cs="Arial"/>
        </w:rPr>
        <w:t>I/76/2019</w:t>
      </w:r>
      <w:r>
        <w:rPr>
          <w:rFonts w:ascii="Arial" w:hAnsi="Arial" w:cs="Arial"/>
        </w:rPr>
        <w:t xml:space="preserve"> </w:t>
      </w:r>
      <w:r w:rsidR="00227B80">
        <w:rPr>
          <w:rFonts w:ascii="Arial" w:hAnsi="Arial" w:cs="Arial"/>
        </w:rPr>
        <w:t xml:space="preserve">Składu Orzekającego </w:t>
      </w:r>
      <w:r>
        <w:rPr>
          <w:rFonts w:ascii="Arial" w:hAnsi="Arial" w:cs="Arial"/>
        </w:rPr>
        <w:t xml:space="preserve">Regionalnej Izby Obrachunkowej w Łodzi </w:t>
      </w:r>
      <w:r w:rsidR="00227B80">
        <w:rPr>
          <w:rFonts w:ascii="Arial" w:hAnsi="Arial" w:cs="Arial"/>
        </w:rPr>
        <w:t xml:space="preserve">z dnia 5 czerwca 2019 roku </w:t>
      </w:r>
      <w:r>
        <w:rPr>
          <w:rFonts w:ascii="Arial" w:hAnsi="Arial" w:cs="Arial"/>
        </w:rPr>
        <w:t>w sprawie opinii o sprawozdaniu Zarządu Województwa Łódzkiego z wykonania budżetu za 2018 r</w:t>
      </w:r>
      <w:r w:rsidR="005C6A14">
        <w:rPr>
          <w:rFonts w:ascii="Arial" w:hAnsi="Arial" w:cs="Arial"/>
        </w:rPr>
        <w:t>.;</w:t>
      </w:r>
    </w:p>
    <w:p w:rsidR="005357FE" w:rsidRDefault="00522AAB" w:rsidP="00E62F30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S</w:t>
      </w:r>
      <w:r w:rsidR="005357FE">
        <w:rPr>
          <w:rFonts w:ascii="Arial" w:hAnsi="Arial" w:cs="Arial"/>
        </w:rPr>
        <w:t>prawoz</w:t>
      </w:r>
      <w:r w:rsidR="00181A21">
        <w:rPr>
          <w:rFonts w:ascii="Arial" w:hAnsi="Arial" w:cs="Arial"/>
        </w:rPr>
        <w:t>dania finansowego Województwa Łó</w:t>
      </w:r>
      <w:r w:rsidR="005C6A14">
        <w:rPr>
          <w:rFonts w:ascii="Arial" w:hAnsi="Arial" w:cs="Arial"/>
        </w:rPr>
        <w:t>dzkiego za 2018 r.</w:t>
      </w:r>
      <w:r w:rsidR="008D1A82">
        <w:rPr>
          <w:rFonts w:ascii="Arial" w:hAnsi="Arial" w:cs="Arial"/>
        </w:rPr>
        <w:t xml:space="preserve"> wraz ze S</w:t>
      </w:r>
      <w:r w:rsidR="005357FE">
        <w:rPr>
          <w:rFonts w:ascii="Arial" w:hAnsi="Arial" w:cs="Arial"/>
        </w:rPr>
        <w:t>prawozdaniem niezależnego biegłego rewidenta z badania</w:t>
      </w:r>
      <w:r w:rsidR="00181A21">
        <w:rPr>
          <w:rFonts w:ascii="Arial" w:hAnsi="Arial" w:cs="Arial"/>
        </w:rPr>
        <w:t xml:space="preserve"> rocznego sprawozdania finansowego </w:t>
      </w:r>
      <w:r>
        <w:rPr>
          <w:rFonts w:ascii="Arial" w:hAnsi="Arial" w:cs="Arial"/>
        </w:rPr>
        <w:t xml:space="preserve">dla Sejmiku i Zarządu Województwa Łódzkiego </w:t>
      </w:r>
      <w:r>
        <w:rPr>
          <w:rFonts w:ascii="Arial" w:hAnsi="Arial" w:cs="Arial"/>
        </w:rPr>
        <w:br/>
        <w:t xml:space="preserve">z badania rocznego sprawozdania finansowego </w:t>
      </w:r>
      <w:r w:rsidR="00181A21">
        <w:rPr>
          <w:rFonts w:ascii="Arial" w:hAnsi="Arial" w:cs="Arial"/>
        </w:rPr>
        <w:t>–</w:t>
      </w:r>
      <w:r w:rsidR="005C6A14">
        <w:rPr>
          <w:rFonts w:ascii="Arial" w:hAnsi="Arial" w:cs="Arial"/>
        </w:rPr>
        <w:t xml:space="preserve"> Skarbnik Województwa Łódzkiego;</w:t>
      </w:r>
    </w:p>
    <w:p w:rsidR="00181A21" w:rsidRDefault="008D1A82" w:rsidP="00E62F30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81A21">
        <w:rPr>
          <w:rFonts w:ascii="Arial" w:hAnsi="Arial" w:cs="Arial"/>
        </w:rPr>
        <w:t>nformacja o stanie mienia</w:t>
      </w:r>
      <w:r w:rsidR="008E26AD">
        <w:rPr>
          <w:rFonts w:ascii="Arial" w:hAnsi="Arial" w:cs="Arial"/>
        </w:rPr>
        <w:t xml:space="preserve"> </w:t>
      </w:r>
      <w:r w:rsidR="00181A21">
        <w:rPr>
          <w:rFonts w:ascii="Arial" w:hAnsi="Arial" w:cs="Arial"/>
        </w:rPr>
        <w:t>Województwa Łódzkiego</w:t>
      </w:r>
      <w:r w:rsidR="008E26AD">
        <w:rPr>
          <w:rFonts w:ascii="Arial" w:hAnsi="Arial" w:cs="Arial"/>
        </w:rPr>
        <w:t xml:space="preserve"> </w:t>
      </w:r>
      <w:r w:rsidR="00181A21">
        <w:rPr>
          <w:rFonts w:ascii="Arial" w:hAnsi="Arial" w:cs="Arial"/>
        </w:rPr>
        <w:t>za rok 2018, prezentacja multimedialna</w:t>
      </w:r>
      <w:r w:rsidR="008E26AD">
        <w:rPr>
          <w:rFonts w:ascii="Arial" w:hAnsi="Arial" w:cs="Arial"/>
        </w:rPr>
        <w:t xml:space="preserve"> – </w:t>
      </w:r>
      <w:r w:rsidR="005C6A14">
        <w:rPr>
          <w:rFonts w:ascii="Arial" w:hAnsi="Arial" w:cs="Arial"/>
        </w:rPr>
        <w:t>D</w:t>
      </w:r>
      <w:r w:rsidR="008E26AD">
        <w:rPr>
          <w:rFonts w:ascii="Arial" w:hAnsi="Arial" w:cs="Arial"/>
        </w:rPr>
        <w:t>yrektor Zarządu Nier</w:t>
      </w:r>
      <w:r w:rsidR="00CA1ED6">
        <w:rPr>
          <w:rFonts w:ascii="Arial" w:hAnsi="Arial" w:cs="Arial"/>
        </w:rPr>
        <w:t>uchomości Województwa Łódzkiego;</w:t>
      </w:r>
    </w:p>
    <w:p w:rsidR="008E26AD" w:rsidRDefault="008E26AD" w:rsidP="00E62F30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</w:rPr>
      </w:pPr>
      <w:r w:rsidRPr="00B30C11">
        <w:rPr>
          <w:rFonts w:ascii="Arial" w:hAnsi="Arial" w:cs="Arial"/>
        </w:rPr>
        <w:t>przedstawienie</w:t>
      </w:r>
      <w:r w:rsidRPr="00A60B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uchwały Komisji Rewizyjnej </w:t>
      </w:r>
      <w:r w:rsidR="00B30C11">
        <w:rPr>
          <w:rFonts w:ascii="Arial" w:hAnsi="Arial" w:cs="Arial"/>
        </w:rPr>
        <w:t xml:space="preserve">Sejmiku Województwa Łódzkiego </w:t>
      </w:r>
      <w:r w:rsidR="004259E8">
        <w:rPr>
          <w:rFonts w:ascii="Arial" w:hAnsi="Arial" w:cs="Arial"/>
        </w:rPr>
        <w:br/>
      </w:r>
      <w:r w:rsidR="00B30C11">
        <w:rPr>
          <w:rFonts w:ascii="Arial" w:hAnsi="Arial" w:cs="Arial"/>
        </w:rPr>
        <w:t xml:space="preserve">z dnia 10 czerwca 2019 roku </w:t>
      </w:r>
      <w:r>
        <w:rPr>
          <w:rFonts w:ascii="Arial" w:hAnsi="Arial" w:cs="Arial"/>
        </w:rPr>
        <w:t>w sprawie wniosku o udzielenie absolutorium Zarządowi Województwa Łódzkieg</w:t>
      </w:r>
      <w:r w:rsidR="005C6A14">
        <w:rPr>
          <w:rFonts w:ascii="Arial" w:hAnsi="Arial" w:cs="Arial"/>
        </w:rPr>
        <w:t>o z tytułu wykonania budżetu za   2018 </w:t>
      </w:r>
      <w:r>
        <w:rPr>
          <w:rFonts w:ascii="Arial" w:hAnsi="Arial" w:cs="Arial"/>
        </w:rPr>
        <w:t>r</w:t>
      </w:r>
      <w:r w:rsidR="008160AC">
        <w:rPr>
          <w:rFonts w:ascii="Arial" w:hAnsi="Arial" w:cs="Arial"/>
        </w:rPr>
        <w:t>ok</w:t>
      </w:r>
      <w:r>
        <w:rPr>
          <w:rFonts w:ascii="Arial" w:hAnsi="Arial" w:cs="Arial"/>
        </w:rPr>
        <w:t xml:space="preserve"> wraz z opinią Komisji Re</w:t>
      </w:r>
      <w:r w:rsidR="005C6A14">
        <w:rPr>
          <w:rFonts w:ascii="Arial" w:hAnsi="Arial" w:cs="Arial"/>
        </w:rPr>
        <w:t xml:space="preserve">wizyjnej </w:t>
      </w:r>
      <w:r w:rsidR="008160AC">
        <w:rPr>
          <w:rFonts w:ascii="Arial" w:hAnsi="Arial" w:cs="Arial"/>
        </w:rPr>
        <w:t xml:space="preserve">Sejmiku Województwa Łódzkiego </w:t>
      </w:r>
      <w:r w:rsidR="005C6A14">
        <w:rPr>
          <w:rFonts w:ascii="Arial" w:hAnsi="Arial" w:cs="Arial"/>
        </w:rPr>
        <w:t xml:space="preserve">o wykonaniu budżetu </w:t>
      </w:r>
      <w:r w:rsidR="008160AC">
        <w:rPr>
          <w:rFonts w:ascii="Arial" w:hAnsi="Arial" w:cs="Arial"/>
        </w:rPr>
        <w:t xml:space="preserve">województwa łódzkiego za 2018 rok </w:t>
      </w:r>
      <w:r w:rsidR="005C6A14">
        <w:rPr>
          <w:rFonts w:ascii="Arial" w:hAnsi="Arial" w:cs="Arial"/>
        </w:rPr>
        <w:t>– P</w:t>
      </w:r>
      <w:r>
        <w:rPr>
          <w:rFonts w:ascii="Arial" w:hAnsi="Arial" w:cs="Arial"/>
        </w:rPr>
        <w:t>r</w:t>
      </w:r>
      <w:r w:rsidR="005C6A14">
        <w:rPr>
          <w:rFonts w:ascii="Arial" w:hAnsi="Arial" w:cs="Arial"/>
        </w:rPr>
        <w:t>zewodniczący Komisji Rewizyjnej;</w:t>
      </w:r>
    </w:p>
    <w:p w:rsidR="008E26AD" w:rsidRDefault="008E26AD" w:rsidP="00E62F30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</w:rPr>
      </w:pPr>
      <w:r w:rsidRPr="002924B7">
        <w:rPr>
          <w:rFonts w:ascii="Arial" w:hAnsi="Arial" w:cs="Arial"/>
        </w:rPr>
        <w:t>przedstawienie</w:t>
      </w:r>
      <w:r>
        <w:rPr>
          <w:rFonts w:ascii="Arial" w:hAnsi="Arial" w:cs="Arial"/>
        </w:rPr>
        <w:t xml:space="preserve"> opinii Regionalnej Izby Obrachunkowej w Łodzi w sprawie uchwały Komisji Rewizyjnej Sejmiku Województwa Łódzkiego w sprawie wniosku </w:t>
      </w:r>
      <w:r>
        <w:rPr>
          <w:rFonts w:ascii="Arial" w:hAnsi="Arial" w:cs="Arial"/>
        </w:rPr>
        <w:lastRenderedPageBreak/>
        <w:t>o udzielenie absolutorium Zarządowi Województwa Łódzkiego z tytuł</w:t>
      </w:r>
      <w:r w:rsidR="00E62F30">
        <w:rPr>
          <w:rFonts w:ascii="Arial" w:hAnsi="Arial" w:cs="Arial"/>
        </w:rPr>
        <w:t>u wykonania budżetu za 2018 r.;</w:t>
      </w:r>
    </w:p>
    <w:p w:rsidR="008E26AD" w:rsidRDefault="00E62F30" w:rsidP="00E62F30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wystąpienia klubowe;</w:t>
      </w:r>
    </w:p>
    <w:p w:rsidR="008E26AD" w:rsidRDefault="00E62F30" w:rsidP="00E62F30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dyskusja;</w:t>
      </w:r>
    </w:p>
    <w:p w:rsidR="008E26AD" w:rsidRDefault="00E62F30" w:rsidP="00E62F30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rozpatrzenie projektu</w:t>
      </w:r>
      <w:r w:rsidR="008E26AD">
        <w:rPr>
          <w:rFonts w:ascii="Arial" w:hAnsi="Arial" w:cs="Arial"/>
        </w:rPr>
        <w:t xml:space="preserve"> uchwały w sprawie zatwierd</w:t>
      </w:r>
      <w:r w:rsidR="00C30D50">
        <w:rPr>
          <w:rFonts w:ascii="Arial" w:hAnsi="Arial" w:cs="Arial"/>
        </w:rPr>
        <w:t xml:space="preserve">zenia </w:t>
      </w:r>
      <w:r w:rsidR="000D213B">
        <w:rPr>
          <w:rFonts w:ascii="Arial" w:hAnsi="Arial" w:cs="Arial"/>
        </w:rPr>
        <w:t>S</w:t>
      </w:r>
      <w:r w:rsidR="00C30D50">
        <w:rPr>
          <w:rFonts w:ascii="Arial" w:hAnsi="Arial" w:cs="Arial"/>
        </w:rPr>
        <w:t>prawozdania finansowego W</w:t>
      </w:r>
      <w:r w:rsidR="008E26AD">
        <w:rPr>
          <w:rFonts w:ascii="Arial" w:hAnsi="Arial" w:cs="Arial"/>
        </w:rPr>
        <w:t>ojewództwa Łódzkiego</w:t>
      </w:r>
      <w:r w:rsidR="00C30D50">
        <w:rPr>
          <w:rFonts w:ascii="Arial" w:hAnsi="Arial" w:cs="Arial"/>
        </w:rPr>
        <w:t xml:space="preserve"> wraz ze </w:t>
      </w:r>
      <w:r w:rsidR="00CF59F0">
        <w:rPr>
          <w:rFonts w:ascii="Arial" w:hAnsi="Arial" w:cs="Arial"/>
        </w:rPr>
        <w:t>S</w:t>
      </w:r>
      <w:r w:rsidR="00C30D50">
        <w:rPr>
          <w:rFonts w:ascii="Arial" w:hAnsi="Arial" w:cs="Arial"/>
        </w:rPr>
        <w:t>prawozdaniem z wykonania budżetu Województwa Łódzkiego za 2018 r</w:t>
      </w:r>
      <w:r w:rsidR="008D1A82">
        <w:rPr>
          <w:rFonts w:ascii="Arial" w:hAnsi="Arial" w:cs="Arial"/>
        </w:rPr>
        <w:t>ok</w:t>
      </w:r>
      <w:r>
        <w:rPr>
          <w:rFonts w:ascii="Arial" w:hAnsi="Arial" w:cs="Arial"/>
        </w:rPr>
        <w:t xml:space="preserve">. </w:t>
      </w:r>
      <w:r w:rsidR="00C30D50">
        <w:rPr>
          <w:rFonts w:ascii="Arial" w:hAnsi="Arial" w:cs="Arial"/>
        </w:rPr>
        <w:t xml:space="preserve">(Druk Nr </w:t>
      </w:r>
      <w:r w:rsidR="006D6FB1">
        <w:rPr>
          <w:rFonts w:ascii="Arial" w:hAnsi="Arial" w:cs="Arial"/>
        </w:rPr>
        <w:t>7.1.</w:t>
      </w:r>
      <w:r w:rsidR="00C30D50">
        <w:rPr>
          <w:rFonts w:ascii="Arial" w:hAnsi="Arial" w:cs="Arial"/>
        </w:rPr>
        <w:t>)</w:t>
      </w:r>
      <w:r w:rsidR="00A4081F">
        <w:rPr>
          <w:rFonts w:ascii="Arial" w:hAnsi="Arial" w:cs="Arial"/>
        </w:rPr>
        <w:t>.</w:t>
      </w:r>
    </w:p>
    <w:p w:rsidR="00C30D50" w:rsidRDefault="00E62F30" w:rsidP="00E62F30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rozpatrzenie projektu</w:t>
      </w:r>
      <w:r w:rsidR="00C30D50">
        <w:rPr>
          <w:rFonts w:ascii="Arial" w:hAnsi="Arial" w:cs="Arial"/>
        </w:rPr>
        <w:t xml:space="preserve"> uchwały w sprawie absolutorium  dla Zarządu Województwa</w:t>
      </w:r>
      <w:r>
        <w:rPr>
          <w:rFonts w:ascii="Arial" w:hAnsi="Arial" w:cs="Arial"/>
        </w:rPr>
        <w:t xml:space="preserve"> Łódzkiego </w:t>
      </w:r>
      <w:r w:rsidR="00C30D50">
        <w:rPr>
          <w:rFonts w:ascii="Arial" w:hAnsi="Arial" w:cs="Arial"/>
        </w:rPr>
        <w:t xml:space="preserve">z tytułu wykonania budżetu </w:t>
      </w:r>
      <w:r w:rsidR="00B46D18">
        <w:rPr>
          <w:rFonts w:ascii="Arial" w:hAnsi="Arial" w:cs="Arial"/>
        </w:rPr>
        <w:t>Województwa Łódzkiego za</w:t>
      </w:r>
      <w:r w:rsidR="00C30D50">
        <w:rPr>
          <w:rFonts w:ascii="Arial" w:hAnsi="Arial" w:cs="Arial"/>
        </w:rPr>
        <w:t xml:space="preserve"> </w:t>
      </w:r>
      <w:r w:rsidR="00C30D50" w:rsidRPr="004259E8">
        <w:rPr>
          <w:rFonts w:ascii="Arial" w:hAnsi="Arial" w:cs="Arial"/>
        </w:rPr>
        <w:t>2018</w:t>
      </w:r>
      <w:r w:rsidR="004259E8">
        <w:rPr>
          <w:rFonts w:ascii="Arial" w:hAnsi="Arial" w:cs="Arial"/>
        </w:rPr>
        <w:t xml:space="preserve"> r.</w:t>
      </w:r>
      <w:r w:rsidR="00C30D50">
        <w:rPr>
          <w:rFonts w:ascii="Arial" w:hAnsi="Arial" w:cs="Arial"/>
        </w:rPr>
        <w:t xml:space="preserve"> (Druk Nr </w:t>
      </w:r>
      <w:r w:rsidR="006D6FB1">
        <w:rPr>
          <w:rFonts w:ascii="Arial" w:hAnsi="Arial" w:cs="Arial"/>
        </w:rPr>
        <w:t>7.2.</w:t>
      </w:r>
      <w:r w:rsidR="00C30D5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E0630F" w:rsidRDefault="00E0630F" w:rsidP="00E62F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D598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 xml:space="preserve">na temat </w:t>
      </w:r>
      <w:r w:rsidR="008E7C91">
        <w:rPr>
          <w:rFonts w:ascii="Arial" w:hAnsi="Arial" w:cs="Arial"/>
        </w:rPr>
        <w:t xml:space="preserve">„Oceny zasobów pomocy społecznej </w:t>
      </w:r>
      <w:r>
        <w:rPr>
          <w:rFonts w:ascii="Arial" w:hAnsi="Arial" w:cs="Arial"/>
        </w:rPr>
        <w:t xml:space="preserve"> Województwa Łódzkiego </w:t>
      </w:r>
      <w:r w:rsidR="008E7C91">
        <w:rPr>
          <w:rFonts w:ascii="Arial" w:hAnsi="Arial" w:cs="Arial"/>
        </w:rPr>
        <w:t xml:space="preserve">za rok 2018 </w:t>
      </w:r>
      <w:r>
        <w:rPr>
          <w:rFonts w:ascii="Arial" w:hAnsi="Arial" w:cs="Arial"/>
        </w:rPr>
        <w:t>(Druk</w:t>
      </w:r>
      <w:r w:rsidR="008B7F4A">
        <w:rPr>
          <w:rFonts w:ascii="Arial" w:hAnsi="Arial" w:cs="Arial"/>
        </w:rPr>
        <w:t xml:space="preserve"> Nr </w:t>
      </w:r>
      <w:r w:rsidR="006D6FB1">
        <w:rPr>
          <w:rFonts w:ascii="Arial" w:hAnsi="Arial" w:cs="Arial"/>
        </w:rPr>
        <w:t>8</w:t>
      </w:r>
      <w:r w:rsidR="00A4081F">
        <w:rPr>
          <w:rFonts w:ascii="Arial" w:hAnsi="Arial" w:cs="Arial"/>
        </w:rPr>
        <w:t>).</w:t>
      </w:r>
    </w:p>
    <w:p w:rsidR="006974DF" w:rsidRDefault="006974DF" w:rsidP="00E62F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D598A">
        <w:rPr>
          <w:rFonts w:ascii="Arial" w:hAnsi="Arial" w:cs="Arial"/>
        </w:rPr>
        <w:t>Raport</w:t>
      </w:r>
      <w:r w:rsidR="00B77192">
        <w:rPr>
          <w:rFonts w:ascii="Arial" w:hAnsi="Arial" w:cs="Arial"/>
        </w:rPr>
        <w:t xml:space="preserve"> z wykonania Programu o</w:t>
      </w:r>
      <w:r>
        <w:rPr>
          <w:rFonts w:ascii="Arial" w:hAnsi="Arial" w:cs="Arial"/>
        </w:rPr>
        <w:t>chro</w:t>
      </w:r>
      <w:r w:rsidR="00B77192">
        <w:rPr>
          <w:rFonts w:ascii="Arial" w:hAnsi="Arial" w:cs="Arial"/>
        </w:rPr>
        <w:t>ny środowiska województwa ł</w:t>
      </w:r>
      <w:r>
        <w:rPr>
          <w:rFonts w:ascii="Arial" w:hAnsi="Arial" w:cs="Arial"/>
        </w:rPr>
        <w:t xml:space="preserve">ódzkiego 2012 </w:t>
      </w:r>
      <w:r w:rsidR="00006071">
        <w:rPr>
          <w:rFonts w:ascii="Arial" w:hAnsi="Arial" w:cs="Arial"/>
        </w:rPr>
        <w:br/>
      </w:r>
      <w:r w:rsidR="000B2AF1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="005F68B2">
        <w:rPr>
          <w:rFonts w:ascii="Arial" w:hAnsi="Arial" w:cs="Arial"/>
        </w:rPr>
        <w:t xml:space="preserve">rok </w:t>
      </w:r>
      <w:r>
        <w:rPr>
          <w:rFonts w:ascii="Arial" w:hAnsi="Arial" w:cs="Arial"/>
        </w:rPr>
        <w:t xml:space="preserve">2016 </w:t>
      </w:r>
      <w:r w:rsidR="00B77192" w:rsidRPr="00B77192">
        <w:rPr>
          <w:rFonts w:ascii="Arial" w:hAnsi="Arial" w:cs="Arial"/>
        </w:rPr>
        <w:t>oraz Programu ochrony środowiska województwa łódzkiego 2016 na lata 2017-2020 z perspektywą do 2024 za rok 2017</w:t>
      </w:r>
      <w:r w:rsidR="008B7F4A">
        <w:rPr>
          <w:rFonts w:ascii="Arial" w:hAnsi="Arial" w:cs="Arial"/>
        </w:rPr>
        <w:t xml:space="preserve"> (Druk Nr </w:t>
      </w:r>
      <w:r w:rsidR="006D6FB1">
        <w:rPr>
          <w:rFonts w:ascii="Arial" w:hAnsi="Arial" w:cs="Arial"/>
        </w:rPr>
        <w:t>9</w:t>
      </w:r>
      <w:r w:rsidR="00A4081F">
        <w:rPr>
          <w:rFonts w:ascii="Arial" w:hAnsi="Arial" w:cs="Arial"/>
        </w:rPr>
        <w:t>).</w:t>
      </w:r>
    </w:p>
    <w:p w:rsidR="008E7C91" w:rsidRDefault="008E7C91" w:rsidP="00E62F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Rozpatrzenie projektów uchwał:</w:t>
      </w:r>
    </w:p>
    <w:p w:rsidR="008E7C91" w:rsidRDefault="00524416" w:rsidP="00524416">
      <w:pPr>
        <w:pStyle w:val="Akapitzlist"/>
        <w:spacing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E0CC7">
        <w:rPr>
          <w:rFonts w:ascii="Arial" w:hAnsi="Arial" w:cs="Arial"/>
        </w:rPr>
        <w:t>10</w:t>
      </w:r>
      <w:r w:rsidR="003128BD">
        <w:rPr>
          <w:rFonts w:ascii="Arial" w:hAnsi="Arial" w:cs="Arial"/>
        </w:rPr>
        <w:t>.1. zmieniająca uchwałę w sprawie wykonania Planu gospodarki odpadami dla województwa łódzkiego na lata 2016-2022 z uwzględnieniem lat 2023-2028</w:t>
      </w:r>
      <w:r w:rsidR="001A4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1A40D4">
        <w:rPr>
          <w:rFonts w:ascii="Arial" w:hAnsi="Arial" w:cs="Arial"/>
        </w:rPr>
        <w:t xml:space="preserve">(Druk Nr </w:t>
      </w:r>
      <w:r w:rsidR="006D6FB1">
        <w:rPr>
          <w:rFonts w:ascii="Arial" w:hAnsi="Arial" w:cs="Arial"/>
        </w:rPr>
        <w:t>10.1.</w:t>
      </w:r>
      <w:r w:rsidR="001A40D4">
        <w:rPr>
          <w:rFonts w:ascii="Arial" w:hAnsi="Arial" w:cs="Arial"/>
        </w:rPr>
        <w:t>)</w:t>
      </w:r>
      <w:r w:rsidR="00A4081F">
        <w:rPr>
          <w:rFonts w:ascii="Arial" w:hAnsi="Arial" w:cs="Arial"/>
        </w:rPr>
        <w:t>.</w:t>
      </w:r>
    </w:p>
    <w:p w:rsidR="008E7C91" w:rsidRDefault="003E0CC7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014F8">
        <w:rPr>
          <w:rFonts w:ascii="Arial" w:hAnsi="Arial" w:cs="Arial"/>
        </w:rPr>
        <w:t xml:space="preserve">.2. </w:t>
      </w:r>
      <w:r w:rsidR="00E166D4">
        <w:rPr>
          <w:rFonts w:ascii="Arial" w:hAnsi="Arial" w:cs="Arial"/>
        </w:rPr>
        <w:t>w sprawie rozstrzygnięcia</w:t>
      </w:r>
      <w:r w:rsidR="00E166D4" w:rsidRPr="00E166D4">
        <w:rPr>
          <w:rFonts w:ascii="Arial" w:hAnsi="Arial" w:cs="Arial"/>
        </w:rPr>
        <w:t xml:space="preserve"> konkursu i udzielenia w 2019 roku dotacji z budżetu Województwa Łódzkiego na prace konserwatorskie, restauratorskie lub roboty budowlane przy zabytkach wpisanych do rejestru zabytków województwa łódzkiego</w:t>
      </w:r>
      <w:r w:rsidR="00E166D4">
        <w:rPr>
          <w:rFonts w:ascii="Arial" w:hAnsi="Arial" w:cs="Arial"/>
        </w:rPr>
        <w:t xml:space="preserve"> (Druk Nr </w:t>
      </w:r>
      <w:r w:rsidR="006D6FB1">
        <w:rPr>
          <w:rFonts w:ascii="Arial" w:hAnsi="Arial" w:cs="Arial"/>
        </w:rPr>
        <w:t>10.2.</w:t>
      </w:r>
      <w:r w:rsidR="00A4081F">
        <w:rPr>
          <w:rFonts w:ascii="Arial" w:hAnsi="Arial" w:cs="Arial"/>
        </w:rPr>
        <w:t>).</w:t>
      </w:r>
    </w:p>
    <w:p w:rsidR="00E166D4" w:rsidRDefault="003E0CC7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C03B0">
        <w:rPr>
          <w:rFonts w:ascii="Arial" w:hAnsi="Arial" w:cs="Arial"/>
        </w:rPr>
        <w:t>.3</w:t>
      </w:r>
      <w:r w:rsidR="00E166D4">
        <w:rPr>
          <w:rFonts w:ascii="Arial" w:hAnsi="Arial" w:cs="Arial"/>
        </w:rPr>
        <w:t>. w sprawie ustalenia</w:t>
      </w:r>
      <w:r w:rsidR="00E166D4" w:rsidRPr="00E166D4">
        <w:rPr>
          <w:rFonts w:ascii="Arial" w:hAnsi="Arial" w:cs="Arial"/>
        </w:rPr>
        <w:t xml:space="preserve"> wysokości opłat za zakwaterowanie w bursach Samorządu Województwa Łódzkiego w roku szkolnym 2019/2020</w:t>
      </w:r>
      <w:r w:rsidR="00E166D4">
        <w:rPr>
          <w:rFonts w:ascii="Arial" w:hAnsi="Arial" w:cs="Arial"/>
        </w:rPr>
        <w:t xml:space="preserve"> (Druk Nr </w:t>
      </w:r>
      <w:r w:rsidR="006D6FB1">
        <w:rPr>
          <w:rFonts w:ascii="Arial" w:hAnsi="Arial" w:cs="Arial"/>
        </w:rPr>
        <w:t>10.3.</w:t>
      </w:r>
      <w:r w:rsidR="00A4081F">
        <w:rPr>
          <w:rFonts w:ascii="Arial" w:hAnsi="Arial" w:cs="Arial"/>
        </w:rPr>
        <w:t>).</w:t>
      </w:r>
    </w:p>
    <w:p w:rsidR="00E166D4" w:rsidRDefault="003E0CC7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C03B0">
        <w:rPr>
          <w:rFonts w:ascii="Arial" w:hAnsi="Arial" w:cs="Arial"/>
        </w:rPr>
        <w:t>.4</w:t>
      </w:r>
      <w:r w:rsidR="00E166D4">
        <w:rPr>
          <w:rFonts w:ascii="Arial" w:hAnsi="Arial" w:cs="Arial"/>
        </w:rPr>
        <w:t xml:space="preserve">. </w:t>
      </w:r>
      <w:r w:rsidR="00E166D4" w:rsidRPr="00E166D4">
        <w:rPr>
          <w:rFonts w:ascii="Arial" w:hAnsi="Arial" w:cs="Arial"/>
        </w:rPr>
        <w:t>zmieniająca uchwałę nr VI/108/11 w sprawie określenia zasad gospodarowania mieniem ruchomym Województwa Łódzkiego</w:t>
      </w:r>
      <w:r w:rsidR="00E166D4">
        <w:rPr>
          <w:rFonts w:ascii="Arial" w:hAnsi="Arial" w:cs="Arial"/>
        </w:rPr>
        <w:t xml:space="preserve"> (Druk Nr </w:t>
      </w:r>
      <w:r w:rsidR="006D6FB1">
        <w:rPr>
          <w:rFonts w:ascii="Arial" w:hAnsi="Arial" w:cs="Arial"/>
        </w:rPr>
        <w:t>10.4.</w:t>
      </w:r>
      <w:r w:rsidR="00A4081F">
        <w:rPr>
          <w:rFonts w:ascii="Arial" w:hAnsi="Arial" w:cs="Arial"/>
        </w:rPr>
        <w:t>).</w:t>
      </w:r>
    </w:p>
    <w:p w:rsidR="00E166D4" w:rsidRDefault="003E0CC7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C03B0">
        <w:rPr>
          <w:rFonts w:ascii="Arial" w:hAnsi="Arial" w:cs="Arial"/>
        </w:rPr>
        <w:t>.5.</w:t>
      </w:r>
      <w:r w:rsidR="00E166D4">
        <w:rPr>
          <w:rFonts w:ascii="Arial" w:hAnsi="Arial" w:cs="Arial"/>
        </w:rPr>
        <w:t xml:space="preserve"> w sprawie</w:t>
      </w:r>
      <w:r w:rsidR="00E166D4" w:rsidRPr="00E166D4">
        <w:rPr>
          <w:rFonts w:ascii="Arial" w:hAnsi="Arial" w:cs="Arial"/>
        </w:rPr>
        <w:t xml:space="preserve"> wyrażenia zgody na odstąpienie od obowiązku przetargowego trybu zawarcia z Łódzkim Ośrodkiem Doradztwa Rolniczego z siedzibą w Bratoszewicach umowy dzierżawy zabudowanej nieruchomości stanowiącej własność Województwa Łódzkiego, położonej w Piotrkowie Trybunalskim przy ul. Kasztelańskiej 7, 9 i 10</w:t>
      </w:r>
      <w:r w:rsidR="00E166D4">
        <w:rPr>
          <w:rFonts w:ascii="Arial" w:hAnsi="Arial" w:cs="Arial"/>
        </w:rPr>
        <w:t xml:space="preserve"> (Druk Nr </w:t>
      </w:r>
      <w:r w:rsidR="006D6FB1">
        <w:rPr>
          <w:rFonts w:ascii="Arial" w:hAnsi="Arial" w:cs="Arial"/>
        </w:rPr>
        <w:t>10.5.</w:t>
      </w:r>
      <w:r w:rsidR="00A4081F">
        <w:rPr>
          <w:rFonts w:ascii="Arial" w:hAnsi="Arial" w:cs="Arial"/>
        </w:rPr>
        <w:t>).</w:t>
      </w:r>
    </w:p>
    <w:p w:rsidR="007741F2" w:rsidRDefault="003E0CC7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C03B0">
        <w:rPr>
          <w:rFonts w:ascii="Arial" w:hAnsi="Arial" w:cs="Arial"/>
        </w:rPr>
        <w:t>.6</w:t>
      </w:r>
      <w:r w:rsidR="00E166D4">
        <w:rPr>
          <w:rFonts w:ascii="Arial" w:hAnsi="Arial" w:cs="Arial"/>
        </w:rPr>
        <w:t>. w sprawie scalenia</w:t>
      </w:r>
      <w:r w:rsidR="00E166D4" w:rsidRPr="00E166D4">
        <w:rPr>
          <w:rFonts w:ascii="Arial" w:hAnsi="Arial" w:cs="Arial"/>
        </w:rPr>
        <w:t xml:space="preserve"> wojewódzkich ośrodków ruchu drogowego poprzez likwidację Wojewódzkiego Ośrodka Ruchu Drogowego w Piotrkowie Trybunalskim, Sieradzu i Skierniewicach i włączenia ich majątku oraz pracowników i struktur organizacyjnych w strukturę organizacyjną Wojewódzkiego Ośrodka Ruchu Drogowego w Łodzi</w:t>
      </w:r>
      <w:r w:rsidR="00E166D4">
        <w:rPr>
          <w:rFonts w:ascii="Arial" w:hAnsi="Arial" w:cs="Arial"/>
        </w:rPr>
        <w:t xml:space="preserve"> (Druk Nr </w:t>
      </w:r>
      <w:r w:rsidR="007741F2">
        <w:rPr>
          <w:rFonts w:ascii="Arial" w:hAnsi="Arial" w:cs="Arial"/>
        </w:rPr>
        <w:t>10.6</w:t>
      </w:r>
      <w:r w:rsidR="006D6FB1">
        <w:rPr>
          <w:rFonts w:ascii="Arial" w:hAnsi="Arial" w:cs="Arial"/>
        </w:rPr>
        <w:t>.</w:t>
      </w:r>
      <w:r w:rsidR="00A4081F">
        <w:rPr>
          <w:rFonts w:ascii="Arial" w:hAnsi="Arial" w:cs="Arial"/>
        </w:rPr>
        <w:t>).</w:t>
      </w:r>
      <w:r w:rsidR="007741F2">
        <w:rPr>
          <w:rFonts w:ascii="Arial" w:hAnsi="Arial" w:cs="Arial"/>
        </w:rPr>
        <w:t xml:space="preserve"> </w:t>
      </w:r>
    </w:p>
    <w:p w:rsidR="00E166D4" w:rsidRDefault="007741F2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10.7. w sprawie wprowadzenia zmian</w:t>
      </w:r>
      <w:r w:rsidRPr="00E166D4">
        <w:rPr>
          <w:rFonts w:ascii="Arial" w:hAnsi="Arial" w:cs="Arial"/>
        </w:rPr>
        <w:t xml:space="preserve"> w Statucie Wojewódzkiego Ośrodka Ruchu Drogowego w Łodzi i nadania tekstu jednolitego</w:t>
      </w:r>
      <w:r>
        <w:rPr>
          <w:rFonts w:ascii="Arial" w:hAnsi="Arial" w:cs="Arial"/>
        </w:rPr>
        <w:t xml:space="preserve"> (Druk Nr 10.7.).</w:t>
      </w:r>
    </w:p>
    <w:p w:rsidR="00E166D4" w:rsidRDefault="003E0CC7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EC03B0">
        <w:rPr>
          <w:rFonts w:ascii="Arial" w:hAnsi="Arial" w:cs="Arial"/>
        </w:rPr>
        <w:t>.8</w:t>
      </w:r>
      <w:r w:rsidR="00E166D4">
        <w:rPr>
          <w:rFonts w:ascii="Arial" w:hAnsi="Arial" w:cs="Arial"/>
        </w:rPr>
        <w:t>.</w:t>
      </w:r>
      <w:r w:rsidR="00E166D4" w:rsidRPr="00E166D4">
        <w:t xml:space="preserve"> </w:t>
      </w:r>
      <w:r w:rsidR="00E166D4" w:rsidRPr="00E166D4">
        <w:rPr>
          <w:rFonts w:ascii="Arial" w:hAnsi="Arial" w:cs="Arial"/>
        </w:rPr>
        <w:t>w sprawie</w:t>
      </w:r>
      <w:r w:rsidR="00E166D4">
        <w:t xml:space="preserve"> </w:t>
      </w:r>
      <w:r w:rsidR="000B2AF1">
        <w:rPr>
          <w:rFonts w:ascii="Arial" w:hAnsi="Arial" w:cs="Arial"/>
        </w:rPr>
        <w:t>zmian</w:t>
      </w:r>
      <w:r w:rsidR="00E166D4" w:rsidRPr="00E166D4">
        <w:rPr>
          <w:rFonts w:ascii="Arial" w:hAnsi="Arial" w:cs="Arial"/>
        </w:rPr>
        <w:t xml:space="preserve"> budżetu i w budżecie województwa łódzkiego na 2019 rok w zakresie zadań własnych, zadań realizowanych w ramach Regionalnego Programu Operacyjnego Województwa Łódzkiego 2014-2020, zadań realizowanych w ramach Programu Operacyjnego Wiedza Edukacja Rozwój</w:t>
      </w:r>
      <w:r w:rsidR="00E166D4">
        <w:rPr>
          <w:rFonts w:ascii="Arial" w:hAnsi="Arial" w:cs="Arial"/>
        </w:rPr>
        <w:t xml:space="preserve"> (Druk Nr </w:t>
      </w:r>
      <w:r w:rsidR="006D6FB1">
        <w:rPr>
          <w:rFonts w:ascii="Arial" w:hAnsi="Arial" w:cs="Arial"/>
        </w:rPr>
        <w:t>10.8.</w:t>
      </w:r>
      <w:r w:rsidR="00A4081F">
        <w:rPr>
          <w:rFonts w:ascii="Arial" w:hAnsi="Arial" w:cs="Arial"/>
        </w:rPr>
        <w:t>).</w:t>
      </w:r>
    </w:p>
    <w:p w:rsidR="00E166D4" w:rsidRDefault="003E0CC7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C03B0">
        <w:rPr>
          <w:rFonts w:ascii="Arial" w:hAnsi="Arial" w:cs="Arial"/>
        </w:rPr>
        <w:t>.9</w:t>
      </w:r>
      <w:r w:rsidR="00E166D4">
        <w:rPr>
          <w:rFonts w:ascii="Arial" w:hAnsi="Arial" w:cs="Arial"/>
        </w:rPr>
        <w:t>.</w:t>
      </w:r>
      <w:r w:rsidR="00E166D4" w:rsidRPr="00E166D4">
        <w:t xml:space="preserve"> </w:t>
      </w:r>
      <w:r w:rsidR="0007398B" w:rsidRPr="0007398B">
        <w:rPr>
          <w:rFonts w:ascii="Arial" w:hAnsi="Arial" w:cs="Arial"/>
        </w:rPr>
        <w:t>w sprawie</w:t>
      </w:r>
      <w:r w:rsidR="0007398B">
        <w:t xml:space="preserve"> </w:t>
      </w:r>
      <w:r w:rsidR="000B2AF1">
        <w:rPr>
          <w:rFonts w:ascii="Arial" w:hAnsi="Arial" w:cs="Arial"/>
        </w:rPr>
        <w:t>zmian</w:t>
      </w:r>
      <w:r w:rsidR="00E166D4" w:rsidRPr="00E166D4">
        <w:rPr>
          <w:rFonts w:ascii="Arial" w:hAnsi="Arial" w:cs="Arial"/>
        </w:rPr>
        <w:t xml:space="preserve"> budżetu i w budżecie województwa łódzkiego na 2019 rok w zakresie zadań własnych, pomocy finansowej dla innych jednostek samorządu terytorialnego oraz zmieniająca uchwałę w sprawie uchwalenia budżetu Województwa Łódzkiego na 2019 rok</w:t>
      </w:r>
      <w:r w:rsidR="00E166D4">
        <w:rPr>
          <w:rFonts w:ascii="Arial" w:hAnsi="Arial" w:cs="Arial"/>
        </w:rPr>
        <w:t xml:space="preserve"> (Druk Nr </w:t>
      </w:r>
      <w:r w:rsidR="006D6FB1">
        <w:rPr>
          <w:rFonts w:ascii="Arial" w:hAnsi="Arial" w:cs="Arial"/>
        </w:rPr>
        <w:t>10.9.</w:t>
      </w:r>
      <w:r w:rsidR="00E166D4">
        <w:rPr>
          <w:rFonts w:ascii="Arial" w:hAnsi="Arial" w:cs="Arial"/>
        </w:rPr>
        <w:t>)</w:t>
      </w:r>
      <w:r w:rsidR="00A4081F">
        <w:rPr>
          <w:rFonts w:ascii="Arial" w:hAnsi="Arial" w:cs="Arial"/>
        </w:rPr>
        <w:t>.</w:t>
      </w:r>
    </w:p>
    <w:p w:rsidR="00E166D4" w:rsidRDefault="003E0CC7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C03B0">
        <w:rPr>
          <w:rFonts w:ascii="Arial" w:hAnsi="Arial" w:cs="Arial"/>
        </w:rPr>
        <w:t>.10</w:t>
      </w:r>
      <w:r w:rsidR="00E166D4">
        <w:rPr>
          <w:rFonts w:ascii="Arial" w:hAnsi="Arial" w:cs="Arial"/>
        </w:rPr>
        <w:t>.</w:t>
      </w:r>
      <w:r w:rsidR="0007398B" w:rsidRPr="0007398B">
        <w:t xml:space="preserve"> </w:t>
      </w:r>
      <w:r w:rsidR="0007398B" w:rsidRPr="0007398B">
        <w:rPr>
          <w:rFonts w:ascii="Arial" w:hAnsi="Arial" w:cs="Arial"/>
        </w:rPr>
        <w:t>zmieniająca uchwałę w sprawie Wieloletniej Prognozy Finansowej Województwa Łódzkiego</w:t>
      </w:r>
      <w:r w:rsidR="0007398B">
        <w:rPr>
          <w:rFonts w:ascii="Arial" w:hAnsi="Arial" w:cs="Arial"/>
        </w:rPr>
        <w:t xml:space="preserve"> (Druk Nr </w:t>
      </w:r>
      <w:r w:rsidR="006D6FB1">
        <w:rPr>
          <w:rFonts w:ascii="Arial" w:hAnsi="Arial" w:cs="Arial"/>
        </w:rPr>
        <w:t>10.10.</w:t>
      </w:r>
      <w:r w:rsidR="00A4081F">
        <w:rPr>
          <w:rFonts w:ascii="Arial" w:hAnsi="Arial" w:cs="Arial"/>
        </w:rPr>
        <w:t>).</w:t>
      </w:r>
    </w:p>
    <w:p w:rsidR="00EC03B0" w:rsidRPr="00E166D4" w:rsidRDefault="00EC03B0" w:rsidP="00EC03B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10.11. w sprawie udzielenia</w:t>
      </w:r>
      <w:r w:rsidRPr="00E166D4">
        <w:rPr>
          <w:rFonts w:ascii="Arial" w:hAnsi="Arial" w:cs="Arial"/>
        </w:rPr>
        <w:t xml:space="preserve"> z budżetu województwa łódzkiego na 2019 rok pomocy finansowej jednostkom samorządu terytorialnego województwa łódzkiego z przeznaczeniem na dofinansowanie zadań w zakresie zakupu sprzętu służącego ochronie życia, zdrowia, mienia lub środowiska przed pożarem, klęską żywiołową lub innym miejscowym zagrożeniem dla jednostek Ochotniczych Straży Pożarnych</w:t>
      </w:r>
      <w:r>
        <w:rPr>
          <w:rFonts w:ascii="Arial" w:hAnsi="Arial" w:cs="Arial"/>
        </w:rPr>
        <w:t xml:space="preserve"> (Druk Nr </w:t>
      </w:r>
      <w:r w:rsidR="006D6FB1">
        <w:rPr>
          <w:rFonts w:ascii="Arial" w:hAnsi="Arial" w:cs="Arial"/>
        </w:rPr>
        <w:t>10.11.</w:t>
      </w:r>
      <w:r w:rsidR="00A4081F">
        <w:rPr>
          <w:rFonts w:ascii="Arial" w:hAnsi="Arial" w:cs="Arial"/>
        </w:rPr>
        <w:t>).</w:t>
      </w:r>
    </w:p>
    <w:p w:rsidR="0007398B" w:rsidRPr="0007398B" w:rsidRDefault="003E0CC7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7398B">
        <w:rPr>
          <w:rFonts w:ascii="Arial" w:hAnsi="Arial" w:cs="Arial"/>
        </w:rPr>
        <w:t>.12.</w:t>
      </w:r>
      <w:r w:rsidR="0007398B" w:rsidRPr="0007398B">
        <w:t xml:space="preserve"> </w:t>
      </w:r>
      <w:r w:rsidR="0007398B" w:rsidRPr="0007398B">
        <w:rPr>
          <w:rFonts w:ascii="Arial" w:hAnsi="Arial" w:cs="Arial"/>
        </w:rPr>
        <w:t>w sprawie</w:t>
      </w:r>
      <w:r w:rsidR="0007398B">
        <w:t xml:space="preserve"> </w:t>
      </w:r>
      <w:r w:rsidR="0007398B">
        <w:rPr>
          <w:rFonts w:ascii="Arial" w:hAnsi="Arial" w:cs="Arial"/>
        </w:rPr>
        <w:t>upoważnienia</w:t>
      </w:r>
      <w:r w:rsidR="0007398B" w:rsidRPr="0007398B">
        <w:rPr>
          <w:rFonts w:ascii="Arial" w:hAnsi="Arial" w:cs="Arial"/>
        </w:rPr>
        <w:t xml:space="preserve"> Zarządu Województwa Łódzkiego do przeprowadzenia postępowania w celu wyboru firmy audytorskiej uprawnionej do badania Sprawozdania finansowego Województwa Łódzkiego</w:t>
      </w:r>
      <w:r w:rsidR="0007398B">
        <w:rPr>
          <w:rFonts w:ascii="Arial" w:hAnsi="Arial" w:cs="Arial"/>
        </w:rPr>
        <w:t xml:space="preserve"> (Druk Nr </w:t>
      </w:r>
      <w:r w:rsidR="006D6FB1">
        <w:rPr>
          <w:rFonts w:ascii="Arial" w:hAnsi="Arial" w:cs="Arial"/>
        </w:rPr>
        <w:t>10.12.</w:t>
      </w:r>
      <w:r w:rsidR="0007398B">
        <w:rPr>
          <w:rFonts w:ascii="Arial" w:hAnsi="Arial" w:cs="Arial"/>
        </w:rPr>
        <w:t>)</w:t>
      </w:r>
      <w:r w:rsidR="00A4081F">
        <w:rPr>
          <w:rFonts w:ascii="Arial" w:hAnsi="Arial" w:cs="Arial"/>
        </w:rPr>
        <w:t>.</w:t>
      </w:r>
    </w:p>
    <w:p w:rsidR="00F87FB2" w:rsidRDefault="003E0CC7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7398B">
        <w:rPr>
          <w:rFonts w:ascii="Arial" w:hAnsi="Arial" w:cs="Arial"/>
        </w:rPr>
        <w:t>.13</w:t>
      </w:r>
      <w:r w:rsidR="00F87FB2">
        <w:rPr>
          <w:rFonts w:ascii="Arial" w:hAnsi="Arial" w:cs="Arial"/>
        </w:rPr>
        <w:t xml:space="preserve">. </w:t>
      </w:r>
      <w:r w:rsidR="00F87FB2" w:rsidRPr="006A02C7">
        <w:rPr>
          <w:rFonts w:ascii="Arial" w:hAnsi="Arial" w:cs="Arial"/>
        </w:rPr>
        <w:t>w sprawie</w:t>
      </w:r>
      <w:r w:rsidR="00F87FB2">
        <w:rPr>
          <w:rFonts w:ascii="Arial" w:hAnsi="Arial" w:cs="Arial"/>
        </w:rPr>
        <w:t xml:space="preserve"> przyjęcia apelu Sejmiku Województwa Łódzkiego w sprawie wsparcia Portu Lotniczego im. Władysława Reymonta przez władze centralne oraz samorządowe oraz rozpoczęcia współpracy z Polskimi Liniami Lotniczymi LOT</w:t>
      </w:r>
      <w:r w:rsidR="004259E8">
        <w:rPr>
          <w:rFonts w:ascii="Arial" w:hAnsi="Arial" w:cs="Arial"/>
        </w:rPr>
        <w:t xml:space="preserve"> (Druk Nr </w:t>
      </w:r>
      <w:r w:rsidR="006D6FB1">
        <w:rPr>
          <w:rFonts w:ascii="Arial" w:hAnsi="Arial" w:cs="Arial"/>
        </w:rPr>
        <w:t>10.13.</w:t>
      </w:r>
      <w:r w:rsidR="00A4081F">
        <w:rPr>
          <w:rFonts w:ascii="Arial" w:hAnsi="Arial" w:cs="Arial"/>
        </w:rPr>
        <w:t>).</w:t>
      </w:r>
    </w:p>
    <w:p w:rsidR="004259E8" w:rsidRDefault="003E0CC7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7398B">
        <w:rPr>
          <w:rFonts w:ascii="Arial" w:hAnsi="Arial" w:cs="Arial"/>
        </w:rPr>
        <w:t>.14</w:t>
      </w:r>
      <w:r w:rsidR="004259E8">
        <w:rPr>
          <w:rFonts w:ascii="Arial" w:hAnsi="Arial" w:cs="Arial"/>
        </w:rPr>
        <w:t xml:space="preserve">. zmieniająca uchwałę w sprawie wyboru przedstawicieli Sejmiku Województwa Łódzkiego do Rady Społecznej Szpitala Wojewódzkiego im. Prymasa Kardynała Stefana Wyszyńskiego w Sieradzu (Druk Nr </w:t>
      </w:r>
      <w:r w:rsidR="006D6FB1">
        <w:rPr>
          <w:rFonts w:ascii="Arial" w:hAnsi="Arial" w:cs="Arial"/>
        </w:rPr>
        <w:t>10.14.</w:t>
      </w:r>
      <w:r w:rsidR="00A4081F">
        <w:rPr>
          <w:rFonts w:ascii="Arial" w:hAnsi="Arial" w:cs="Arial"/>
        </w:rPr>
        <w:t>).</w:t>
      </w:r>
    </w:p>
    <w:p w:rsidR="004259E8" w:rsidRDefault="003E0CC7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7398B">
        <w:rPr>
          <w:rFonts w:ascii="Arial" w:hAnsi="Arial" w:cs="Arial"/>
        </w:rPr>
        <w:t>.15</w:t>
      </w:r>
      <w:r w:rsidR="004259E8">
        <w:rPr>
          <w:rFonts w:ascii="Arial" w:hAnsi="Arial" w:cs="Arial"/>
        </w:rPr>
        <w:t xml:space="preserve">. zmieniająca uchwałę w sprawie powołania składu osobowego Komisji Statutowo-Regulaminowej (Druk Nr </w:t>
      </w:r>
      <w:r w:rsidR="006D6FB1">
        <w:rPr>
          <w:rFonts w:ascii="Arial" w:hAnsi="Arial" w:cs="Arial"/>
        </w:rPr>
        <w:t>10.15.</w:t>
      </w:r>
      <w:r w:rsidR="00A4081F">
        <w:rPr>
          <w:rFonts w:ascii="Arial" w:hAnsi="Arial" w:cs="Arial"/>
        </w:rPr>
        <w:t>).</w:t>
      </w:r>
    </w:p>
    <w:p w:rsidR="004259E8" w:rsidRDefault="003E0CC7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7398B">
        <w:rPr>
          <w:rFonts w:ascii="Arial" w:hAnsi="Arial" w:cs="Arial"/>
        </w:rPr>
        <w:t>.16</w:t>
      </w:r>
      <w:r w:rsidR="004259E8">
        <w:rPr>
          <w:rFonts w:ascii="Arial" w:hAnsi="Arial" w:cs="Arial"/>
        </w:rPr>
        <w:t xml:space="preserve">. zmieniająca uchwałę w sprawie powołania składu osobowego Komisji Rolnictwa i Ochrony Środowiska (Druk Nr </w:t>
      </w:r>
      <w:r w:rsidR="006D6FB1">
        <w:rPr>
          <w:rFonts w:ascii="Arial" w:hAnsi="Arial" w:cs="Arial"/>
        </w:rPr>
        <w:t>10.16.</w:t>
      </w:r>
      <w:r w:rsidR="00A4081F">
        <w:rPr>
          <w:rFonts w:ascii="Arial" w:hAnsi="Arial" w:cs="Arial"/>
        </w:rPr>
        <w:t>).</w:t>
      </w:r>
    </w:p>
    <w:p w:rsidR="004259E8" w:rsidRDefault="003E0CC7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7398B">
        <w:rPr>
          <w:rFonts w:ascii="Arial" w:hAnsi="Arial" w:cs="Arial"/>
        </w:rPr>
        <w:t>.17</w:t>
      </w:r>
      <w:r w:rsidR="004259E8">
        <w:rPr>
          <w:rFonts w:ascii="Arial" w:hAnsi="Arial" w:cs="Arial"/>
        </w:rPr>
        <w:t xml:space="preserve">. zmieniająca uchwałę w sprawie ustalenia składu osobowego Komisji Kontaktów z Zagranicą i Współpracy Regionalnej (Druk Nr </w:t>
      </w:r>
      <w:r w:rsidR="006D6FB1">
        <w:rPr>
          <w:rFonts w:ascii="Arial" w:hAnsi="Arial" w:cs="Arial"/>
        </w:rPr>
        <w:t>10.17.</w:t>
      </w:r>
      <w:r w:rsidR="00A4081F">
        <w:rPr>
          <w:rFonts w:ascii="Arial" w:hAnsi="Arial" w:cs="Arial"/>
        </w:rPr>
        <w:t>).</w:t>
      </w:r>
    </w:p>
    <w:p w:rsidR="008E7C91" w:rsidRDefault="008E7C91" w:rsidP="00E62F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Marszałka Województwa o działalności Zarządu Województwa Łódzkiego w okresie między sesjami oraz informacja o pracach Sejmiku Województwa Łódzkiego w okresie między sesjami.</w:t>
      </w:r>
    </w:p>
    <w:p w:rsidR="008E7C91" w:rsidRDefault="008E7C91" w:rsidP="00E62F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Interpelacje i zapytania.</w:t>
      </w:r>
    </w:p>
    <w:p w:rsidR="008E7C91" w:rsidRDefault="008E7C91" w:rsidP="00E62F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Wolne wnioski.</w:t>
      </w:r>
    </w:p>
    <w:p w:rsidR="008E7C91" w:rsidRDefault="008E7C91" w:rsidP="00E62F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Komunikaty</w:t>
      </w:r>
      <w:r w:rsidR="00152854">
        <w:rPr>
          <w:rFonts w:ascii="Arial" w:hAnsi="Arial" w:cs="Arial"/>
        </w:rPr>
        <w:t>.</w:t>
      </w:r>
    </w:p>
    <w:p w:rsidR="00884320" w:rsidRPr="00884320" w:rsidRDefault="006101E8" w:rsidP="006101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Zamknięcie IX sesji Sejmiku Województwa Łódzkiego.</w:t>
      </w:r>
      <w:bookmarkStart w:id="0" w:name="_GoBack"/>
      <w:bookmarkEnd w:id="0"/>
    </w:p>
    <w:sectPr w:rsidR="00884320" w:rsidRPr="00884320" w:rsidSect="004A086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234"/>
    <w:multiLevelType w:val="hybridMultilevel"/>
    <w:tmpl w:val="4CC82180"/>
    <w:lvl w:ilvl="0" w:tplc="8542D7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570507"/>
    <w:multiLevelType w:val="hybridMultilevel"/>
    <w:tmpl w:val="AA120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13EC"/>
    <w:multiLevelType w:val="hybridMultilevel"/>
    <w:tmpl w:val="0854FE42"/>
    <w:lvl w:ilvl="0" w:tplc="8542D7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B1F20"/>
    <w:multiLevelType w:val="hybridMultilevel"/>
    <w:tmpl w:val="A8264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2D7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D0859"/>
    <w:multiLevelType w:val="hybridMultilevel"/>
    <w:tmpl w:val="F50C5BDA"/>
    <w:lvl w:ilvl="0" w:tplc="8542D7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F55CDD"/>
    <w:multiLevelType w:val="hybridMultilevel"/>
    <w:tmpl w:val="868C2E60"/>
    <w:lvl w:ilvl="0" w:tplc="8542D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187061"/>
    <w:multiLevelType w:val="hybridMultilevel"/>
    <w:tmpl w:val="24425836"/>
    <w:lvl w:ilvl="0" w:tplc="12882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B3"/>
    <w:rsid w:val="00006071"/>
    <w:rsid w:val="0003238F"/>
    <w:rsid w:val="0007398B"/>
    <w:rsid w:val="000940AA"/>
    <w:rsid w:val="000B2AF1"/>
    <w:rsid w:val="000D213B"/>
    <w:rsid w:val="000D598A"/>
    <w:rsid w:val="00144061"/>
    <w:rsid w:val="00152854"/>
    <w:rsid w:val="00181A21"/>
    <w:rsid w:val="001A401A"/>
    <w:rsid w:val="001A40D4"/>
    <w:rsid w:val="001E3EBB"/>
    <w:rsid w:val="00227B80"/>
    <w:rsid w:val="00285DA6"/>
    <w:rsid w:val="002924B7"/>
    <w:rsid w:val="003128BD"/>
    <w:rsid w:val="00345DB4"/>
    <w:rsid w:val="003E0CC7"/>
    <w:rsid w:val="004259E8"/>
    <w:rsid w:val="004260EA"/>
    <w:rsid w:val="0043260D"/>
    <w:rsid w:val="004A0863"/>
    <w:rsid w:val="004D2AD8"/>
    <w:rsid w:val="004D694F"/>
    <w:rsid w:val="005066DE"/>
    <w:rsid w:val="00522AAB"/>
    <w:rsid w:val="00524416"/>
    <w:rsid w:val="005357FE"/>
    <w:rsid w:val="00575A81"/>
    <w:rsid w:val="005A0678"/>
    <w:rsid w:val="005C6A14"/>
    <w:rsid w:val="005F68B2"/>
    <w:rsid w:val="006014F8"/>
    <w:rsid w:val="00604407"/>
    <w:rsid w:val="006101E8"/>
    <w:rsid w:val="006974DF"/>
    <w:rsid w:val="006A02C7"/>
    <w:rsid w:val="006A287E"/>
    <w:rsid w:val="006D6FB1"/>
    <w:rsid w:val="006E13C8"/>
    <w:rsid w:val="00741A30"/>
    <w:rsid w:val="007741F2"/>
    <w:rsid w:val="007D04B3"/>
    <w:rsid w:val="008160AC"/>
    <w:rsid w:val="00884320"/>
    <w:rsid w:val="008B7F4A"/>
    <w:rsid w:val="008D1A82"/>
    <w:rsid w:val="008E26AD"/>
    <w:rsid w:val="008E7C91"/>
    <w:rsid w:val="009C4AE5"/>
    <w:rsid w:val="00A4081F"/>
    <w:rsid w:val="00A60B43"/>
    <w:rsid w:val="00B30C11"/>
    <w:rsid w:val="00B4001F"/>
    <w:rsid w:val="00B46D18"/>
    <w:rsid w:val="00B67A50"/>
    <w:rsid w:val="00B77192"/>
    <w:rsid w:val="00C30D50"/>
    <w:rsid w:val="00C62D8D"/>
    <w:rsid w:val="00CA1ED6"/>
    <w:rsid w:val="00CF039E"/>
    <w:rsid w:val="00CF59F0"/>
    <w:rsid w:val="00D10440"/>
    <w:rsid w:val="00E0630F"/>
    <w:rsid w:val="00E166D4"/>
    <w:rsid w:val="00E17F27"/>
    <w:rsid w:val="00E62F30"/>
    <w:rsid w:val="00EC03B0"/>
    <w:rsid w:val="00F8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0CA3"/>
  <w15:docId w15:val="{8765C2A4-8752-410A-B6FD-393E05D7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EFFE-5FB6-4191-8B9C-5BBDEAC9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Sasiak</cp:lastModifiedBy>
  <cp:revision>34</cp:revision>
  <cp:lastPrinted>2019-06-17T10:26:00Z</cp:lastPrinted>
  <dcterms:created xsi:type="dcterms:W3CDTF">2019-05-24T07:59:00Z</dcterms:created>
  <dcterms:modified xsi:type="dcterms:W3CDTF">2019-06-18T07:02:00Z</dcterms:modified>
</cp:coreProperties>
</file>