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A3" w:rsidRDefault="003D20A3" w:rsidP="004F430B">
      <w:pPr>
        <w:spacing w:line="360" w:lineRule="auto"/>
        <w:ind w:left="5664"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</w:t>
      </w:r>
    </w:p>
    <w:p w:rsidR="001B123B" w:rsidRDefault="00E4411C" w:rsidP="001B123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X</w:t>
      </w:r>
      <w:r w:rsidR="001B123B">
        <w:rPr>
          <w:rFonts w:ascii="Arial" w:hAnsi="Arial" w:cs="Arial"/>
          <w:b/>
          <w:sz w:val="20"/>
          <w:szCs w:val="20"/>
        </w:rPr>
        <w:t>V sesji Sejmiku Województwa Łódzkiego</w:t>
      </w:r>
    </w:p>
    <w:p w:rsidR="001B123B" w:rsidRDefault="00E4411C" w:rsidP="001B123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28 stycznia 2020</w:t>
      </w:r>
      <w:r w:rsidR="001B123B">
        <w:rPr>
          <w:rFonts w:ascii="Arial" w:hAnsi="Arial" w:cs="Arial"/>
          <w:b/>
          <w:sz w:val="20"/>
          <w:szCs w:val="20"/>
        </w:rPr>
        <w:t xml:space="preserve"> roku (</w:t>
      </w:r>
      <w:r>
        <w:rPr>
          <w:rFonts w:ascii="Arial" w:hAnsi="Arial" w:cs="Arial"/>
          <w:b/>
          <w:sz w:val="20"/>
          <w:szCs w:val="20"/>
        </w:rPr>
        <w:t>wtore</w:t>
      </w:r>
      <w:r w:rsidR="001E1BE5">
        <w:rPr>
          <w:rFonts w:ascii="Arial" w:hAnsi="Arial" w:cs="Arial"/>
          <w:b/>
          <w:sz w:val="20"/>
          <w:szCs w:val="20"/>
        </w:rPr>
        <w:t>k</w:t>
      </w:r>
      <w:r w:rsidR="001B123B">
        <w:rPr>
          <w:rFonts w:ascii="Arial" w:hAnsi="Arial" w:cs="Arial"/>
          <w:b/>
          <w:sz w:val="20"/>
          <w:szCs w:val="20"/>
        </w:rPr>
        <w:t>), godz.</w:t>
      </w:r>
      <w:r w:rsidR="00995CB8">
        <w:rPr>
          <w:rFonts w:ascii="Arial" w:hAnsi="Arial" w:cs="Arial"/>
          <w:b/>
          <w:sz w:val="20"/>
          <w:szCs w:val="20"/>
        </w:rPr>
        <w:t xml:space="preserve"> </w:t>
      </w:r>
      <w:r w:rsidR="004F430B">
        <w:rPr>
          <w:rFonts w:ascii="Arial" w:hAnsi="Arial" w:cs="Arial"/>
          <w:b/>
          <w:sz w:val="20"/>
          <w:szCs w:val="20"/>
        </w:rPr>
        <w:t>13:00</w:t>
      </w:r>
      <w:bookmarkStart w:id="0" w:name="_GoBack"/>
      <w:bookmarkEnd w:id="0"/>
      <w:r w:rsidR="00995CB8">
        <w:rPr>
          <w:rFonts w:ascii="Arial" w:hAnsi="Arial" w:cs="Arial"/>
          <w:b/>
          <w:sz w:val="20"/>
          <w:szCs w:val="20"/>
        </w:rPr>
        <w:t xml:space="preserve">    </w:t>
      </w:r>
    </w:p>
    <w:p w:rsidR="001B123B" w:rsidRDefault="001B123B" w:rsidP="001B123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Budynek Urzędu Marszałkowskiego Województwa Łódzkiego,</w:t>
      </w:r>
      <w:r>
        <w:rPr>
          <w:rFonts w:ascii="Arial" w:hAnsi="Arial" w:cs="Arial"/>
          <w:b/>
          <w:sz w:val="20"/>
          <w:szCs w:val="20"/>
        </w:rPr>
        <w:br/>
        <w:t xml:space="preserve"> Al. Piłsudskiego 8, sala obrad – I piętro</w:t>
      </w:r>
    </w:p>
    <w:p w:rsidR="001B123B" w:rsidRDefault="001B123B" w:rsidP="001B123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583693" w:rsidRPr="006439FF" w:rsidRDefault="00E4411C" w:rsidP="006439F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X</w:t>
      </w:r>
      <w:r w:rsidR="001B123B">
        <w:rPr>
          <w:rFonts w:ascii="Arial" w:hAnsi="Arial" w:cs="Arial"/>
          <w:sz w:val="20"/>
          <w:szCs w:val="20"/>
        </w:rPr>
        <w:t>V sesji Sejmiku Województwa Łódzkiego.</w:t>
      </w:r>
    </w:p>
    <w:p w:rsidR="001B123B" w:rsidRDefault="001B123B" w:rsidP="001B123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:rsidR="001B123B" w:rsidRDefault="00E4411C" w:rsidP="001B123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protokołu z XIV</w:t>
      </w:r>
      <w:r w:rsidR="001B123B">
        <w:rPr>
          <w:rFonts w:ascii="Arial" w:hAnsi="Arial" w:cs="Arial"/>
          <w:sz w:val="20"/>
          <w:szCs w:val="20"/>
        </w:rPr>
        <w:t xml:space="preserve"> sesji Sejmiku Województwa Łódzkiego.</w:t>
      </w:r>
    </w:p>
    <w:p w:rsidR="001B123B" w:rsidRDefault="001B123B" w:rsidP="001B123B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porządku obrad.</w:t>
      </w:r>
    </w:p>
    <w:p w:rsidR="00E4411C" w:rsidRPr="00E4411C" w:rsidRDefault="00E4411C" w:rsidP="00E4411C">
      <w:pPr>
        <w:pStyle w:val="Akapitzlist"/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Rozpatrzenie projektów uchwał:</w:t>
      </w:r>
    </w:p>
    <w:p w:rsidR="006439FF" w:rsidRDefault="006439FF" w:rsidP="006439FF">
      <w:p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1B123B" w:rsidRPr="00E4411C">
        <w:rPr>
          <w:rFonts w:ascii="Arial" w:hAnsi="Arial" w:cs="Arial"/>
          <w:sz w:val="20"/>
          <w:szCs w:val="20"/>
        </w:rPr>
        <w:t xml:space="preserve">.1. </w:t>
      </w:r>
      <w:r w:rsidR="00E4411C">
        <w:rPr>
          <w:rFonts w:ascii="Arial" w:hAnsi="Arial" w:cs="Arial"/>
          <w:sz w:val="20"/>
          <w:szCs w:val="20"/>
        </w:rPr>
        <w:t>w sprawie przy</w:t>
      </w:r>
      <w:r w:rsidR="00632ECE">
        <w:rPr>
          <w:rFonts w:ascii="Arial" w:hAnsi="Arial" w:cs="Arial"/>
          <w:sz w:val="20"/>
          <w:szCs w:val="20"/>
        </w:rPr>
        <w:t xml:space="preserve">jęcia sprawozdania z realizacji „Wojewódzkiej Strategii w zakresie Polityki </w:t>
      </w:r>
      <w:r w:rsidR="006B5D46">
        <w:rPr>
          <w:rFonts w:ascii="Arial" w:hAnsi="Arial" w:cs="Arial"/>
          <w:sz w:val="20"/>
          <w:szCs w:val="20"/>
        </w:rPr>
        <w:t xml:space="preserve"> </w:t>
      </w:r>
      <w:r w:rsidR="00632ECE">
        <w:rPr>
          <w:rFonts w:ascii="Arial" w:hAnsi="Arial" w:cs="Arial"/>
          <w:sz w:val="20"/>
          <w:szCs w:val="20"/>
        </w:rPr>
        <w:t xml:space="preserve">Społecznej 2020” za rok 2018 (Druk nr </w:t>
      </w:r>
      <w:r>
        <w:rPr>
          <w:rFonts w:ascii="Arial" w:hAnsi="Arial" w:cs="Arial"/>
          <w:sz w:val="20"/>
          <w:szCs w:val="20"/>
        </w:rPr>
        <w:t>5</w:t>
      </w:r>
      <w:r w:rsidR="003D20A3">
        <w:rPr>
          <w:rFonts w:ascii="Arial" w:hAnsi="Arial" w:cs="Arial"/>
          <w:sz w:val="20"/>
          <w:szCs w:val="20"/>
        </w:rPr>
        <w:t>.1</w:t>
      </w:r>
      <w:r w:rsidR="00632ECE">
        <w:rPr>
          <w:rFonts w:ascii="Arial" w:hAnsi="Arial" w:cs="Arial"/>
          <w:sz w:val="20"/>
          <w:szCs w:val="20"/>
        </w:rPr>
        <w:t>);</w:t>
      </w:r>
    </w:p>
    <w:p w:rsidR="006439FF" w:rsidRDefault="006439FF" w:rsidP="003D20A3">
      <w:p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5.2. </w:t>
      </w:r>
      <w:r w:rsidR="00632ECE" w:rsidRPr="006439FF">
        <w:rPr>
          <w:rFonts w:ascii="Arial" w:hAnsi="Arial" w:cs="Arial"/>
          <w:sz w:val="20"/>
          <w:szCs w:val="20"/>
        </w:rPr>
        <w:t>zmieniająca Uchwałę nr LV/680/18 w sprawie określenia zasad, trybu i harmonogramu opracowania Strategii Rozwoju Województwa Łódzkiego</w:t>
      </w:r>
      <w:r w:rsidR="003D20A3">
        <w:rPr>
          <w:rFonts w:ascii="Arial" w:hAnsi="Arial" w:cs="Arial"/>
          <w:sz w:val="20"/>
          <w:szCs w:val="20"/>
        </w:rPr>
        <w:t xml:space="preserve"> 2030 (Druk nr 5.2</w:t>
      </w:r>
      <w:r w:rsidR="00632ECE" w:rsidRPr="006439FF">
        <w:rPr>
          <w:rFonts w:ascii="Arial" w:hAnsi="Arial" w:cs="Arial"/>
          <w:sz w:val="20"/>
          <w:szCs w:val="20"/>
        </w:rPr>
        <w:t>);</w:t>
      </w:r>
    </w:p>
    <w:p w:rsidR="003D20A3" w:rsidRDefault="003D20A3" w:rsidP="003D20A3">
      <w:p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5.3 </w:t>
      </w:r>
      <w:r w:rsidRPr="006439FF">
        <w:rPr>
          <w:rFonts w:ascii="Arial" w:hAnsi="Arial" w:cs="Arial"/>
          <w:sz w:val="20"/>
          <w:szCs w:val="20"/>
        </w:rPr>
        <w:t>zmieniająca Statut Wojewódzkiego Szpitala Zespolon</w:t>
      </w:r>
      <w:r>
        <w:rPr>
          <w:rFonts w:ascii="Arial" w:hAnsi="Arial" w:cs="Arial"/>
          <w:sz w:val="20"/>
          <w:szCs w:val="20"/>
        </w:rPr>
        <w:t>ego im. Stanisława Rybickiego w </w:t>
      </w:r>
      <w:r w:rsidRPr="006439FF">
        <w:rPr>
          <w:rFonts w:ascii="Arial" w:hAnsi="Arial" w:cs="Arial"/>
          <w:sz w:val="20"/>
          <w:szCs w:val="20"/>
        </w:rPr>
        <w:t xml:space="preserve">Skierniewicach (Druk Nr </w:t>
      </w:r>
      <w:r>
        <w:rPr>
          <w:rFonts w:ascii="Arial" w:hAnsi="Arial" w:cs="Arial"/>
          <w:sz w:val="20"/>
          <w:szCs w:val="20"/>
        </w:rPr>
        <w:t>5.3</w:t>
      </w:r>
      <w:r w:rsidRPr="006439FF">
        <w:rPr>
          <w:rFonts w:ascii="Arial" w:hAnsi="Arial" w:cs="Arial"/>
          <w:sz w:val="20"/>
          <w:szCs w:val="20"/>
        </w:rPr>
        <w:t>);</w:t>
      </w:r>
    </w:p>
    <w:p w:rsidR="006439FF" w:rsidRDefault="006439FF" w:rsidP="006439FF">
      <w:p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5.4. </w:t>
      </w:r>
      <w:r w:rsidR="003D20A3">
        <w:rPr>
          <w:rFonts w:ascii="Arial" w:hAnsi="Arial" w:cs="Arial"/>
          <w:sz w:val="20"/>
          <w:szCs w:val="20"/>
        </w:rPr>
        <w:t>w sprawie zmian</w:t>
      </w:r>
      <w:r w:rsidR="00632ECE" w:rsidRPr="006439FF">
        <w:rPr>
          <w:rFonts w:ascii="Arial" w:hAnsi="Arial" w:cs="Arial"/>
          <w:sz w:val="20"/>
          <w:szCs w:val="20"/>
        </w:rPr>
        <w:t xml:space="preserve"> w budżecie województwa łódzkiego na 2020 rok w zakresie zadań realizowanych w ramach Regionalnego Programu Operacyjnego Województw</w:t>
      </w:r>
      <w:r>
        <w:rPr>
          <w:rFonts w:ascii="Arial" w:hAnsi="Arial" w:cs="Arial"/>
          <w:sz w:val="20"/>
          <w:szCs w:val="20"/>
        </w:rPr>
        <w:t>a Łódzkiego 2014-2020 (Druk nr 5</w:t>
      </w:r>
      <w:r w:rsidR="003D20A3">
        <w:rPr>
          <w:rFonts w:ascii="Arial" w:hAnsi="Arial" w:cs="Arial"/>
          <w:sz w:val="20"/>
          <w:szCs w:val="20"/>
        </w:rPr>
        <w:t>.4</w:t>
      </w:r>
      <w:r w:rsidR="00632ECE" w:rsidRPr="006439FF">
        <w:rPr>
          <w:rFonts w:ascii="Arial" w:hAnsi="Arial" w:cs="Arial"/>
          <w:sz w:val="20"/>
          <w:szCs w:val="20"/>
        </w:rPr>
        <w:t xml:space="preserve">); </w:t>
      </w:r>
    </w:p>
    <w:p w:rsidR="006439FF" w:rsidRDefault="006439FF" w:rsidP="006439FF">
      <w:p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 </w:t>
      </w:r>
      <w:r w:rsidR="003D20A3">
        <w:rPr>
          <w:rFonts w:ascii="Arial" w:hAnsi="Arial" w:cs="Arial"/>
          <w:sz w:val="20"/>
          <w:szCs w:val="20"/>
        </w:rPr>
        <w:t>w sprawie zmian</w:t>
      </w:r>
      <w:r w:rsidR="00632ECE" w:rsidRPr="006439FF">
        <w:rPr>
          <w:rFonts w:ascii="Arial" w:hAnsi="Arial" w:cs="Arial"/>
          <w:sz w:val="20"/>
          <w:szCs w:val="20"/>
        </w:rPr>
        <w:t xml:space="preserve"> budżetu i w budżecie województwa łódzkiego na 2020 rok w zakresie zadań własnych, zadań realizowanych w ramach Regionalnego Programu Operacyjnego Województwa Łódzkiego 2014-2020 oraz zmieniająca uchwałę w sprawie uchwalenia budżetu </w:t>
      </w:r>
      <w:r w:rsidR="00DF6349" w:rsidRPr="006439FF">
        <w:rPr>
          <w:rFonts w:ascii="Arial" w:hAnsi="Arial" w:cs="Arial"/>
          <w:sz w:val="20"/>
          <w:szCs w:val="20"/>
        </w:rPr>
        <w:t xml:space="preserve">Województwa </w:t>
      </w:r>
      <w:r>
        <w:rPr>
          <w:rFonts w:ascii="Arial" w:hAnsi="Arial" w:cs="Arial"/>
          <w:sz w:val="20"/>
          <w:szCs w:val="20"/>
        </w:rPr>
        <w:t>Łódzkiego na 2020 rok (Druk nr 5</w:t>
      </w:r>
      <w:r w:rsidR="003D20A3">
        <w:rPr>
          <w:rFonts w:ascii="Arial" w:hAnsi="Arial" w:cs="Arial"/>
          <w:sz w:val="20"/>
          <w:szCs w:val="20"/>
        </w:rPr>
        <w:t>.5</w:t>
      </w:r>
      <w:r w:rsidR="00DF6349" w:rsidRPr="006439FF">
        <w:rPr>
          <w:rFonts w:ascii="Arial" w:hAnsi="Arial" w:cs="Arial"/>
          <w:sz w:val="20"/>
          <w:szCs w:val="20"/>
        </w:rPr>
        <w:t>);</w:t>
      </w:r>
    </w:p>
    <w:p w:rsidR="00DF6349" w:rsidRDefault="006439FF" w:rsidP="006439FF">
      <w:p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5.6. z</w:t>
      </w:r>
      <w:r w:rsidR="00DF6349" w:rsidRPr="006439FF">
        <w:rPr>
          <w:rFonts w:ascii="Arial" w:hAnsi="Arial" w:cs="Arial"/>
          <w:sz w:val="20"/>
          <w:szCs w:val="20"/>
        </w:rPr>
        <w:t xml:space="preserve">mieniająca uchwałę w sprawie Wieloletniej Prognozy Finansowej </w:t>
      </w:r>
      <w:r w:rsidR="003D20A3">
        <w:rPr>
          <w:rFonts w:ascii="Arial" w:hAnsi="Arial" w:cs="Arial"/>
          <w:sz w:val="20"/>
          <w:szCs w:val="20"/>
        </w:rPr>
        <w:t>Województwa Łódzkiego (Druk nr 5.6</w:t>
      </w:r>
      <w:r w:rsidR="003A13A2">
        <w:rPr>
          <w:rFonts w:ascii="Arial" w:hAnsi="Arial" w:cs="Arial"/>
          <w:sz w:val="20"/>
          <w:szCs w:val="20"/>
        </w:rPr>
        <w:t>);</w:t>
      </w:r>
    </w:p>
    <w:p w:rsidR="003A13A2" w:rsidRPr="006439FF" w:rsidRDefault="003A13A2" w:rsidP="006439FF">
      <w:p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5.7 </w:t>
      </w:r>
      <w:r w:rsidR="003D20A3">
        <w:rPr>
          <w:rFonts w:ascii="Arial" w:hAnsi="Arial" w:cs="Arial"/>
          <w:sz w:val="20"/>
          <w:szCs w:val="20"/>
        </w:rPr>
        <w:t xml:space="preserve"> w sprawie przyjęcia stanowiska Sejmiku Województwa Łódzkiego – Samorządowej Karty Praw Rodzin</w:t>
      </w:r>
      <w:r>
        <w:rPr>
          <w:rFonts w:ascii="Arial" w:hAnsi="Arial" w:cs="Arial"/>
          <w:sz w:val="20"/>
          <w:szCs w:val="20"/>
        </w:rPr>
        <w:t xml:space="preserve"> (Druk nr 5.</w:t>
      </w:r>
      <w:r w:rsidR="003D20A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).</w:t>
      </w:r>
    </w:p>
    <w:p w:rsidR="000C707E" w:rsidRPr="00DF6349" w:rsidRDefault="000C707E" w:rsidP="00DF6349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DF6349">
        <w:rPr>
          <w:rFonts w:ascii="Arial" w:hAnsi="Arial" w:cs="Arial"/>
          <w:sz w:val="20"/>
          <w:szCs w:val="20"/>
        </w:rPr>
        <w:t xml:space="preserve">Informacja Marszałka Województwa o działalności Zarządu Województwa Łódzkiego </w:t>
      </w:r>
      <w:r w:rsidRPr="00DF6349">
        <w:rPr>
          <w:rFonts w:ascii="Arial" w:hAnsi="Arial" w:cs="Arial"/>
          <w:sz w:val="20"/>
          <w:szCs w:val="20"/>
        </w:rPr>
        <w:br/>
        <w:t>w okresie między sesjami oraz Informacja o pracach Sejmiku Województwa Łódzkiego w okresie między sesjami.</w:t>
      </w:r>
    </w:p>
    <w:p w:rsidR="00771ADE" w:rsidRPr="000C707E" w:rsidRDefault="00771ADE" w:rsidP="009E5D5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0C707E">
        <w:rPr>
          <w:rFonts w:ascii="Arial" w:hAnsi="Arial" w:cs="Arial"/>
          <w:sz w:val="20"/>
          <w:szCs w:val="20"/>
        </w:rPr>
        <w:t>Interpelacje i zapytania.</w:t>
      </w:r>
    </w:p>
    <w:p w:rsidR="00771ADE" w:rsidRPr="00771ADE" w:rsidRDefault="00771ADE" w:rsidP="00D53008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771ADE">
        <w:rPr>
          <w:rFonts w:ascii="Arial" w:hAnsi="Arial" w:cs="Arial"/>
          <w:sz w:val="20"/>
          <w:szCs w:val="20"/>
        </w:rPr>
        <w:t>Wolne wnioski.</w:t>
      </w:r>
    </w:p>
    <w:p w:rsidR="00771ADE" w:rsidRPr="00771ADE" w:rsidRDefault="00771ADE" w:rsidP="00771AD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 w:rsidRPr="00771ADE">
        <w:rPr>
          <w:rFonts w:ascii="Arial" w:hAnsi="Arial" w:cs="Arial"/>
          <w:sz w:val="20"/>
          <w:szCs w:val="20"/>
        </w:rPr>
        <w:t>Komunikaty.</w:t>
      </w:r>
    </w:p>
    <w:p w:rsidR="00771ADE" w:rsidRPr="00771ADE" w:rsidRDefault="00DF6349" w:rsidP="00771ADE">
      <w:pPr>
        <w:pStyle w:val="Akapitzlist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Zamknięcie X</w:t>
      </w:r>
      <w:r w:rsidR="00771ADE">
        <w:rPr>
          <w:rFonts w:ascii="Arial" w:hAnsi="Arial" w:cs="Arial"/>
          <w:sz w:val="20"/>
          <w:szCs w:val="20"/>
        </w:rPr>
        <w:t>V</w:t>
      </w:r>
      <w:r w:rsidR="00771ADE" w:rsidRPr="00771ADE">
        <w:rPr>
          <w:rFonts w:ascii="Arial" w:hAnsi="Arial" w:cs="Arial"/>
          <w:sz w:val="20"/>
          <w:szCs w:val="20"/>
        </w:rPr>
        <w:t xml:space="preserve"> sesji Sejmiku Województwa Łódzkiego.</w:t>
      </w:r>
      <w:r w:rsidR="00771ADE" w:rsidRPr="00771ADE">
        <w:rPr>
          <w:rFonts w:ascii="Arial" w:hAnsi="Arial" w:cs="Arial"/>
          <w:sz w:val="20"/>
          <w:szCs w:val="20"/>
        </w:rPr>
        <w:tab/>
      </w:r>
    </w:p>
    <w:p w:rsidR="00771ADE" w:rsidRPr="00771ADE" w:rsidRDefault="00771ADE" w:rsidP="00771ADE">
      <w:pPr>
        <w:jc w:val="both"/>
        <w:rPr>
          <w:rFonts w:ascii="Arial" w:hAnsi="Arial" w:cs="Arial"/>
          <w:sz w:val="20"/>
          <w:szCs w:val="20"/>
        </w:rPr>
      </w:pPr>
    </w:p>
    <w:p w:rsidR="00771ADE" w:rsidRPr="00771ADE" w:rsidRDefault="00771ADE" w:rsidP="00771ADE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BB5245" w:rsidRDefault="00BB5245"/>
    <w:sectPr w:rsidR="00BB5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11F" w:rsidRDefault="00C4611F" w:rsidP="000C707E">
      <w:r>
        <w:separator/>
      </w:r>
    </w:p>
  </w:endnote>
  <w:endnote w:type="continuationSeparator" w:id="0">
    <w:p w:rsidR="00C4611F" w:rsidRDefault="00C4611F" w:rsidP="000C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11F" w:rsidRDefault="00C4611F" w:rsidP="000C707E">
      <w:r>
        <w:separator/>
      </w:r>
    </w:p>
  </w:footnote>
  <w:footnote w:type="continuationSeparator" w:id="0">
    <w:p w:rsidR="00C4611F" w:rsidRDefault="00C4611F" w:rsidP="000C7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41348"/>
    <w:multiLevelType w:val="hybridMultilevel"/>
    <w:tmpl w:val="CE647B9A"/>
    <w:lvl w:ilvl="0" w:tplc="F626AC0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4A35A81"/>
    <w:multiLevelType w:val="multilevel"/>
    <w:tmpl w:val="AB381B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B570507"/>
    <w:multiLevelType w:val="hybridMultilevel"/>
    <w:tmpl w:val="AA120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A11D6"/>
    <w:multiLevelType w:val="hybridMultilevel"/>
    <w:tmpl w:val="CD3AAADA"/>
    <w:lvl w:ilvl="0" w:tplc="F626AC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2F7153A"/>
    <w:multiLevelType w:val="hybridMultilevel"/>
    <w:tmpl w:val="FCB412EC"/>
    <w:lvl w:ilvl="0" w:tplc="F626AC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5631A"/>
    <w:multiLevelType w:val="multilevel"/>
    <w:tmpl w:val="6270D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6" w15:restartNumberingAfterBreak="0">
    <w:nsid w:val="49D11C09"/>
    <w:multiLevelType w:val="multilevel"/>
    <w:tmpl w:val="827EA5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9C1530F"/>
    <w:multiLevelType w:val="hybridMultilevel"/>
    <w:tmpl w:val="5F56E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1734F4"/>
    <w:multiLevelType w:val="hybridMultilevel"/>
    <w:tmpl w:val="65F8367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4E1"/>
    <w:rsid w:val="0006442D"/>
    <w:rsid w:val="00091F45"/>
    <w:rsid w:val="000C1693"/>
    <w:rsid w:val="000C707E"/>
    <w:rsid w:val="000D1A21"/>
    <w:rsid w:val="00123874"/>
    <w:rsid w:val="0018172D"/>
    <w:rsid w:val="00197EFC"/>
    <w:rsid w:val="001B123B"/>
    <w:rsid w:val="001B37A8"/>
    <w:rsid w:val="001C446D"/>
    <w:rsid w:val="001D4A77"/>
    <w:rsid w:val="001E1BE5"/>
    <w:rsid w:val="00253BA1"/>
    <w:rsid w:val="00270FB1"/>
    <w:rsid w:val="002A2394"/>
    <w:rsid w:val="002E3FCF"/>
    <w:rsid w:val="003A13A2"/>
    <w:rsid w:val="003B7B23"/>
    <w:rsid w:val="003D20A3"/>
    <w:rsid w:val="003D2706"/>
    <w:rsid w:val="00425D0E"/>
    <w:rsid w:val="00430621"/>
    <w:rsid w:val="004913AE"/>
    <w:rsid w:val="004E44EA"/>
    <w:rsid w:val="004F430B"/>
    <w:rsid w:val="00583693"/>
    <w:rsid w:val="005E0C14"/>
    <w:rsid w:val="00632ECE"/>
    <w:rsid w:val="00640322"/>
    <w:rsid w:val="006439FF"/>
    <w:rsid w:val="006B1D32"/>
    <w:rsid w:val="006B5D46"/>
    <w:rsid w:val="006C3AE3"/>
    <w:rsid w:val="006D33B7"/>
    <w:rsid w:val="006F27A1"/>
    <w:rsid w:val="00724975"/>
    <w:rsid w:val="007319CF"/>
    <w:rsid w:val="00771ADE"/>
    <w:rsid w:val="00775DE5"/>
    <w:rsid w:val="00777625"/>
    <w:rsid w:val="008154E1"/>
    <w:rsid w:val="00833E69"/>
    <w:rsid w:val="0087230C"/>
    <w:rsid w:val="008C62BD"/>
    <w:rsid w:val="009651CF"/>
    <w:rsid w:val="00974C81"/>
    <w:rsid w:val="00995CB8"/>
    <w:rsid w:val="009F35D3"/>
    <w:rsid w:val="00A01091"/>
    <w:rsid w:val="00A67C33"/>
    <w:rsid w:val="00AB7AC3"/>
    <w:rsid w:val="00B32B22"/>
    <w:rsid w:val="00B33A8D"/>
    <w:rsid w:val="00B57A03"/>
    <w:rsid w:val="00B8742A"/>
    <w:rsid w:val="00BA6543"/>
    <w:rsid w:val="00BB1FB4"/>
    <w:rsid w:val="00BB2912"/>
    <w:rsid w:val="00BB5245"/>
    <w:rsid w:val="00C34B3A"/>
    <w:rsid w:val="00C4611F"/>
    <w:rsid w:val="00C60585"/>
    <w:rsid w:val="00C96406"/>
    <w:rsid w:val="00D2295E"/>
    <w:rsid w:val="00D53008"/>
    <w:rsid w:val="00D74CB0"/>
    <w:rsid w:val="00DA4057"/>
    <w:rsid w:val="00DF6349"/>
    <w:rsid w:val="00E134E1"/>
    <w:rsid w:val="00E4411C"/>
    <w:rsid w:val="00E95C6F"/>
    <w:rsid w:val="00EC36A6"/>
    <w:rsid w:val="00F10A45"/>
    <w:rsid w:val="00F15E33"/>
    <w:rsid w:val="00F74A2E"/>
    <w:rsid w:val="00FD4369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79934-CC3C-4B2A-B627-32D53569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123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12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1F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F45"/>
    <w:rPr>
      <w:rFonts w:ascii="Segoe UI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07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07E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0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2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Monika Szydziak</cp:lastModifiedBy>
  <cp:revision>2</cp:revision>
  <cp:lastPrinted>2020-01-21T12:58:00Z</cp:lastPrinted>
  <dcterms:created xsi:type="dcterms:W3CDTF">2020-01-21T16:10:00Z</dcterms:created>
  <dcterms:modified xsi:type="dcterms:W3CDTF">2020-01-21T16:10:00Z</dcterms:modified>
</cp:coreProperties>
</file>