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44" w:rsidRPr="00AC5B79" w:rsidRDefault="00B75344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5B79">
        <w:rPr>
          <w:rFonts w:ascii="Arial" w:hAnsi="Arial" w:cs="Arial"/>
          <w:b/>
          <w:sz w:val="20"/>
          <w:szCs w:val="20"/>
        </w:rPr>
        <w:t>Porządek obrad XVI sesji Sejmiku Województwa Łódzkiego</w:t>
      </w:r>
    </w:p>
    <w:p w:rsidR="00B75344" w:rsidRPr="00AC5B79" w:rsidRDefault="00B75344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5B79">
        <w:rPr>
          <w:rFonts w:ascii="Arial" w:hAnsi="Arial" w:cs="Arial"/>
          <w:b/>
          <w:sz w:val="20"/>
          <w:szCs w:val="20"/>
        </w:rPr>
        <w:t xml:space="preserve">25 lutego 2020 roku (wtorek), godz. </w:t>
      </w:r>
      <w:r w:rsidR="00582A50">
        <w:rPr>
          <w:rFonts w:ascii="Arial" w:hAnsi="Arial" w:cs="Arial"/>
          <w:b/>
          <w:sz w:val="20"/>
          <w:szCs w:val="20"/>
        </w:rPr>
        <w:t>12.00</w:t>
      </w:r>
      <w:r w:rsidRPr="00AC5B79">
        <w:rPr>
          <w:rFonts w:ascii="Arial" w:hAnsi="Arial" w:cs="Arial"/>
          <w:b/>
          <w:sz w:val="20"/>
          <w:szCs w:val="20"/>
        </w:rPr>
        <w:t xml:space="preserve">           </w:t>
      </w:r>
    </w:p>
    <w:p w:rsidR="00B75344" w:rsidRPr="00AC5B79" w:rsidRDefault="00B75344" w:rsidP="00B7534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5B79">
        <w:rPr>
          <w:rFonts w:ascii="Arial" w:hAnsi="Arial" w:cs="Arial"/>
          <w:b/>
          <w:sz w:val="20"/>
          <w:szCs w:val="20"/>
        </w:rPr>
        <w:t>Budynek Urzędu Marszałkowskiego Województwa Łódzkiego,</w:t>
      </w:r>
      <w:r w:rsidRPr="00AC5B79">
        <w:rPr>
          <w:rFonts w:ascii="Arial" w:hAnsi="Arial" w:cs="Arial"/>
          <w:b/>
          <w:sz w:val="20"/>
          <w:szCs w:val="20"/>
        </w:rPr>
        <w:br/>
        <w:t xml:space="preserve"> Al. Piłsudskiego 8, sala obrad – I piętro</w:t>
      </w:r>
    </w:p>
    <w:p w:rsidR="00B75344" w:rsidRPr="00AC5B79" w:rsidRDefault="00B75344" w:rsidP="00B7534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Otwarcie XVI sesji Sejmiku Województwa Łódzkiego.</w:t>
      </w: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Wybór Komisji Uchwał i Wniosków.</w:t>
      </w: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Przyjęcie protokołu z XV sesji Sejmiku Województwa Łódzkiego.</w:t>
      </w:r>
    </w:p>
    <w:p w:rsidR="00B75344" w:rsidRPr="00AC5B79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Przyjęcie porządku obrad.</w:t>
      </w:r>
    </w:p>
    <w:p w:rsidR="00B75344" w:rsidRDefault="00B75344" w:rsidP="00B7534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Sprawozdanie z wysokości średnich wynagrodzeń nauczycieli na poszczególnych stopniach awansu zawodowego w szkołach i placówkach oświatowych prowadzonych przez Samorząd  Województwa Łódzkiego za 2019 rok</w:t>
      </w:r>
      <w:r w:rsidR="00736527">
        <w:rPr>
          <w:rFonts w:ascii="Arial" w:hAnsi="Arial" w:cs="Arial"/>
          <w:sz w:val="20"/>
          <w:szCs w:val="20"/>
        </w:rPr>
        <w:t xml:space="preserve"> (Druk Nr 5)</w:t>
      </w:r>
      <w:r w:rsidR="0063530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B75344" w:rsidRDefault="00B75344" w:rsidP="00B75344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Rozpatrzenie projektów uchwał:</w:t>
      </w:r>
    </w:p>
    <w:p w:rsidR="00B75344" w:rsidRPr="00AC5B79" w:rsidRDefault="00B75344" w:rsidP="00B75344">
      <w:pPr>
        <w:tabs>
          <w:tab w:val="num" w:pos="709"/>
          <w:tab w:val="left" w:pos="851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6</w:t>
      </w:r>
      <w:r w:rsidRPr="00E4411C">
        <w:rPr>
          <w:rFonts w:ascii="Arial" w:hAnsi="Arial" w:cs="Arial"/>
          <w:sz w:val="20"/>
          <w:szCs w:val="20"/>
        </w:rPr>
        <w:t>.1.</w:t>
      </w:r>
      <w:r>
        <w:rPr>
          <w:rFonts w:ascii="Arial" w:hAnsi="Arial" w:cs="Arial"/>
          <w:sz w:val="20"/>
          <w:szCs w:val="20"/>
        </w:rPr>
        <w:t xml:space="preserve">  sprawie </w:t>
      </w:r>
      <w:r w:rsidRPr="00AC5B79">
        <w:rPr>
          <w:rFonts w:ascii="Arial" w:hAnsi="Arial" w:cs="Arial"/>
          <w:sz w:val="20"/>
          <w:szCs w:val="20"/>
        </w:rPr>
        <w:t>uchwalenia programu działań na rzecz rodzin wielodzietnych w województwie łódzkim pn.</w:t>
      </w:r>
      <w:r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„Wojewódzka</w:t>
      </w:r>
      <w:r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Karta</w:t>
      </w:r>
      <w:r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Rodzin</w:t>
      </w:r>
      <w:r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Wielodzietnych”</w:t>
      </w:r>
      <w:r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(Druk Nr 6.1);</w:t>
      </w:r>
    </w:p>
    <w:p w:rsidR="00B75344" w:rsidRPr="00AC5B79" w:rsidRDefault="00B75344" w:rsidP="00B75344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6.2. </w:t>
      </w:r>
      <w:r w:rsidR="005405F7">
        <w:rPr>
          <w:rFonts w:ascii="Arial" w:hAnsi="Arial" w:cs="Arial"/>
          <w:sz w:val="20"/>
          <w:szCs w:val="20"/>
        </w:rPr>
        <w:t>w</w:t>
      </w:r>
      <w:r w:rsidRPr="00AC5B79">
        <w:rPr>
          <w:rFonts w:ascii="Arial" w:hAnsi="Arial" w:cs="Arial"/>
          <w:sz w:val="20"/>
          <w:szCs w:val="20"/>
        </w:rPr>
        <w:t xml:space="preserve"> sprawie przyjęcia Sprawozdania z realizacji Wojewódzkiego Programu Przeciwdziałania </w:t>
      </w:r>
      <w:r>
        <w:rPr>
          <w:rFonts w:ascii="Arial" w:hAnsi="Arial" w:cs="Arial"/>
          <w:sz w:val="20"/>
          <w:szCs w:val="20"/>
        </w:rPr>
        <w:t xml:space="preserve"> </w:t>
      </w:r>
      <w:r w:rsidR="00B50614">
        <w:rPr>
          <w:rFonts w:ascii="Arial" w:hAnsi="Arial" w:cs="Arial"/>
          <w:sz w:val="20"/>
          <w:szCs w:val="20"/>
        </w:rPr>
        <w:t xml:space="preserve">  </w:t>
      </w:r>
      <w:r w:rsidRPr="00AC5B79">
        <w:rPr>
          <w:rFonts w:ascii="Arial" w:hAnsi="Arial" w:cs="Arial"/>
          <w:sz w:val="20"/>
          <w:szCs w:val="20"/>
        </w:rPr>
        <w:t>Narkomanii na lata 2017-2020 za rok 2019 (Druk Nr 6.2);</w:t>
      </w:r>
    </w:p>
    <w:p w:rsidR="00B75344" w:rsidRPr="00AC5B79" w:rsidRDefault="00B75344" w:rsidP="00B75344">
      <w:pPr>
        <w:tabs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6.3 </w:t>
      </w:r>
      <w:r w:rsidRPr="00AC5B79">
        <w:rPr>
          <w:rFonts w:ascii="Arial" w:hAnsi="Arial" w:cs="Arial"/>
          <w:sz w:val="20"/>
          <w:szCs w:val="20"/>
        </w:rPr>
        <w:t xml:space="preserve">w sprawie przyjęcia Sprawozdania z realizacji Wojewódzkiego Programu Profilaktyki </w:t>
      </w:r>
      <w:r w:rsidRPr="00AC5B79">
        <w:rPr>
          <w:rFonts w:ascii="Arial" w:hAnsi="Arial" w:cs="Arial"/>
          <w:sz w:val="20"/>
          <w:szCs w:val="20"/>
        </w:rPr>
        <w:br/>
        <w:t>i Rozwiązywania Problemów Alkoholowych na lata 2017-2020 za rok 2019 (Druk nr 6.3);</w:t>
      </w:r>
    </w:p>
    <w:p w:rsidR="00B75344" w:rsidRPr="00AC5B79" w:rsidRDefault="00B75344" w:rsidP="00B75344">
      <w:pPr>
        <w:tabs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6.4.</w:t>
      </w:r>
      <w:r w:rsidRPr="00AC5B79">
        <w:rPr>
          <w:rFonts w:ascii="Arial" w:hAnsi="Arial" w:cs="Arial"/>
          <w:sz w:val="20"/>
          <w:szCs w:val="20"/>
        </w:rPr>
        <w:t xml:space="preserve"> w sprawie przyjęcia Sprawozdania z realizacji Wojewódzkiego Programu Przeciwdziałania Przemocy w Rodzinie na lata 2017 - 2020 za rok 2019 </w:t>
      </w:r>
      <w:r w:rsidR="005405F7">
        <w:rPr>
          <w:rFonts w:ascii="Arial" w:hAnsi="Arial" w:cs="Arial"/>
          <w:sz w:val="20"/>
          <w:szCs w:val="20"/>
        </w:rPr>
        <w:t>(</w:t>
      </w:r>
      <w:r w:rsidRPr="00AC5B79">
        <w:rPr>
          <w:rFonts w:ascii="Arial" w:hAnsi="Arial" w:cs="Arial"/>
          <w:sz w:val="20"/>
          <w:szCs w:val="20"/>
        </w:rPr>
        <w:t>Druk Nr 6.4);</w:t>
      </w:r>
    </w:p>
    <w:p w:rsidR="00B75344" w:rsidRPr="00AC5B79" w:rsidRDefault="00B75344" w:rsidP="00B75344">
      <w:pPr>
        <w:pStyle w:val="Akapitzlist"/>
        <w:tabs>
          <w:tab w:val="num" w:pos="851"/>
        </w:tabs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6.5.  </w:t>
      </w:r>
      <w:r w:rsidRPr="00AC5B79">
        <w:rPr>
          <w:rFonts w:ascii="Arial" w:hAnsi="Arial" w:cs="Arial"/>
          <w:sz w:val="20"/>
          <w:szCs w:val="20"/>
        </w:rPr>
        <w:t>w sprawie określenia ogólnej powierzchni przeznaczonej pod uprawy</w:t>
      </w:r>
      <w:r w:rsidR="000C4C48">
        <w:rPr>
          <w:rFonts w:ascii="Arial" w:hAnsi="Arial" w:cs="Arial"/>
          <w:sz w:val="20"/>
          <w:szCs w:val="20"/>
        </w:rPr>
        <w:t xml:space="preserve"> maku i konopi włóknistych</w:t>
      </w:r>
      <w:r w:rsidR="009F7FAA"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oraz</w:t>
      </w:r>
      <w:r w:rsidR="009F7FAA"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rejonizacji</w:t>
      </w:r>
      <w:r w:rsidR="009F7FAA"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>tych</w:t>
      </w:r>
      <w:r w:rsidR="009F7FAA"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 xml:space="preserve">upraw w 2020 roku na terenie województwa łódzkiego </w:t>
      </w:r>
      <w:r w:rsidR="000C4C48">
        <w:rPr>
          <w:rFonts w:ascii="Arial" w:hAnsi="Arial" w:cs="Arial"/>
          <w:sz w:val="20"/>
          <w:szCs w:val="20"/>
        </w:rPr>
        <w:br/>
      </w:r>
      <w:r w:rsidRPr="00AC5B79">
        <w:rPr>
          <w:rFonts w:ascii="Arial" w:hAnsi="Arial" w:cs="Arial"/>
          <w:sz w:val="20"/>
          <w:szCs w:val="20"/>
        </w:rPr>
        <w:t>(Druk Nr 6.5);</w:t>
      </w:r>
    </w:p>
    <w:p w:rsidR="00B75344" w:rsidRPr="00AC5B79" w:rsidRDefault="00B75344" w:rsidP="00B75344">
      <w:pPr>
        <w:pStyle w:val="Akapitzlist"/>
        <w:tabs>
          <w:tab w:val="num" w:pos="851"/>
        </w:tabs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6.6. </w:t>
      </w:r>
      <w:r w:rsidRPr="00AC5B79">
        <w:rPr>
          <w:rFonts w:ascii="Arial" w:hAnsi="Arial" w:cs="Arial"/>
          <w:sz w:val="20"/>
          <w:szCs w:val="20"/>
        </w:rPr>
        <w:t xml:space="preserve">w sprawie prowadzenia jako wspólnej instytucji kultury pod nazwą Teatr Wielki </w:t>
      </w:r>
      <w:r w:rsidRPr="00AC5B79">
        <w:rPr>
          <w:rFonts w:ascii="Arial" w:hAnsi="Arial" w:cs="Arial"/>
          <w:sz w:val="20"/>
          <w:szCs w:val="20"/>
        </w:rPr>
        <w:br/>
        <w:t>w Łodzi (Druk Nr 6.6);</w:t>
      </w:r>
    </w:p>
    <w:p w:rsidR="00B75344" w:rsidRDefault="00B75344" w:rsidP="00B75344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  zmieniająca Statut Wojewódzkiego Specjalistycznego Szpitala im.</w:t>
      </w:r>
      <w:r w:rsidR="000C4C48">
        <w:rPr>
          <w:rFonts w:ascii="Arial" w:hAnsi="Arial" w:cs="Arial"/>
          <w:sz w:val="20"/>
          <w:szCs w:val="20"/>
        </w:rPr>
        <w:t xml:space="preserve"> dr. </w:t>
      </w:r>
      <w:r>
        <w:rPr>
          <w:rFonts w:ascii="Arial" w:hAnsi="Arial" w:cs="Arial"/>
          <w:sz w:val="20"/>
          <w:szCs w:val="20"/>
        </w:rPr>
        <w:t xml:space="preserve">Wł. Biegańskiego </w:t>
      </w:r>
      <w:r w:rsidR="000C4C4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 w:rsidR="000C4C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Łodzi (Druk Nr 6.7);</w:t>
      </w:r>
    </w:p>
    <w:p w:rsidR="00B75344" w:rsidRDefault="00B75344" w:rsidP="00B75344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 zmieniająca Statut Szpitala Wojewódzkiego im. Jana Pawła II w Bełchatowie (Druk Nr 6.8);</w:t>
      </w:r>
    </w:p>
    <w:p w:rsidR="00B75344" w:rsidRDefault="00B75344" w:rsidP="00B50614">
      <w:pPr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6.9. </w:t>
      </w:r>
      <w:r w:rsidR="000F388D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zmian budżetu i w budżecie województwa łódzkiego </w:t>
      </w:r>
      <w:r w:rsidRPr="00AC5B79">
        <w:rPr>
          <w:rFonts w:ascii="Arial" w:hAnsi="Arial" w:cs="Arial"/>
          <w:sz w:val="20"/>
          <w:szCs w:val="20"/>
        </w:rPr>
        <w:t xml:space="preserve">na 2020 rok w zakresie zadań własnych, zadań realizowanych w ramach Regionalnego Programu Operacyjnego Województwa Łódzkiego 2014 - 2020 (Druk Nr 6.9); </w:t>
      </w:r>
    </w:p>
    <w:p w:rsidR="00B75344" w:rsidRPr="00AC5B79" w:rsidRDefault="00B75344" w:rsidP="00B50614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6.10.</w:t>
      </w:r>
      <w:r w:rsidRPr="00AC5B79">
        <w:rPr>
          <w:rFonts w:ascii="Arial" w:hAnsi="Arial" w:cs="Arial"/>
          <w:sz w:val="20"/>
          <w:szCs w:val="20"/>
        </w:rPr>
        <w:t xml:space="preserve"> w sprawie zmian budżetu i w budżecie województwa łódzkiego na 2020 rok w zakresie zadań własnych, zadań realizowanych w ramach Regionalnego Programu Operacyjnego Województwa Łódzkiego  2014 – 2020, zadań realizowanych w ramach Programu Operacyjnego Wiedza Edukacja Rozwój oraz zmieniająca uchwałę w sprawie uchwalenia budżetu Województwa Łódzkiego na 2020 rok</w:t>
      </w:r>
      <w:r w:rsidR="009F7FAA">
        <w:rPr>
          <w:rFonts w:ascii="Arial" w:hAnsi="Arial" w:cs="Arial"/>
          <w:sz w:val="20"/>
          <w:szCs w:val="20"/>
        </w:rPr>
        <w:t xml:space="preserve"> </w:t>
      </w:r>
      <w:r w:rsidRPr="00AC5B79">
        <w:rPr>
          <w:rFonts w:ascii="Arial" w:hAnsi="Arial" w:cs="Arial"/>
          <w:sz w:val="20"/>
          <w:szCs w:val="20"/>
        </w:rPr>
        <w:t xml:space="preserve">(Druk Nr 6.10); </w:t>
      </w:r>
    </w:p>
    <w:p w:rsidR="00B75344" w:rsidRPr="00AC5B79" w:rsidRDefault="00B75344" w:rsidP="00B75344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6.11. zmieniająca uchwałę w sprawie Wieloletniej Prognozy Finansowej Województwa Łódzkiego (Druk Nr 6.11);</w:t>
      </w:r>
    </w:p>
    <w:p w:rsidR="00B75344" w:rsidRDefault="00B75344" w:rsidP="00B75344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lastRenderedPageBreak/>
        <w:t>6.12.</w:t>
      </w:r>
      <w:r w:rsidR="006A6CE6">
        <w:rPr>
          <w:rFonts w:ascii="Arial" w:hAnsi="Arial" w:cs="Arial"/>
          <w:sz w:val="20"/>
          <w:szCs w:val="20"/>
        </w:rPr>
        <w:t xml:space="preserve"> </w:t>
      </w:r>
      <w:r w:rsidR="006A6CE6" w:rsidRPr="009A41CD">
        <w:rPr>
          <w:rFonts w:ascii="Arial" w:hAnsi="Arial" w:cs="Arial"/>
          <w:strike/>
          <w:sz w:val="20"/>
          <w:szCs w:val="20"/>
        </w:rPr>
        <w:t>przyjęci</w:t>
      </w:r>
      <w:r w:rsidR="005D6FC2" w:rsidRPr="009A41CD">
        <w:rPr>
          <w:rFonts w:ascii="Arial" w:hAnsi="Arial" w:cs="Arial"/>
          <w:strike/>
          <w:sz w:val="20"/>
          <w:szCs w:val="20"/>
        </w:rPr>
        <w:t>a</w:t>
      </w:r>
      <w:r w:rsidR="006A6CE6" w:rsidRPr="009A41CD">
        <w:rPr>
          <w:rFonts w:ascii="Arial" w:hAnsi="Arial" w:cs="Arial"/>
          <w:strike/>
          <w:sz w:val="20"/>
          <w:szCs w:val="20"/>
        </w:rPr>
        <w:t xml:space="preserve"> stanowiska </w:t>
      </w:r>
      <w:r w:rsidR="005D6FC2" w:rsidRPr="009A41CD">
        <w:rPr>
          <w:rFonts w:ascii="Arial" w:hAnsi="Arial" w:cs="Arial"/>
          <w:strike/>
          <w:sz w:val="20"/>
          <w:szCs w:val="20"/>
        </w:rPr>
        <w:t xml:space="preserve">Sejmiku Województwa Łódzkiego </w:t>
      </w:r>
      <w:r w:rsidR="009C7535" w:rsidRPr="009A41CD">
        <w:rPr>
          <w:rFonts w:ascii="Arial" w:hAnsi="Arial" w:cs="Arial"/>
          <w:strike/>
          <w:sz w:val="20"/>
          <w:szCs w:val="20"/>
        </w:rPr>
        <w:t xml:space="preserve">w sprawie </w:t>
      </w:r>
      <w:r w:rsidR="006113DE" w:rsidRPr="009A41CD">
        <w:rPr>
          <w:rFonts w:ascii="Arial" w:hAnsi="Arial" w:cs="Arial"/>
          <w:strike/>
          <w:sz w:val="20"/>
          <w:szCs w:val="20"/>
        </w:rPr>
        <w:t xml:space="preserve">negatywnej opinii dla zmian w przebiegu projektowanej Linii </w:t>
      </w:r>
      <w:r w:rsidR="00271691" w:rsidRPr="009A41CD">
        <w:rPr>
          <w:rFonts w:ascii="Arial" w:hAnsi="Arial" w:cs="Arial"/>
          <w:strike/>
          <w:sz w:val="20"/>
          <w:szCs w:val="20"/>
        </w:rPr>
        <w:t xml:space="preserve"> </w:t>
      </w:r>
      <w:r w:rsidR="006113DE" w:rsidRPr="009A41CD">
        <w:rPr>
          <w:rFonts w:ascii="Arial" w:hAnsi="Arial" w:cs="Arial"/>
          <w:strike/>
          <w:sz w:val="20"/>
          <w:szCs w:val="20"/>
        </w:rPr>
        <w:t xml:space="preserve">Kolejowej KDP Warszawa – Łódź – Poznań/Wrocław </w:t>
      </w:r>
      <w:r w:rsidRPr="009A41CD">
        <w:rPr>
          <w:rFonts w:ascii="Arial" w:hAnsi="Arial" w:cs="Arial"/>
          <w:strike/>
          <w:sz w:val="20"/>
          <w:szCs w:val="20"/>
        </w:rPr>
        <w:t>(Druk Nr 6.12).</w:t>
      </w:r>
      <w:r w:rsidR="009A41CD">
        <w:rPr>
          <w:rFonts w:ascii="Arial" w:hAnsi="Arial" w:cs="Arial"/>
          <w:sz w:val="20"/>
          <w:szCs w:val="20"/>
        </w:rPr>
        <w:t xml:space="preserve"> – wycofane.</w:t>
      </w:r>
    </w:p>
    <w:p w:rsidR="009A41CD" w:rsidRPr="009A41CD" w:rsidRDefault="009A41CD" w:rsidP="00B75344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6.13. przyjęcia stanowiska Sejmiku Województwa Łódzkiego w sprawie opinii dla przebiegu projektowanej Linii Kolejowej KDP nr 85 Warszawa – CPK – Łódź – Poznań/ Wrocław zaprezentowanej w Strategicznym Studium Lokalizacyjnym Inwestycji Centralny Port Komunikacyjny (Druk Nr 6.13).</w:t>
      </w:r>
    </w:p>
    <w:p w:rsidR="00B75344" w:rsidRPr="00AC5B79" w:rsidRDefault="00B75344" w:rsidP="00B7534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AC5B79">
        <w:rPr>
          <w:rFonts w:ascii="Arial" w:hAnsi="Arial" w:cs="Arial"/>
          <w:sz w:val="20"/>
          <w:szCs w:val="20"/>
        </w:rPr>
        <w:br/>
        <w:t>w okresie między sesjami oraz Informacja o pracach Sejmiku Województwa Łódzkiego w okresie między sesjami.</w:t>
      </w:r>
    </w:p>
    <w:p w:rsidR="00B75344" w:rsidRPr="00AC5B79" w:rsidRDefault="00B75344" w:rsidP="00B7534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Interpelacje i zapytania.</w:t>
      </w:r>
    </w:p>
    <w:p w:rsidR="00B75344" w:rsidRPr="00AC5B79" w:rsidRDefault="00B75344" w:rsidP="00B7534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Wolne wnioski.</w:t>
      </w:r>
    </w:p>
    <w:p w:rsidR="00B75344" w:rsidRPr="00AC5B79" w:rsidRDefault="00B75344" w:rsidP="00B7534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Komunikaty.</w:t>
      </w:r>
    </w:p>
    <w:p w:rsidR="00B75344" w:rsidRPr="00AC5B79" w:rsidRDefault="00B75344" w:rsidP="00B75344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AC5B79">
        <w:rPr>
          <w:rFonts w:ascii="Arial" w:hAnsi="Arial" w:cs="Arial"/>
          <w:sz w:val="20"/>
          <w:szCs w:val="20"/>
        </w:rPr>
        <w:t>Zamknięcie XVI sesji Sejmiku Województwa Łódzkiego.</w:t>
      </w:r>
      <w:r w:rsidRPr="00AC5B79">
        <w:rPr>
          <w:rFonts w:ascii="Arial" w:hAnsi="Arial" w:cs="Arial"/>
          <w:sz w:val="20"/>
          <w:szCs w:val="20"/>
        </w:rPr>
        <w:tab/>
      </w:r>
    </w:p>
    <w:p w:rsidR="00B75344" w:rsidRPr="00AC5B79" w:rsidRDefault="00B75344" w:rsidP="00B75344">
      <w:pPr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75344" w:rsidRPr="00AC5B79" w:rsidRDefault="00B75344" w:rsidP="00B75344">
      <w:pPr>
        <w:rPr>
          <w:sz w:val="20"/>
          <w:szCs w:val="20"/>
        </w:rPr>
      </w:pPr>
    </w:p>
    <w:p w:rsidR="00B75344" w:rsidRPr="00AC5B79" w:rsidRDefault="00B75344" w:rsidP="00B75344">
      <w:pPr>
        <w:rPr>
          <w:sz w:val="20"/>
          <w:szCs w:val="20"/>
        </w:rPr>
      </w:pPr>
    </w:p>
    <w:p w:rsidR="00BB5245" w:rsidRDefault="00BB5245"/>
    <w:sectPr w:rsidR="00BB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631A"/>
    <w:multiLevelType w:val="multilevel"/>
    <w:tmpl w:val="6270D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" w15:restartNumberingAfterBreak="0">
    <w:nsid w:val="351535DF"/>
    <w:multiLevelType w:val="hybridMultilevel"/>
    <w:tmpl w:val="6A9203E8"/>
    <w:lvl w:ilvl="0" w:tplc="E71A6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8"/>
    <w:rsid w:val="000C4C48"/>
    <w:rsid w:val="000D1A21"/>
    <w:rsid w:val="000F388D"/>
    <w:rsid w:val="00123874"/>
    <w:rsid w:val="00164C88"/>
    <w:rsid w:val="001C446D"/>
    <w:rsid w:val="00271691"/>
    <w:rsid w:val="00344271"/>
    <w:rsid w:val="003B7B23"/>
    <w:rsid w:val="00421259"/>
    <w:rsid w:val="00430621"/>
    <w:rsid w:val="005405F7"/>
    <w:rsid w:val="00582A50"/>
    <w:rsid w:val="005D6FC2"/>
    <w:rsid w:val="005E0C14"/>
    <w:rsid w:val="006113DE"/>
    <w:rsid w:val="0063530B"/>
    <w:rsid w:val="00653A42"/>
    <w:rsid w:val="0066293F"/>
    <w:rsid w:val="006A6CE6"/>
    <w:rsid w:val="006B1D32"/>
    <w:rsid w:val="006D33B7"/>
    <w:rsid w:val="006F27A1"/>
    <w:rsid w:val="00724975"/>
    <w:rsid w:val="00736527"/>
    <w:rsid w:val="00775DE5"/>
    <w:rsid w:val="009651CF"/>
    <w:rsid w:val="009A41CD"/>
    <w:rsid w:val="009C7535"/>
    <w:rsid w:val="009F35D3"/>
    <w:rsid w:val="009F7FAA"/>
    <w:rsid w:val="00A01091"/>
    <w:rsid w:val="00A12688"/>
    <w:rsid w:val="00A67C33"/>
    <w:rsid w:val="00A83C18"/>
    <w:rsid w:val="00B50614"/>
    <w:rsid w:val="00B75344"/>
    <w:rsid w:val="00B8742A"/>
    <w:rsid w:val="00BA6543"/>
    <w:rsid w:val="00BB5245"/>
    <w:rsid w:val="00C60585"/>
    <w:rsid w:val="00C66EB1"/>
    <w:rsid w:val="00D21781"/>
    <w:rsid w:val="00D2295E"/>
    <w:rsid w:val="00D7242A"/>
    <w:rsid w:val="00D74CB0"/>
    <w:rsid w:val="00E615E2"/>
    <w:rsid w:val="00E95C6F"/>
    <w:rsid w:val="00EC36A6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D779"/>
  <w15:chartTrackingRefBased/>
  <w15:docId w15:val="{47DD6CD3-3749-4B10-929C-EEC2E595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3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3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E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B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Jolanta Kościelska</cp:lastModifiedBy>
  <cp:revision>27</cp:revision>
  <cp:lastPrinted>2020-02-18T14:11:00Z</cp:lastPrinted>
  <dcterms:created xsi:type="dcterms:W3CDTF">2020-02-18T08:45:00Z</dcterms:created>
  <dcterms:modified xsi:type="dcterms:W3CDTF">2020-02-26T09:59:00Z</dcterms:modified>
</cp:coreProperties>
</file>