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0DE" w:rsidRDefault="00EF10DE" w:rsidP="00383240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83240" w:rsidRDefault="00A61169" w:rsidP="00383240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Porządek obrad XL</w:t>
      </w:r>
      <w:r w:rsidR="00383240">
        <w:rPr>
          <w:rFonts w:ascii="Arial" w:hAnsi="Arial" w:cs="Arial"/>
          <w:b/>
          <w:sz w:val="20"/>
          <w:szCs w:val="20"/>
        </w:rPr>
        <w:t>V sesji</w:t>
      </w:r>
    </w:p>
    <w:p w:rsidR="00383240" w:rsidRDefault="00383240" w:rsidP="00383240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Sejmiku Województwa Łódzkiego odbywanej zdalnie</w:t>
      </w:r>
    </w:p>
    <w:p w:rsidR="00383240" w:rsidRDefault="00383240" w:rsidP="00383240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 dniu </w:t>
      </w:r>
      <w:r w:rsidR="00A61169">
        <w:rPr>
          <w:rFonts w:ascii="Arial" w:hAnsi="Arial" w:cs="Arial"/>
          <w:b/>
          <w:sz w:val="20"/>
          <w:szCs w:val="20"/>
        </w:rPr>
        <w:t>11 maja</w:t>
      </w:r>
      <w:r>
        <w:rPr>
          <w:rFonts w:ascii="Arial" w:hAnsi="Arial" w:cs="Arial"/>
          <w:b/>
          <w:sz w:val="20"/>
          <w:szCs w:val="20"/>
        </w:rPr>
        <w:t xml:space="preserve"> 2022 roku (</w:t>
      </w:r>
      <w:r w:rsidR="004D1CD9">
        <w:rPr>
          <w:rFonts w:ascii="Arial" w:hAnsi="Arial" w:cs="Arial"/>
          <w:b/>
          <w:sz w:val="20"/>
          <w:szCs w:val="20"/>
        </w:rPr>
        <w:t>środa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), godz.</w:t>
      </w:r>
      <w:r w:rsidR="00FF53E7">
        <w:rPr>
          <w:rFonts w:ascii="Arial" w:hAnsi="Arial" w:cs="Arial"/>
          <w:b/>
          <w:sz w:val="20"/>
          <w:szCs w:val="20"/>
        </w:rPr>
        <w:t xml:space="preserve"> </w:t>
      </w:r>
      <w:r w:rsidR="008F7CC5">
        <w:rPr>
          <w:rFonts w:ascii="Arial" w:hAnsi="Arial" w:cs="Arial"/>
          <w:b/>
          <w:sz w:val="20"/>
          <w:szCs w:val="20"/>
        </w:rPr>
        <w:t>13.30</w:t>
      </w:r>
      <w:r>
        <w:rPr>
          <w:rFonts w:ascii="Arial" w:hAnsi="Arial" w:cs="Arial"/>
          <w:b/>
          <w:sz w:val="20"/>
          <w:szCs w:val="20"/>
        </w:rPr>
        <w:t xml:space="preserve">            </w:t>
      </w:r>
    </w:p>
    <w:p w:rsidR="00445BA7" w:rsidRDefault="00445BA7" w:rsidP="00383240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383240" w:rsidRDefault="00A61169" w:rsidP="00383240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Otwarcie XL</w:t>
      </w:r>
      <w:r w:rsidR="00383240">
        <w:rPr>
          <w:rFonts w:ascii="Arial" w:hAnsi="Arial" w:cs="Arial"/>
          <w:sz w:val="20"/>
          <w:szCs w:val="20"/>
        </w:rPr>
        <w:t>V sesji Sejmiku Województwa Łódzkiego.</w:t>
      </w:r>
    </w:p>
    <w:p w:rsidR="00383240" w:rsidRDefault="00383240" w:rsidP="00383240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Wybór Komisji Uchwał i Wniosków.</w:t>
      </w:r>
    </w:p>
    <w:p w:rsidR="00383240" w:rsidRDefault="00DD1210" w:rsidP="00B21436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Przyjęcie protokołów</w:t>
      </w:r>
      <w:r w:rsidR="00383240">
        <w:rPr>
          <w:rFonts w:ascii="Arial" w:hAnsi="Arial" w:cs="Arial"/>
          <w:sz w:val="20"/>
          <w:szCs w:val="20"/>
        </w:rPr>
        <w:t xml:space="preserve"> z XLII</w:t>
      </w:r>
      <w:r w:rsidR="00A61169">
        <w:rPr>
          <w:rFonts w:ascii="Arial" w:hAnsi="Arial" w:cs="Arial"/>
          <w:sz w:val="20"/>
          <w:szCs w:val="20"/>
        </w:rPr>
        <w:t>I i XLIV</w:t>
      </w:r>
      <w:r w:rsidR="00383240">
        <w:rPr>
          <w:rFonts w:ascii="Arial" w:hAnsi="Arial" w:cs="Arial"/>
          <w:sz w:val="20"/>
          <w:szCs w:val="20"/>
        </w:rPr>
        <w:t xml:space="preserve"> sesji Sejmiku Województwa Łódzkiego.</w:t>
      </w:r>
    </w:p>
    <w:p w:rsidR="00383240" w:rsidRDefault="00383240" w:rsidP="00B21436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Przyjęcie porządku obrad.</w:t>
      </w:r>
    </w:p>
    <w:p w:rsidR="00CB455B" w:rsidRDefault="00CB455B" w:rsidP="00B21436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Rozpatrzenie projektów uchwał:</w:t>
      </w:r>
    </w:p>
    <w:p w:rsidR="00383240" w:rsidRPr="00FF53E7" w:rsidRDefault="00F23886" w:rsidP="00BF761F">
      <w:pPr>
        <w:pStyle w:val="Akapitzlist"/>
        <w:numPr>
          <w:ilvl w:val="1"/>
          <w:numId w:val="1"/>
        </w:numPr>
        <w:tabs>
          <w:tab w:val="left" w:pos="426"/>
          <w:tab w:val="left" w:pos="851"/>
        </w:tabs>
        <w:spacing w:before="100" w:beforeAutospacing="1" w:after="100" w:afterAutospacing="1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sprawie rozstrzygnięcia pierwszego konkursu i udzielenia w 2022 roku dotacji z budżetu  Województwa Łódzkiego na prace konserwatorskie, restauratorskie lub roboty budowlane przy </w:t>
      </w:r>
      <w:r w:rsidRPr="00FF53E7">
        <w:rPr>
          <w:rFonts w:ascii="Arial" w:hAnsi="Arial" w:cs="Arial"/>
          <w:sz w:val="20"/>
          <w:szCs w:val="20"/>
        </w:rPr>
        <w:t xml:space="preserve">zabytkach wpisanych do rejestru zabytków województwa łódzkiego </w:t>
      </w:r>
      <w:r w:rsidR="00383240" w:rsidRPr="00FF53E7">
        <w:rPr>
          <w:rFonts w:ascii="Arial" w:hAnsi="Arial" w:cs="Arial"/>
          <w:sz w:val="20"/>
          <w:szCs w:val="20"/>
        </w:rPr>
        <w:t>(Druk Nr 5.</w:t>
      </w:r>
      <w:r w:rsidR="00765FDB" w:rsidRPr="00FF53E7">
        <w:rPr>
          <w:rFonts w:ascii="Arial" w:hAnsi="Arial" w:cs="Arial"/>
          <w:sz w:val="20"/>
          <w:szCs w:val="20"/>
        </w:rPr>
        <w:t>1</w:t>
      </w:r>
      <w:r w:rsidR="00383240" w:rsidRPr="00FF53E7">
        <w:rPr>
          <w:rFonts w:ascii="Arial" w:hAnsi="Arial" w:cs="Arial"/>
          <w:sz w:val="20"/>
          <w:szCs w:val="20"/>
        </w:rPr>
        <w:t>);</w:t>
      </w:r>
    </w:p>
    <w:p w:rsidR="00383240" w:rsidRPr="00FF53E7" w:rsidRDefault="00F23886" w:rsidP="00BF761F">
      <w:pPr>
        <w:pStyle w:val="Akapitzlist"/>
        <w:numPr>
          <w:ilvl w:val="1"/>
          <w:numId w:val="1"/>
        </w:numPr>
        <w:tabs>
          <w:tab w:val="left" w:pos="993"/>
        </w:tabs>
        <w:spacing w:before="100" w:beforeAutospacing="1" w:after="100" w:afterAutospacing="1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F53E7">
        <w:rPr>
          <w:rFonts w:ascii="Arial" w:hAnsi="Arial" w:cs="Arial"/>
          <w:sz w:val="20"/>
          <w:szCs w:val="20"/>
        </w:rPr>
        <w:t xml:space="preserve">w sprawie udzielenia z budżetu Województwa Łódzkiego pomocy finansowej jednostkom samorządu terytorialnego województwa łódzkiego w formie dotacji celowej w ramach zadania  </w:t>
      </w:r>
      <w:r w:rsidR="00FF53E7">
        <w:rPr>
          <w:rFonts w:ascii="Arial" w:hAnsi="Arial" w:cs="Arial"/>
          <w:sz w:val="20"/>
          <w:szCs w:val="20"/>
        </w:rPr>
        <w:br/>
      </w:r>
      <w:r w:rsidRPr="00FF53E7">
        <w:rPr>
          <w:rFonts w:ascii="Arial" w:hAnsi="Arial" w:cs="Arial"/>
          <w:sz w:val="20"/>
          <w:szCs w:val="20"/>
        </w:rPr>
        <w:t>pn. Infrastruktura Turystyczna Plus 2022</w:t>
      </w:r>
      <w:r w:rsidR="00383240" w:rsidRPr="00FF53E7">
        <w:rPr>
          <w:rFonts w:ascii="Arial" w:hAnsi="Arial" w:cs="Arial"/>
          <w:sz w:val="20"/>
          <w:szCs w:val="20"/>
        </w:rPr>
        <w:t xml:space="preserve"> (Druk Nr 5.</w:t>
      </w:r>
      <w:r w:rsidR="00765FDB" w:rsidRPr="00FF53E7">
        <w:rPr>
          <w:rFonts w:ascii="Arial" w:hAnsi="Arial" w:cs="Arial"/>
          <w:sz w:val="20"/>
          <w:szCs w:val="20"/>
        </w:rPr>
        <w:t>2</w:t>
      </w:r>
      <w:r w:rsidR="00383240" w:rsidRPr="00FF53E7">
        <w:rPr>
          <w:rFonts w:ascii="Arial" w:hAnsi="Arial" w:cs="Arial"/>
          <w:sz w:val="20"/>
          <w:szCs w:val="20"/>
        </w:rPr>
        <w:t>);</w:t>
      </w:r>
    </w:p>
    <w:p w:rsidR="00CB455B" w:rsidRPr="00FF53E7" w:rsidRDefault="00FF53E7" w:rsidP="00BF761F">
      <w:pPr>
        <w:pStyle w:val="Akapitzlist"/>
        <w:numPr>
          <w:ilvl w:val="1"/>
          <w:numId w:val="1"/>
        </w:numPr>
        <w:tabs>
          <w:tab w:val="left" w:pos="993"/>
        </w:tabs>
        <w:spacing w:before="100" w:beforeAutospacing="1" w:after="100" w:afterAutospacing="1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F53E7">
        <w:rPr>
          <w:rFonts w:ascii="Arial" w:hAnsi="Arial" w:cs="Arial"/>
          <w:sz w:val="20"/>
          <w:szCs w:val="20"/>
        </w:rPr>
        <w:t>w sprawie</w:t>
      </w:r>
      <w:r w:rsidR="00DA5C30">
        <w:rPr>
          <w:rFonts w:ascii="Arial" w:hAnsi="Arial" w:cs="Arial"/>
          <w:sz w:val="20"/>
          <w:szCs w:val="20"/>
        </w:rPr>
        <w:t xml:space="preserve"> zmian budżetu i w budżecie województwa łódzkiego na 2022 rok w zakresie zadań własnych, pomocy finansowej dla innych jednostek samorządu terytorialnego, zadań realizowanych przez jednostki samorządu terytorialnego na mocy porozumień zawartych </w:t>
      </w:r>
      <w:r w:rsidR="00DA5C30">
        <w:rPr>
          <w:rFonts w:ascii="Arial" w:hAnsi="Arial" w:cs="Arial"/>
          <w:sz w:val="20"/>
          <w:szCs w:val="20"/>
        </w:rPr>
        <w:br/>
        <w:t>z organami administracji rządowej, zadań realizowanych w ramach Regionalnego Programu Operacyjnego Województwa Łódzkiego 2014-2020 oraz zmieniająca uchwałę w sprawie uchwalenia budżetu Województwa Łódzkiego na 2022 rok (Druk Nr 5.3);</w:t>
      </w:r>
    </w:p>
    <w:p w:rsidR="00383240" w:rsidRPr="00FF53E7" w:rsidRDefault="00DA5C30" w:rsidP="00BF761F">
      <w:pPr>
        <w:pStyle w:val="Akapitzlist"/>
        <w:numPr>
          <w:ilvl w:val="1"/>
          <w:numId w:val="1"/>
        </w:numPr>
        <w:tabs>
          <w:tab w:val="left" w:pos="851"/>
        </w:tabs>
        <w:spacing w:before="100" w:beforeAutospacing="1" w:after="100" w:afterAutospacing="1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zmieniająca uchwałę w sprawie Wieloletniej Prognozy Finansowej Województwa Łódzkiego </w:t>
      </w:r>
      <w:r w:rsidR="00BF761F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(Druk Nr 5.4.);</w:t>
      </w:r>
      <w:r w:rsidR="00383240" w:rsidRPr="00FF53E7">
        <w:rPr>
          <w:rFonts w:ascii="Arial" w:hAnsi="Arial" w:cs="Arial"/>
          <w:sz w:val="20"/>
          <w:szCs w:val="20"/>
        </w:rPr>
        <w:t xml:space="preserve"> </w:t>
      </w:r>
    </w:p>
    <w:p w:rsidR="00CB455B" w:rsidRDefault="00CB455B" w:rsidP="00BF761F">
      <w:pPr>
        <w:pStyle w:val="Akapitzlist"/>
        <w:numPr>
          <w:ilvl w:val="1"/>
          <w:numId w:val="1"/>
        </w:numPr>
        <w:spacing w:before="100" w:beforeAutospacing="1" w:after="100" w:afterAutospacing="1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F53E7">
        <w:rPr>
          <w:rFonts w:ascii="Arial" w:hAnsi="Arial" w:cs="Arial"/>
          <w:sz w:val="20"/>
          <w:szCs w:val="20"/>
        </w:rPr>
        <w:t>w sprawie rozpatrzenia petycji</w:t>
      </w:r>
      <w:r w:rsidR="00DD1210">
        <w:rPr>
          <w:rFonts w:ascii="Arial" w:hAnsi="Arial" w:cs="Arial"/>
          <w:sz w:val="20"/>
          <w:szCs w:val="20"/>
        </w:rPr>
        <w:t xml:space="preserve"> (Druk Nr 5.5)</w:t>
      </w:r>
      <w:r w:rsidRPr="00FF53E7">
        <w:rPr>
          <w:rFonts w:ascii="Arial" w:hAnsi="Arial" w:cs="Arial"/>
          <w:sz w:val="20"/>
          <w:szCs w:val="20"/>
        </w:rPr>
        <w:t>.</w:t>
      </w:r>
    </w:p>
    <w:p w:rsidR="00FF53E7" w:rsidRPr="00FF53E7" w:rsidRDefault="00FF53E7" w:rsidP="00DA5C30">
      <w:pPr>
        <w:pStyle w:val="Akapitzlist"/>
        <w:numPr>
          <w:ilvl w:val="0"/>
          <w:numId w:val="2"/>
        </w:numPr>
        <w:tabs>
          <w:tab w:val="clear" w:pos="644"/>
        </w:tabs>
        <w:spacing w:before="100" w:beforeAutospacing="1" w:after="100" w:afterAutospacing="1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F53E7">
        <w:rPr>
          <w:rFonts w:ascii="Arial" w:hAnsi="Arial" w:cs="Arial"/>
          <w:sz w:val="20"/>
          <w:szCs w:val="20"/>
        </w:rPr>
        <w:t>Informacja o stanie bezpieczeństwa i porządku publicznego w Województwie Łódzkim</w:t>
      </w:r>
      <w:r w:rsidRPr="00FF53E7">
        <w:rPr>
          <w:rFonts w:ascii="Arial" w:hAnsi="Arial" w:cs="Arial"/>
          <w:sz w:val="20"/>
          <w:szCs w:val="20"/>
        </w:rPr>
        <w:br/>
        <w:t>w 20</w:t>
      </w:r>
      <w:r w:rsidR="006F09EF">
        <w:rPr>
          <w:rFonts w:ascii="Arial" w:hAnsi="Arial" w:cs="Arial"/>
          <w:sz w:val="20"/>
          <w:szCs w:val="20"/>
        </w:rPr>
        <w:t>21</w:t>
      </w:r>
      <w:r w:rsidRPr="00FF53E7">
        <w:rPr>
          <w:rFonts w:ascii="Arial" w:hAnsi="Arial" w:cs="Arial"/>
          <w:sz w:val="20"/>
          <w:szCs w:val="20"/>
        </w:rPr>
        <w:t xml:space="preserve"> roku</w:t>
      </w:r>
      <w:r>
        <w:rPr>
          <w:rFonts w:ascii="Arial" w:hAnsi="Arial" w:cs="Arial"/>
          <w:sz w:val="20"/>
          <w:szCs w:val="20"/>
        </w:rPr>
        <w:t xml:space="preserve"> (Druk Nr 6).</w:t>
      </w:r>
    </w:p>
    <w:p w:rsidR="00383240" w:rsidRPr="00FF53E7" w:rsidRDefault="00A130A1" w:rsidP="00DA5C30">
      <w:pPr>
        <w:pStyle w:val="Akapitzlist"/>
        <w:numPr>
          <w:ilvl w:val="0"/>
          <w:numId w:val="2"/>
        </w:numPr>
        <w:tabs>
          <w:tab w:val="clear" w:pos="644"/>
          <w:tab w:val="num" w:pos="284"/>
        </w:tabs>
        <w:spacing w:before="100" w:beforeAutospacing="1" w:after="100" w:afterAutospacing="1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383240" w:rsidRPr="00FF53E7">
        <w:rPr>
          <w:rFonts w:ascii="Arial" w:hAnsi="Arial" w:cs="Arial"/>
          <w:sz w:val="20"/>
          <w:szCs w:val="20"/>
        </w:rPr>
        <w:t xml:space="preserve">Sprawozdanie z </w:t>
      </w:r>
      <w:r w:rsidR="005E2077" w:rsidRPr="00FF53E7">
        <w:rPr>
          <w:rFonts w:ascii="Arial" w:hAnsi="Arial" w:cs="Arial"/>
          <w:sz w:val="20"/>
          <w:szCs w:val="20"/>
        </w:rPr>
        <w:t xml:space="preserve">realizacji Programu współpracy samorządu województwa łódzkiego </w:t>
      </w:r>
      <w:r w:rsidR="005E2077" w:rsidRPr="00FF53E7">
        <w:rPr>
          <w:rFonts w:ascii="Arial" w:hAnsi="Arial" w:cs="Arial"/>
          <w:sz w:val="20"/>
          <w:szCs w:val="20"/>
        </w:rPr>
        <w:br/>
        <w:t>z organizacjami pozarządowymi oraz podmiotami wymienionymi w art. 3 ust.</w:t>
      </w:r>
      <w:r w:rsidR="006F09EF">
        <w:rPr>
          <w:rFonts w:ascii="Arial" w:hAnsi="Arial" w:cs="Arial"/>
          <w:sz w:val="20"/>
          <w:szCs w:val="20"/>
        </w:rPr>
        <w:t xml:space="preserve"> </w:t>
      </w:r>
      <w:r w:rsidR="005E2077" w:rsidRPr="00FF53E7">
        <w:rPr>
          <w:rFonts w:ascii="Arial" w:hAnsi="Arial" w:cs="Arial"/>
          <w:sz w:val="20"/>
          <w:szCs w:val="20"/>
        </w:rPr>
        <w:t xml:space="preserve">3 ustawy </w:t>
      </w:r>
      <w:r w:rsidR="005E2077" w:rsidRPr="00FF53E7">
        <w:rPr>
          <w:rFonts w:ascii="Arial" w:hAnsi="Arial" w:cs="Arial"/>
          <w:sz w:val="20"/>
          <w:szCs w:val="20"/>
        </w:rPr>
        <w:br/>
        <w:t>o działalności pożytku publicznego i o wolontariacie na 2021 rok</w:t>
      </w:r>
      <w:r w:rsidR="00383240" w:rsidRPr="00FF53E7">
        <w:rPr>
          <w:rFonts w:ascii="Arial" w:hAnsi="Arial" w:cs="Arial"/>
          <w:sz w:val="20"/>
          <w:szCs w:val="20"/>
        </w:rPr>
        <w:t xml:space="preserve"> (Druk Nr </w:t>
      </w:r>
      <w:r w:rsidR="00FF53E7">
        <w:rPr>
          <w:rFonts w:ascii="Arial" w:hAnsi="Arial" w:cs="Arial"/>
          <w:sz w:val="20"/>
          <w:szCs w:val="20"/>
        </w:rPr>
        <w:t>7</w:t>
      </w:r>
      <w:r w:rsidR="00383240" w:rsidRPr="00FF53E7">
        <w:rPr>
          <w:rFonts w:ascii="Arial" w:hAnsi="Arial" w:cs="Arial"/>
          <w:sz w:val="20"/>
          <w:szCs w:val="20"/>
        </w:rPr>
        <w:t>).</w:t>
      </w:r>
    </w:p>
    <w:p w:rsidR="0040708D" w:rsidRDefault="00A130A1" w:rsidP="00DA5C30">
      <w:pPr>
        <w:pStyle w:val="Akapitzlist"/>
        <w:numPr>
          <w:ilvl w:val="0"/>
          <w:numId w:val="2"/>
        </w:numPr>
        <w:tabs>
          <w:tab w:val="clear" w:pos="644"/>
          <w:tab w:val="num" w:pos="284"/>
        </w:tabs>
        <w:spacing w:before="100" w:beforeAutospacing="1" w:after="100" w:afterAutospacing="1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40708D" w:rsidRPr="00FF53E7">
        <w:rPr>
          <w:rFonts w:ascii="Arial" w:hAnsi="Arial" w:cs="Arial"/>
          <w:sz w:val="20"/>
          <w:szCs w:val="20"/>
        </w:rPr>
        <w:t xml:space="preserve">Informacja o </w:t>
      </w:r>
      <w:r w:rsidR="005E2077" w:rsidRPr="00FF53E7">
        <w:rPr>
          <w:rFonts w:ascii="Arial" w:hAnsi="Arial" w:cs="Arial"/>
          <w:sz w:val="20"/>
          <w:szCs w:val="20"/>
        </w:rPr>
        <w:t>działalności Samorządowego Kolegium Odwoławczego w Łodzi, Piotrkowie Trybunalskim, Skierniewicach i Sieradzu za okres od 1 stycznia 2021 do 31 grudnia 2021 roku.</w:t>
      </w:r>
      <w:r w:rsidR="003E0688" w:rsidRPr="00FF53E7">
        <w:rPr>
          <w:rFonts w:ascii="Arial" w:hAnsi="Arial" w:cs="Arial"/>
          <w:sz w:val="20"/>
          <w:szCs w:val="20"/>
        </w:rPr>
        <w:t xml:space="preserve"> </w:t>
      </w:r>
      <w:r w:rsidR="001A24EB" w:rsidRPr="00FF53E7">
        <w:rPr>
          <w:rFonts w:ascii="Arial" w:hAnsi="Arial" w:cs="Arial"/>
          <w:sz w:val="20"/>
          <w:szCs w:val="20"/>
        </w:rPr>
        <w:t xml:space="preserve">(Druk Nr </w:t>
      </w:r>
      <w:r w:rsidR="00FF53E7">
        <w:rPr>
          <w:rFonts w:ascii="Arial" w:hAnsi="Arial" w:cs="Arial"/>
          <w:sz w:val="20"/>
          <w:szCs w:val="20"/>
        </w:rPr>
        <w:t>8</w:t>
      </w:r>
      <w:r w:rsidR="001A24EB" w:rsidRPr="00FF53E7">
        <w:rPr>
          <w:rFonts w:ascii="Arial" w:hAnsi="Arial" w:cs="Arial"/>
          <w:sz w:val="20"/>
          <w:szCs w:val="20"/>
        </w:rPr>
        <w:t>).</w:t>
      </w:r>
    </w:p>
    <w:p w:rsidR="00054FD8" w:rsidRPr="00FF53E7" w:rsidRDefault="00054FD8" w:rsidP="00DA5C30">
      <w:pPr>
        <w:pStyle w:val="Akapitzlist"/>
        <w:numPr>
          <w:ilvl w:val="0"/>
          <w:numId w:val="2"/>
        </w:numPr>
        <w:tabs>
          <w:tab w:val="clear" w:pos="644"/>
          <w:tab w:val="num" w:pos="284"/>
        </w:tabs>
        <w:spacing w:before="100" w:beforeAutospacing="1" w:after="100" w:afterAutospacing="1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Rynek Pracy w Województwie Łódzkim w 2021 roku (Druk Nr 9).</w:t>
      </w:r>
    </w:p>
    <w:p w:rsidR="00383240" w:rsidRPr="00FF53E7" w:rsidRDefault="006F09EF" w:rsidP="00054FD8">
      <w:pPr>
        <w:pStyle w:val="Akapitzlist"/>
        <w:numPr>
          <w:ilvl w:val="0"/>
          <w:numId w:val="2"/>
        </w:numPr>
        <w:tabs>
          <w:tab w:val="clear" w:pos="644"/>
          <w:tab w:val="num" w:pos="0"/>
        </w:tabs>
        <w:spacing w:before="100" w:beforeAutospacing="1" w:after="100" w:afterAutospacing="1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383240" w:rsidRPr="00FF53E7">
        <w:rPr>
          <w:rFonts w:ascii="Arial" w:hAnsi="Arial" w:cs="Arial"/>
          <w:sz w:val="20"/>
          <w:szCs w:val="20"/>
        </w:rPr>
        <w:t>Informacja Marszałka Województwa o działalności Zarządu Województwa Łódzkiego w okresie między sesjami oraz Informacja o pracach Sejmiku Województwa Łódzkiego w okresie między sesjami.</w:t>
      </w:r>
    </w:p>
    <w:p w:rsidR="00383240" w:rsidRPr="00FF53E7" w:rsidRDefault="00383240" w:rsidP="00BF761F">
      <w:pPr>
        <w:numPr>
          <w:ilvl w:val="0"/>
          <w:numId w:val="2"/>
        </w:numPr>
        <w:tabs>
          <w:tab w:val="clear" w:pos="644"/>
          <w:tab w:val="num" w:pos="426"/>
        </w:tabs>
        <w:spacing w:before="100" w:beforeAutospacing="1" w:after="100" w:afterAutospacing="1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FF53E7">
        <w:rPr>
          <w:rFonts w:ascii="Arial" w:hAnsi="Arial" w:cs="Arial"/>
          <w:sz w:val="20"/>
          <w:szCs w:val="20"/>
        </w:rPr>
        <w:t>Interpelacje i zapytania.</w:t>
      </w:r>
    </w:p>
    <w:p w:rsidR="00383240" w:rsidRPr="00FF53E7" w:rsidRDefault="00383240" w:rsidP="00383240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FF53E7">
        <w:rPr>
          <w:rFonts w:ascii="Arial" w:hAnsi="Arial" w:cs="Arial"/>
          <w:sz w:val="20"/>
          <w:szCs w:val="20"/>
        </w:rPr>
        <w:t>Wolne wnioski.</w:t>
      </w:r>
    </w:p>
    <w:p w:rsidR="00383240" w:rsidRDefault="00383240" w:rsidP="00383240">
      <w:pPr>
        <w:numPr>
          <w:ilvl w:val="0"/>
          <w:numId w:val="2"/>
        </w:numPr>
        <w:tabs>
          <w:tab w:val="num" w:pos="426"/>
        </w:tabs>
        <w:spacing w:before="100" w:beforeAutospacing="1" w:after="100" w:afterAutospacing="1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F53E7">
        <w:rPr>
          <w:rFonts w:ascii="Arial" w:hAnsi="Arial" w:cs="Arial"/>
          <w:sz w:val="20"/>
          <w:szCs w:val="20"/>
        </w:rPr>
        <w:t xml:space="preserve">Komunikaty. </w:t>
      </w:r>
    </w:p>
    <w:p w:rsidR="00383240" w:rsidRDefault="00BF761F" w:rsidP="00FF53E7">
      <w:pPr>
        <w:pStyle w:val="Akapitzlist"/>
        <w:numPr>
          <w:ilvl w:val="0"/>
          <w:numId w:val="2"/>
        </w:numPr>
        <w:tabs>
          <w:tab w:val="num" w:pos="284"/>
        </w:tabs>
        <w:spacing w:before="100" w:beforeAutospacing="1" w:after="100" w:afterAutospacing="1" w:line="360" w:lineRule="auto"/>
        <w:ind w:hanging="64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 </w:t>
      </w:r>
      <w:r w:rsidR="00383240">
        <w:rPr>
          <w:rFonts w:ascii="Arial" w:hAnsi="Arial" w:cs="Arial"/>
          <w:b/>
          <w:sz w:val="20"/>
          <w:szCs w:val="20"/>
        </w:rPr>
        <w:t>Głosowanie korespondencyjne projektów uchwał od Druku Nr 5.1. do Druku Nr 5.</w:t>
      </w:r>
      <w:r w:rsidR="00DD1210">
        <w:rPr>
          <w:rFonts w:ascii="Arial" w:hAnsi="Arial" w:cs="Arial"/>
          <w:b/>
          <w:sz w:val="20"/>
          <w:szCs w:val="20"/>
        </w:rPr>
        <w:t>5</w:t>
      </w:r>
      <w:r w:rsidR="00383240">
        <w:rPr>
          <w:rFonts w:ascii="Arial" w:hAnsi="Arial" w:cs="Arial"/>
          <w:b/>
          <w:sz w:val="20"/>
          <w:szCs w:val="20"/>
        </w:rPr>
        <w:t xml:space="preserve">.: </w:t>
      </w:r>
    </w:p>
    <w:p w:rsidR="00BF761F" w:rsidRPr="00BF761F" w:rsidRDefault="00BF761F" w:rsidP="00BF761F">
      <w:pPr>
        <w:pStyle w:val="Akapitzlist"/>
        <w:numPr>
          <w:ilvl w:val="1"/>
          <w:numId w:val="7"/>
        </w:numPr>
        <w:tabs>
          <w:tab w:val="num" w:pos="426"/>
          <w:tab w:val="left" w:pos="851"/>
        </w:tabs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 w:rsidRPr="00BF761F">
        <w:rPr>
          <w:rFonts w:ascii="Arial" w:hAnsi="Arial" w:cs="Arial"/>
          <w:sz w:val="20"/>
          <w:szCs w:val="20"/>
        </w:rPr>
        <w:t>w sprawie rozstrzygnięcia pierwszego konkursu i udzielenia w 2022 roku dotacji z budżetu  Województwa Łódzkiego na prace konserwatorskie, restauratorskie lub roboty budowlane przy zabytkach wpisanych do rejestru zabytków województwa łódzkiego (Druk Nr 5.1);</w:t>
      </w:r>
    </w:p>
    <w:p w:rsidR="00BF761F" w:rsidRPr="00FF53E7" w:rsidRDefault="00BF761F" w:rsidP="00BF761F">
      <w:pPr>
        <w:pStyle w:val="Akapitzlist"/>
        <w:numPr>
          <w:ilvl w:val="1"/>
          <w:numId w:val="7"/>
        </w:numPr>
        <w:tabs>
          <w:tab w:val="left" w:pos="993"/>
        </w:tabs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 w:rsidRPr="00FF53E7">
        <w:rPr>
          <w:rFonts w:ascii="Arial" w:hAnsi="Arial" w:cs="Arial"/>
          <w:sz w:val="20"/>
          <w:szCs w:val="20"/>
        </w:rPr>
        <w:t xml:space="preserve">w sprawie udzielenia z budżetu Województwa Łódzkiego pomocy finansowej jednostkom samorządu terytorialnego województwa łódzkiego w formie dotacji celowej w ramach zadania  </w:t>
      </w:r>
      <w:r>
        <w:rPr>
          <w:rFonts w:ascii="Arial" w:hAnsi="Arial" w:cs="Arial"/>
          <w:sz w:val="20"/>
          <w:szCs w:val="20"/>
        </w:rPr>
        <w:br/>
      </w:r>
      <w:r w:rsidRPr="00FF53E7">
        <w:rPr>
          <w:rFonts w:ascii="Arial" w:hAnsi="Arial" w:cs="Arial"/>
          <w:sz w:val="20"/>
          <w:szCs w:val="20"/>
        </w:rPr>
        <w:t>pn. Infrastruktura Turystyczna Plus 2022 (Druk Nr 5.2);</w:t>
      </w:r>
    </w:p>
    <w:p w:rsidR="00BF761F" w:rsidRPr="00FF53E7" w:rsidRDefault="00BF761F" w:rsidP="00BF761F">
      <w:pPr>
        <w:pStyle w:val="Akapitzlist"/>
        <w:numPr>
          <w:ilvl w:val="1"/>
          <w:numId w:val="7"/>
        </w:numPr>
        <w:tabs>
          <w:tab w:val="left" w:pos="993"/>
        </w:tabs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 w:rsidRPr="00FF53E7">
        <w:rPr>
          <w:rFonts w:ascii="Arial" w:hAnsi="Arial" w:cs="Arial"/>
          <w:sz w:val="20"/>
          <w:szCs w:val="20"/>
        </w:rPr>
        <w:t>w sprawie</w:t>
      </w:r>
      <w:r>
        <w:rPr>
          <w:rFonts w:ascii="Arial" w:hAnsi="Arial" w:cs="Arial"/>
          <w:sz w:val="20"/>
          <w:szCs w:val="20"/>
        </w:rPr>
        <w:t xml:space="preserve"> zmian budżetu i w budżecie województwa łódzkiego na 2022 rok w zakresie zadań własnych, pomocy finansowej dla innych jednostek samorządu terytorialnego, zadań realizowanych przez jednostki samorządu terytorialnego na mocy porozumień zawartych </w:t>
      </w:r>
      <w:r>
        <w:rPr>
          <w:rFonts w:ascii="Arial" w:hAnsi="Arial" w:cs="Arial"/>
          <w:sz w:val="20"/>
          <w:szCs w:val="20"/>
        </w:rPr>
        <w:br/>
        <w:t>z organami administracji rządowej, zadań realizowanych w ramach Regionalnego Programu Operacyjnego Województwa Łódzkiego 2014-2020 oraz zmieniająca uchwałę w sprawie uchwalenia budżetu Województwa Łódzkiego na 2022 rok (Druk Nr 5.3);</w:t>
      </w:r>
    </w:p>
    <w:p w:rsidR="00BF761F" w:rsidRPr="00FF53E7" w:rsidRDefault="00BF761F" w:rsidP="00BF761F">
      <w:pPr>
        <w:pStyle w:val="Akapitzlist"/>
        <w:numPr>
          <w:ilvl w:val="1"/>
          <w:numId w:val="7"/>
        </w:numPr>
        <w:tabs>
          <w:tab w:val="left" w:pos="851"/>
        </w:tabs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zmieniająca uchwałę w sprawie Wieloletniej Prognozy Finansowej Województwa Łódzkiego </w:t>
      </w:r>
      <w:r>
        <w:rPr>
          <w:rFonts w:ascii="Arial" w:hAnsi="Arial" w:cs="Arial"/>
          <w:sz w:val="20"/>
          <w:szCs w:val="20"/>
        </w:rPr>
        <w:br/>
        <w:t>(Druk Nr 5.4.);</w:t>
      </w:r>
      <w:r w:rsidRPr="00FF53E7">
        <w:rPr>
          <w:rFonts w:ascii="Arial" w:hAnsi="Arial" w:cs="Arial"/>
          <w:sz w:val="20"/>
          <w:szCs w:val="20"/>
        </w:rPr>
        <w:t xml:space="preserve"> </w:t>
      </w:r>
    </w:p>
    <w:p w:rsidR="00BF761F" w:rsidRDefault="00BF761F" w:rsidP="00BF761F">
      <w:pPr>
        <w:pStyle w:val="Akapitzlist"/>
        <w:numPr>
          <w:ilvl w:val="1"/>
          <w:numId w:val="7"/>
        </w:numPr>
        <w:tabs>
          <w:tab w:val="num" w:pos="426"/>
        </w:tabs>
        <w:spacing w:before="100" w:beforeAutospacing="1" w:after="100" w:afterAutospacing="1" w:line="36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FF53E7">
        <w:rPr>
          <w:rFonts w:ascii="Arial" w:hAnsi="Arial" w:cs="Arial"/>
          <w:sz w:val="20"/>
          <w:szCs w:val="20"/>
        </w:rPr>
        <w:t>w sprawie rozpatrzenia petycji</w:t>
      </w:r>
      <w:r>
        <w:rPr>
          <w:rFonts w:ascii="Arial" w:hAnsi="Arial" w:cs="Arial"/>
          <w:sz w:val="20"/>
          <w:szCs w:val="20"/>
        </w:rPr>
        <w:t xml:space="preserve"> (Druk Nr 5.5)</w:t>
      </w:r>
      <w:r w:rsidRPr="00FF53E7">
        <w:rPr>
          <w:rFonts w:ascii="Arial" w:hAnsi="Arial" w:cs="Arial"/>
          <w:sz w:val="20"/>
          <w:szCs w:val="20"/>
        </w:rPr>
        <w:t>.</w:t>
      </w:r>
    </w:p>
    <w:p w:rsidR="00425E58" w:rsidRPr="00F14B2B" w:rsidRDefault="00425E58" w:rsidP="008A4735">
      <w:pPr>
        <w:pStyle w:val="Akapitzlist"/>
        <w:spacing w:before="100" w:beforeAutospacing="1" w:after="100" w:afterAutospacing="1" w:line="360" w:lineRule="auto"/>
        <w:ind w:left="709" w:hanging="709"/>
        <w:jc w:val="both"/>
        <w:rPr>
          <w:rFonts w:ascii="Arial" w:hAnsi="Arial" w:cs="Arial"/>
          <w:sz w:val="20"/>
          <w:szCs w:val="20"/>
        </w:rPr>
      </w:pPr>
    </w:p>
    <w:p w:rsidR="00383240" w:rsidRPr="00F14B2B" w:rsidRDefault="00383240" w:rsidP="00CB098D">
      <w:pPr>
        <w:pStyle w:val="Akapitzlist"/>
        <w:spacing w:before="100" w:beforeAutospacing="1" w:after="100" w:afterAutospacing="1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F14B2B">
        <w:rPr>
          <w:rFonts w:ascii="Arial" w:hAnsi="Arial" w:cs="Arial"/>
          <w:sz w:val="20"/>
          <w:szCs w:val="20"/>
        </w:rPr>
        <w:t>1</w:t>
      </w:r>
      <w:r w:rsidR="00BF761F">
        <w:rPr>
          <w:rFonts w:ascii="Arial" w:hAnsi="Arial" w:cs="Arial"/>
          <w:sz w:val="20"/>
          <w:szCs w:val="20"/>
        </w:rPr>
        <w:t>5</w:t>
      </w:r>
      <w:r w:rsidRPr="00F14B2B">
        <w:rPr>
          <w:rFonts w:ascii="Arial" w:hAnsi="Arial" w:cs="Arial"/>
          <w:sz w:val="20"/>
          <w:szCs w:val="20"/>
        </w:rPr>
        <w:t>.  Ogłoszenie wyników głosowania.</w:t>
      </w:r>
    </w:p>
    <w:p w:rsidR="00357486" w:rsidRPr="00F14B2B" w:rsidRDefault="00445BA7" w:rsidP="00CB098D">
      <w:pPr>
        <w:spacing w:before="100" w:beforeAutospacing="1" w:after="100" w:afterAutospacing="1" w:line="240" w:lineRule="auto"/>
        <w:ind w:hanging="567"/>
        <w:rPr>
          <w:sz w:val="20"/>
          <w:szCs w:val="20"/>
        </w:rPr>
      </w:pPr>
      <w:r w:rsidRPr="00F14B2B">
        <w:rPr>
          <w:rFonts w:ascii="Arial" w:hAnsi="Arial" w:cs="Arial"/>
          <w:sz w:val="20"/>
          <w:szCs w:val="20"/>
        </w:rPr>
        <w:t xml:space="preserve">          </w:t>
      </w:r>
      <w:r w:rsidR="00383240" w:rsidRPr="00F14B2B">
        <w:rPr>
          <w:rFonts w:ascii="Arial" w:hAnsi="Arial" w:cs="Arial"/>
          <w:sz w:val="20"/>
          <w:szCs w:val="20"/>
        </w:rPr>
        <w:t>1</w:t>
      </w:r>
      <w:r w:rsidR="00BF761F">
        <w:rPr>
          <w:rFonts w:ascii="Arial" w:hAnsi="Arial" w:cs="Arial"/>
          <w:sz w:val="20"/>
          <w:szCs w:val="20"/>
        </w:rPr>
        <w:t>6</w:t>
      </w:r>
      <w:r w:rsidR="00FF53E7">
        <w:rPr>
          <w:rFonts w:ascii="Arial" w:hAnsi="Arial" w:cs="Arial"/>
          <w:sz w:val="20"/>
          <w:szCs w:val="20"/>
        </w:rPr>
        <w:t>. Zamknięcie XL</w:t>
      </w:r>
      <w:r w:rsidRPr="00F14B2B">
        <w:rPr>
          <w:rFonts w:ascii="Arial" w:hAnsi="Arial" w:cs="Arial"/>
          <w:sz w:val="20"/>
          <w:szCs w:val="20"/>
        </w:rPr>
        <w:t>V</w:t>
      </w:r>
      <w:r w:rsidR="00383240" w:rsidRPr="00F14B2B">
        <w:rPr>
          <w:rFonts w:ascii="Arial" w:hAnsi="Arial" w:cs="Arial"/>
          <w:sz w:val="20"/>
          <w:szCs w:val="20"/>
        </w:rPr>
        <w:t xml:space="preserve"> sesji Sejmiku Województwa Łódzkiego.</w:t>
      </w:r>
      <w:r w:rsidR="00383240" w:rsidRPr="00F14B2B">
        <w:rPr>
          <w:sz w:val="20"/>
          <w:szCs w:val="20"/>
        </w:rPr>
        <w:t xml:space="preserve"> </w:t>
      </w:r>
    </w:p>
    <w:p w:rsidR="00F14B2B" w:rsidRPr="00F14B2B" w:rsidRDefault="00F14B2B">
      <w:pPr>
        <w:spacing w:before="100" w:beforeAutospacing="1" w:after="100" w:afterAutospacing="1" w:line="240" w:lineRule="auto"/>
        <w:ind w:hanging="567"/>
        <w:rPr>
          <w:sz w:val="20"/>
          <w:szCs w:val="20"/>
        </w:rPr>
      </w:pPr>
    </w:p>
    <w:sectPr w:rsidR="00F14B2B" w:rsidRPr="00F14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0487B"/>
    <w:multiLevelType w:val="multilevel"/>
    <w:tmpl w:val="DCE4CE7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>
      <w:start w:val="1"/>
      <w:numFmt w:val="decimal"/>
      <w:lvlText w:val="%1.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19C41963"/>
    <w:multiLevelType w:val="multilevel"/>
    <w:tmpl w:val="4712046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" w15:restartNumberingAfterBreak="0">
    <w:nsid w:val="47AB3091"/>
    <w:multiLevelType w:val="multilevel"/>
    <w:tmpl w:val="CC521C8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76" w:hanging="1800"/>
      </w:pPr>
      <w:rPr>
        <w:rFonts w:hint="default"/>
      </w:rPr>
    </w:lvl>
  </w:abstractNum>
  <w:abstractNum w:abstractNumId="3" w15:restartNumberingAfterBreak="0">
    <w:nsid w:val="4FF95299"/>
    <w:multiLevelType w:val="multilevel"/>
    <w:tmpl w:val="E034DEC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601726DB"/>
    <w:multiLevelType w:val="multilevel"/>
    <w:tmpl w:val="FC54BEEC"/>
    <w:lvl w:ilvl="0">
      <w:start w:val="6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5" w15:restartNumberingAfterBreak="0">
    <w:nsid w:val="71910BBD"/>
    <w:multiLevelType w:val="multilevel"/>
    <w:tmpl w:val="0C9072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76" w:hanging="1800"/>
      </w:pPr>
      <w:rPr>
        <w:rFonts w:hint="default"/>
      </w:rPr>
    </w:lvl>
  </w:abstractNum>
  <w:abstractNum w:abstractNumId="6" w15:restartNumberingAfterBreak="0">
    <w:nsid w:val="72784542"/>
    <w:multiLevelType w:val="multilevel"/>
    <w:tmpl w:val="DCE4CE7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>
      <w:start w:val="1"/>
      <w:numFmt w:val="decimal"/>
      <w:lvlText w:val="%1.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7B3"/>
    <w:rsid w:val="00054FD8"/>
    <w:rsid w:val="00063784"/>
    <w:rsid w:val="00090A71"/>
    <w:rsid w:val="001571ED"/>
    <w:rsid w:val="001A24EB"/>
    <w:rsid w:val="001D51EB"/>
    <w:rsid w:val="0028724E"/>
    <w:rsid w:val="002B3D77"/>
    <w:rsid w:val="00357486"/>
    <w:rsid w:val="00383240"/>
    <w:rsid w:val="003901C8"/>
    <w:rsid w:val="003906C7"/>
    <w:rsid w:val="003D65E8"/>
    <w:rsid w:val="003E0688"/>
    <w:rsid w:val="0040708D"/>
    <w:rsid w:val="0041540F"/>
    <w:rsid w:val="00425E58"/>
    <w:rsid w:val="00445BA7"/>
    <w:rsid w:val="00455E57"/>
    <w:rsid w:val="004D1CD9"/>
    <w:rsid w:val="004E2554"/>
    <w:rsid w:val="0056189B"/>
    <w:rsid w:val="005A6891"/>
    <w:rsid w:val="005E2077"/>
    <w:rsid w:val="006929FB"/>
    <w:rsid w:val="006B20E1"/>
    <w:rsid w:val="006C563F"/>
    <w:rsid w:val="006F09EF"/>
    <w:rsid w:val="007118BB"/>
    <w:rsid w:val="00765FDB"/>
    <w:rsid w:val="00790D34"/>
    <w:rsid w:val="007D27B3"/>
    <w:rsid w:val="00831D8D"/>
    <w:rsid w:val="008426F9"/>
    <w:rsid w:val="008A4735"/>
    <w:rsid w:val="008F7CC5"/>
    <w:rsid w:val="009A6BE0"/>
    <w:rsid w:val="009E0ADA"/>
    <w:rsid w:val="00A108C4"/>
    <w:rsid w:val="00A130A1"/>
    <w:rsid w:val="00A61169"/>
    <w:rsid w:val="00A95617"/>
    <w:rsid w:val="00AA60F4"/>
    <w:rsid w:val="00B21436"/>
    <w:rsid w:val="00BC1618"/>
    <w:rsid w:val="00BF761F"/>
    <w:rsid w:val="00C07962"/>
    <w:rsid w:val="00C93971"/>
    <w:rsid w:val="00CB098D"/>
    <w:rsid w:val="00CB455B"/>
    <w:rsid w:val="00DA5C30"/>
    <w:rsid w:val="00DD1210"/>
    <w:rsid w:val="00E778E8"/>
    <w:rsid w:val="00EF10DE"/>
    <w:rsid w:val="00F14B2B"/>
    <w:rsid w:val="00F23886"/>
    <w:rsid w:val="00FC1388"/>
    <w:rsid w:val="00FC4244"/>
    <w:rsid w:val="00FF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71E60"/>
  <w15:chartTrackingRefBased/>
  <w15:docId w15:val="{03BA99DC-F68C-4695-940B-D645B3E57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3240"/>
    <w:pPr>
      <w:spacing w:line="252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3240"/>
    <w:pPr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42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424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3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517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Sasiak</dc:creator>
  <cp:keywords/>
  <dc:description/>
  <cp:lastModifiedBy>Agnieszka Sasiak</cp:lastModifiedBy>
  <cp:revision>51</cp:revision>
  <cp:lastPrinted>2022-03-28T11:55:00Z</cp:lastPrinted>
  <dcterms:created xsi:type="dcterms:W3CDTF">2022-03-21T10:30:00Z</dcterms:created>
  <dcterms:modified xsi:type="dcterms:W3CDTF">2022-05-04T11:26:00Z</dcterms:modified>
</cp:coreProperties>
</file>