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4AA" w:rsidRPr="0053085C" w:rsidRDefault="00E037AD" w:rsidP="00E037AD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Porządek obrad L</w:t>
      </w:r>
      <w:r w:rsidR="00D01ABB">
        <w:rPr>
          <w:rFonts w:ascii="Arial" w:hAnsi="Arial" w:cs="Arial"/>
          <w:b/>
          <w:sz w:val="20"/>
          <w:szCs w:val="20"/>
        </w:rPr>
        <w:t>V</w:t>
      </w:r>
      <w:r w:rsidR="008B0B0B">
        <w:rPr>
          <w:rFonts w:ascii="Arial" w:hAnsi="Arial" w:cs="Arial"/>
          <w:b/>
          <w:sz w:val="20"/>
          <w:szCs w:val="20"/>
        </w:rPr>
        <w:t>I</w:t>
      </w:r>
      <w:r w:rsidR="002E4FB4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 sesji</w:t>
      </w:r>
      <w:r w:rsidR="0053085C">
        <w:rPr>
          <w:rFonts w:ascii="Arial" w:hAnsi="Arial" w:cs="Arial"/>
          <w:b/>
          <w:sz w:val="20"/>
          <w:szCs w:val="20"/>
        </w:rPr>
        <w:t xml:space="preserve">                              </w:t>
      </w:r>
    </w:p>
    <w:p w:rsidR="00E037AD" w:rsidRDefault="00E037AD" w:rsidP="00E037A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Sejmiku Województwa Łódzkiego </w:t>
      </w:r>
    </w:p>
    <w:p w:rsidR="003F46B7" w:rsidRPr="003F46B7" w:rsidRDefault="003F46B7" w:rsidP="003F46B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F46B7">
        <w:rPr>
          <w:rFonts w:ascii="Arial" w:hAnsi="Arial" w:cs="Arial"/>
          <w:sz w:val="20"/>
          <w:szCs w:val="20"/>
        </w:rPr>
        <w:t>odbywającej się w siedzibie Zespołu Szkół i Placówek Oświatowych Nowoczesnych Technologii  Województwa Łódzkiego w Łodzi, ul. Prezydenta Gabriela Narutowicza 122,</w:t>
      </w:r>
    </w:p>
    <w:p w:rsidR="003F46B7" w:rsidRDefault="00E037AD" w:rsidP="00E037A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dniu </w:t>
      </w:r>
      <w:r w:rsidR="00D01ABB">
        <w:rPr>
          <w:rFonts w:ascii="Arial" w:hAnsi="Arial" w:cs="Arial"/>
          <w:b/>
          <w:sz w:val="20"/>
          <w:szCs w:val="20"/>
        </w:rPr>
        <w:t>2</w:t>
      </w:r>
      <w:r w:rsidR="002E4FB4">
        <w:rPr>
          <w:rFonts w:ascii="Arial" w:hAnsi="Arial" w:cs="Arial"/>
          <w:b/>
          <w:sz w:val="20"/>
          <w:szCs w:val="20"/>
        </w:rPr>
        <w:t>3 maja</w:t>
      </w:r>
      <w:r>
        <w:rPr>
          <w:rFonts w:ascii="Arial" w:hAnsi="Arial" w:cs="Arial"/>
          <w:b/>
          <w:sz w:val="20"/>
          <w:szCs w:val="20"/>
        </w:rPr>
        <w:t xml:space="preserve"> 202</w:t>
      </w:r>
      <w:r w:rsidR="00CC0751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roku (</w:t>
      </w:r>
      <w:r w:rsidR="00E12012">
        <w:rPr>
          <w:rFonts w:ascii="Arial" w:hAnsi="Arial" w:cs="Arial"/>
          <w:b/>
          <w:sz w:val="20"/>
          <w:szCs w:val="20"/>
        </w:rPr>
        <w:t>wtorek</w:t>
      </w:r>
      <w:r>
        <w:rPr>
          <w:rFonts w:ascii="Arial" w:hAnsi="Arial" w:cs="Arial"/>
          <w:b/>
          <w:sz w:val="20"/>
          <w:szCs w:val="20"/>
        </w:rPr>
        <w:t>), godz.</w:t>
      </w:r>
      <w:r w:rsidR="00ED1A9B">
        <w:rPr>
          <w:rFonts w:ascii="Arial" w:hAnsi="Arial" w:cs="Arial"/>
          <w:b/>
          <w:sz w:val="20"/>
          <w:szCs w:val="20"/>
        </w:rPr>
        <w:t xml:space="preserve"> </w:t>
      </w:r>
      <w:r w:rsidR="003B28EB">
        <w:rPr>
          <w:rFonts w:ascii="Arial" w:hAnsi="Arial" w:cs="Arial"/>
          <w:b/>
          <w:sz w:val="20"/>
          <w:szCs w:val="20"/>
        </w:rPr>
        <w:t>1</w:t>
      </w:r>
      <w:r w:rsidR="00B83702">
        <w:rPr>
          <w:rFonts w:ascii="Arial" w:hAnsi="Arial" w:cs="Arial"/>
          <w:b/>
          <w:sz w:val="20"/>
          <w:szCs w:val="20"/>
        </w:rPr>
        <w:t>3.30</w:t>
      </w:r>
      <w:r w:rsidR="003401D0">
        <w:rPr>
          <w:rFonts w:ascii="Arial" w:hAnsi="Arial" w:cs="Arial"/>
          <w:b/>
          <w:sz w:val="20"/>
          <w:szCs w:val="20"/>
        </w:rPr>
        <w:t>.</w:t>
      </w:r>
      <w:r w:rsidR="00D01ABB">
        <w:rPr>
          <w:rFonts w:ascii="Arial" w:hAnsi="Arial" w:cs="Arial"/>
          <w:b/>
          <w:sz w:val="20"/>
          <w:szCs w:val="20"/>
        </w:rPr>
        <w:t xml:space="preserve">     </w:t>
      </w:r>
      <w:r>
        <w:rPr>
          <w:rFonts w:ascii="Arial" w:hAnsi="Arial" w:cs="Arial"/>
          <w:b/>
          <w:sz w:val="20"/>
          <w:szCs w:val="20"/>
        </w:rPr>
        <w:t xml:space="preserve">       </w:t>
      </w:r>
    </w:p>
    <w:p w:rsidR="00ED3FE0" w:rsidRDefault="00ED3FE0" w:rsidP="00E037A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42BB5" w:rsidRDefault="00E037AD" w:rsidP="00942BB5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42BB5">
        <w:rPr>
          <w:rFonts w:ascii="Arial" w:hAnsi="Arial" w:cs="Arial"/>
          <w:sz w:val="20"/>
          <w:szCs w:val="20"/>
        </w:rPr>
        <w:t>Otwarcie</w:t>
      </w:r>
      <w:r w:rsidR="000D2EB3">
        <w:rPr>
          <w:rFonts w:ascii="Arial" w:hAnsi="Arial" w:cs="Arial"/>
          <w:sz w:val="20"/>
          <w:szCs w:val="20"/>
        </w:rPr>
        <w:t xml:space="preserve"> </w:t>
      </w:r>
      <w:r w:rsidR="006B4FE4">
        <w:rPr>
          <w:rFonts w:ascii="Arial" w:hAnsi="Arial" w:cs="Arial"/>
          <w:sz w:val="20"/>
          <w:szCs w:val="20"/>
        </w:rPr>
        <w:t>L</w:t>
      </w:r>
      <w:r w:rsidR="008603A3">
        <w:rPr>
          <w:rFonts w:ascii="Arial" w:hAnsi="Arial" w:cs="Arial"/>
          <w:sz w:val="20"/>
          <w:szCs w:val="20"/>
        </w:rPr>
        <w:t>V</w:t>
      </w:r>
      <w:r w:rsidR="008B0B0B">
        <w:rPr>
          <w:rFonts w:ascii="Arial" w:hAnsi="Arial" w:cs="Arial"/>
          <w:sz w:val="20"/>
          <w:szCs w:val="20"/>
        </w:rPr>
        <w:t>I</w:t>
      </w:r>
      <w:r w:rsidR="00605167">
        <w:rPr>
          <w:rFonts w:ascii="Arial" w:hAnsi="Arial" w:cs="Arial"/>
          <w:sz w:val="20"/>
          <w:szCs w:val="20"/>
        </w:rPr>
        <w:t>I</w:t>
      </w:r>
      <w:r w:rsidRPr="00942BB5">
        <w:rPr>
          <w:rFonts w:ascii="Arial" w:hAnsi="Arial" w:cs="Arial"/>
          <w:sz w:val="20"/>
          <w:szCs w:val="20"/>
        </w:rPr>
        <w:t xml:space="preserve"> sesji Sejmiku Województwa Łódzkiego.</w:t>
      </w:r>
    </w:p>
    <w:p w:rsidR="00E037AD" w:rsidRPr="00942BB5" w:rsidRDefault="00E037AD" w:rsidP="00942BB5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42BB5">
        <w:rPr>
          <w:rFonts w:ascii="Arial" w:hAnsi="Arial" w:cs="Arial"/>
          <w:sz w:val="20"/>
          <w:szCs w:val="20"/>
        </w:rPr>
        <w:t>Wybór Komisji Uchwał i Wniosków.</w:t>
      </w:r>
    </w:p>
    <w:p w:rsidR="00E037AD" w:rsidRDefault="00E037AD" w:rsidP="00942BB5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protokoł</w:t>
      </w:r>
      <w:r w:rsidR="00D01ABB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z  </w:t>
      </w:r>
      <w:r w:rsidR="000D2EB3">
        <w:rPr>
          <w:rFonts w:ascii="Arial" w:hAnsi="Arial" w:cs="Arial"/>
          <w:sz w:val="20"/>
          <w:szCs w:val="20"/>
        </w:rPr>
        <w:t>L</w:t>
      </w:r>
      <w:r w:rsidR="00605A16">
        <w:rPr>
          <w:rFonts w:ascii="Arial" w:hAnsi="Arial" w:cs="Arial"/>
          <w:sz w:val="20"/>
          <w:szCs w:val="20"/>
        </w:rPr>
        <w:t>V</w:t>
      </w:r>
      <w:r w:rsidR="00605167">
        <w:rPr>
          <w:rFonts w:ascii="Arial" w:hAnsi="Arial" w:cs="Arial"/>
          <w:sz w:val="20"/>
          <w:szCs w:val="20"/>
        </w:rPr>
        <w:t>I</w:t>
      </w:r>
      <w:r w:rsidR="006B4FE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sesji Sejmiku Województwa Łódzkiego.</w:t>
      </w:r>
    </w:p>
    <w:p w:rsidR="00942BB5" w:rsidRDefault="00E037AD" w:rsidP="00511BAA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42BB5">
        <w:rPr>
          <w:rFonts w:ascii="Arial" w:hAnsi="Arial" w:cs="Arial"/>
          <w:sz w:val="20"/>
          <w:szCs w:val="20"/>
        </w:rPr>
        <w:t>Przyjęcie porządku obrad.</w:t>
      </w:r>
    </w:p>
    <w:p w:rsidR="006B4FE4" w:rsidRPr="003F46B7" w:rsidRDefault="005C7B9F" w:rsidP="007C2169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2176A" w:rsidRPr="003F46B7">
        <w:rPr>
          <w:rFonts w:ascii="Arial" w:hAnsi="Arial" w:cs="Arial"/>
          <w:sz w:val="20"/>
          <w:szCs w:val="20"/>
        </w:rPr>
        <w:t>R</w:t>
      </w:r>
      <w:r w:rsidR="00BC443A" w:rsidRPr="003F46B7">
        <w:rPr>
          <w:rFonts w:ascii="Arial" w:hAnsi="Arial" w:cs="Arial"/>
          <w:sz w:val="20"/>
          <w:szCs w:val="20"/>
        </w:rPr>
        <w:t>ozpatrzenie</w:t>
      </w:r>
      <w:r w:rsidR="006B4FE4" w:rsidRPr="003F46B7">
        <w:rPr>
          <w:rFonts w:ascii="Arial" w:hAnsi="Arial" w:cs="Arial"/>
          <w:sz w:val="20"/>
          <w:szCs w:val="20"/>
        </w:rPr>
        <w:t xml:space="preserve"> projekt</w:t>
      </w:r>
      <w:r w:rsidR="00BC443A" w:rsidRPr="003F46B7">
        <w:rPr>
          <w:rFonts w:ascii="Arial" w:hAnsi="Arial" w:cs="Arial"/>
          <w:sz w:val="20"/>
          <w:szCs w:val="20"/>
        </w:rPr>
        <w:t>ów</w:t>
      </w:r>
      <w:r w:rsidR="006B4FE4" w:rsidRPr="003F46B7">
        <w:rPr>
          <w:rFonts w:ascii="Arial" w:hAnsi="Arial" w:cs="Arial"/>
          <w:sz w:val="20"/>
          <w:szCs w:val="20"/>
        </w:rPr>
        <w:t xml:space="preserve"> uchwał:</w:t>
      </w:r>
    </w:p>
    <w:p w:rsidR="00304C69" w:rsidRPr="001F3C4F" w:rsidRDefault="00304C69" w:rsidP="00605A16">
      <w:pPr>
        <w:pStyle w:val="Akapitzlist"/>
        <w:numPr>
          <w:ilvl w:val="1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F3C4F">
        <w:rPr>
          <w:rFonts w:ascii="Arial" w:hAnsi="Arial" w:cs="Arial"/>
          <w:sz w:val="20"/>
          <w:szCs w:val="20"/>
        </w:rPr>
        <w:t>w sprawie zmian budżetu i w budżecie województwa łódzkiego na 202</w:t>
      </w:r>
      <w:r w:rsidR="004660C4" w:rsidRPr="001F3C4F">
        <w:rPr>
          <w:rFonts w:ascii="Arial" w:hAnsi="Arial" w:cs="Arial"/>
          <w:sz w:val="20"/>
          <w:szCs w:val="20"/>
        </w:rPr>
        <w:t>3</w:t>
      </w:r>
      <w:r w:rsidRPr="001F3C4F">
        <w:rPr>
          <w:rFonts w:ascii="Arial" w:hAnsi="Arial" w:cs="Arial"/>
          <w:sz w:val="20"/>
          <w:szCs w:val="20"/>
        </w:rPr>
        <w:t xml:space="preserve"> rok w zakresie zadań własnych,</w:t>
      </w:r>
      <w:r w:rsidR="004660C4" w:rsidRPr="001F3C4F">
        <w:rPr>
          <w:rFonts w:ascii="Arial" w:hAnsi="Arial" w:cs="Arial"/>
          <w:sz w:val="20"/>
          <w:szCs w:val="20"/>
        </w:rPr>
        <w:t xml:space="preserve"> </w:t>
      </w:r>
      <w:r w:rsidRPr="001F3C4F">
        <w:rPr>
          <w:rFonts w:ascii="Arial" w:hAnsi="Arial" w:cs="Arial"/>
          <w:sz w:val="20"/>
          <w:szCs w:val="20"/>
        </w:rPr>
        <w:t>zadań realizowanych w ramach Regionalnego Programu Operacyjnego Województwa Łódzkiego 2014</w:t>
      </w:r>
      <w:r w:rsidR="00F0288C">
        <w:rPr>
          <w:rFonts w:ascii="Arial" w:hAnsi="Arial" w:cs="Arial"/>
          <w:sz w:val="20"/>
          <w:szCs w:val="20"/>
        </w:rPr>
        <w:t xml:space="preserve"> </w:t>
      </w:r>
      <w:r w:rsidRPr="001F3C4F">
        <w:rPr>
          <w:rFonts w:ascii="Arial" w:hAnsi="Arial" w:cs="Arial"/>
          <w:sz w:val="20"/>
          <w:szCs w:val="20"/>
        </w:rPr>
        <w:t>-</w:t>
      </w:r>
      <w:r w:rsidR="00F0288C">
        <w:rPr>
          <w:rFonts w:ascii="Arial" w:hAnsi="Arial" w:cs="Arial"/>
          <w:sz w:val="20"/>
          <w:szCs w:val="20"/>
        </w:rPr>
        <w:t xml:space="preserve"> </w:t>
      </w:r>
      <w:r w:rsidRPr="001F3C4F">
        <w:rPr>
          <w:rFonts w:ascii="Arial" w:hAnsi="Arial" w:cs="Arial"/>
          <w:sz w:val="20"/>
          <w:szCs w:val="20"/>
        </w:rPr>
        <w:t>2020</w:t>
      </w:r>
      <w:r w:rsidR="004660C4" w:rsidRPr="001F3C4F">
        <w:rPr>
          <w:rFonts w:ascii="Arial" w:hAnsi="Arial" w:cs="Arial"/>
          <w:sz w:val="20"/>
          <w:szCs w:val="20"/>
        </w:rPr>
        <w:t xml:space="preserve">, </w:t>
      </w:r>
      <w:r w:rsidR="00962E30">
        <w:rPr>
          <w:rFonts w:ascii="Arial" w:hAnsi="Arial" w:cs="Arial"/>
          <w:sz w:val="20"/>
          <w:szCs w:val="20"/>
        </w:rPr>
        <w:t xml:space="preserve">zadań realizowanych w ramach Programu Operacyjnego Wiedza Edukacja Rozwój, zadań realizowanych w ramach Programu </w:t>
      </w:r>
      <w:r w:rsidR="004660C4" w:rsidRPr="001F3C4F">
        <w:rPr>
          <w:rFonts w:ascii="Arial" w:hAnsi="Arial" w:cs="Arial"/>
          <w:sz w:val="20"/>
          <w:szCs w:val="20"/>
        </w:rPr>
        <w:t xml:space="preserve">Operacyjnego </w:t>
      </w:r>
      <w:r w:rsidR="00EE5B6E">
        <w:rPr>
          <w:rFonts w:ascii="Arial" w:hAnsi="Arial" w:cs="Arial"/>
          <w:sz w:val="20"/>
          <w:szCs w:val="20"/>
        </w:rPr>
        <w:t>Fundusze Europejskie dla Łódzkiego 2021-2027</w:t>
      </w:r>
      <w:r w:rsidR="004660C4" w:rsidRPr="001F3C4F">
        <w:rPr>
          <w:rFonts w:ascii="Arial" w:hAnsi="Arial" w:cs="Arial"/>
          <w:sz w:val="20"/>
          <w:szCs w:val="20"/>
        </w:rPr>
        <w:t xml:space="preserve"> </w:t>
      </w:r>
      <w:r w:rsidRPr="001F3C4F">
        <w:rPr>
          <w:rFonts w:ascii="Arial" w:hAnsi="Arial" w:cs="Arial"/>
          <w:sz w:val="20"/>
          <w:szCs w:val="20"/>
        </w:rPr>
        <w:t>oraz zmieniająca uchwałę w sprawie uchwalenia budżetu Województwa Łódzkiego na 202</w:t>
      </w:r>
      <w:r w:rsidR="004660C4" w:rsidRPr="001F3C4F">
        <w:rPr>
          <w:rFonts w:ascii="Arial" w:hAnsi="Arial" w:cs="Arial"/>
          <w:sz w:val="20"/>
          <w:szCs w:val="20"/>
        </w:rPr>
        <w:t>3</w:t>
      </w:r>
      <w:r w:rsidRPr="001F3C4F">
        <w:rPr>
          <w:rFonts w:ascii="Arial" w:hAnsi="Arial" w:cs="Arial"/>
          <w:sz w:val="20"/>
          <w:szCs w:val="20"/>
        </w:rPr>
        <w:t xml:space="preserve"> rok (Druk Nr </w:t>
      </w:r>
      <w:r w:rsidR="00962E30">
        <w:rPr>
          <w:rFonts w:ascii="Arial" w:hAnsi="Arial" w:cs="Arial"/>
          <w:sz w:val="20"/>
          <w:szCs w:val="20"/>
        </w:rPr>
        <w:t>5</w:t>
      </w:r>
      <w:r w:rsidR="004660C4" w:rsidRPr="001F3C4F">
        <w:rPr>
          <w:rFonts w:ascii="Arial" w:hAnsi="Arial" w:cs="Arial"/>
          <w:sz w:val="20"/>
          <w:szCs w:val="20"/>
        </w:rPr>
        <w:t>.</w:t>
      </w:r>
      <w:r w:rsidR="005F5C7A">
        <w:rPr>
          <w:rFonts w:ascii="Arial" w:hAnsi="Arial" w:cs="Arial"/>
          <w:sz w:val="20"/>
          <w:szCs w:val="20"/>
        </w:rPr>
        <w:t>1</w:t>
      </w:r>
      <w:r w:rsidRPr="001F3C4F">
        <w:rPr>
          <w:rFonts w:ascii="Arial" w:hAnsi="Arial" w:cs="Arial"/>
          <w:sz w:val="20"/>
          <w:szCs w:val="20"/>
        </w:rPr>
        <w:t>);</w:t>
      </w:r>
    </w:p>
    <w:p w:rsidR="003B5A43" w:rsidRDefault="00E27B65" w:rsidP="00605A16">
      <w:pPr>
        <w:pStyle w:val="Akapitzlist"/>
        <w:numPr>
          <w:ilvl w:val="1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F3C4F">
        <w:rPr>
          <w:rFonts w:ascii="Arial" w:hAnsi="Arial" w:cs="Arial"/>
          <w:sz w:val="20"/>
          <w:szCs w:val="20"/>
        </w:rPr>
        <w:t>zmieniająca uchwałę w sprawie Wieloletniej Prognozy Finansowej Wojew</w:t>
      </w:r>
      <w:r w:rsidR="00435540" w:rsidRPr="001F3C4F">
        <w:rPr>
          <w:rFonts w:ascii="Arial" w:hAnsi="Arial" w:cs="Arial"/>
          <w:sz w:val="20"/>
          <w:szCs w:val="20"/>
        </w:rPr>
        <w:t xml:space="preserve">ództwa Łódzkiego </w:t>
      </w:r>
      <w:r w:rsidR="00ED1EEA">
        <w:rPr>
          <w:rFonts w:ascii="Arial" w:hAnsi="Arial" w:cs="Arial"/>
          <w:sz w:val="20"/>
          <w:szCs w:val="20"/>
        </w:rPr>
        <w:br/>
      </w:r>
      <w:r w:rsidR="00435540" w:rsidRPr="001F3C4F">
        <w:rPr>
          <w:rFonts w:ascii="Arial" w:hAnsi="Arial" w:cs="Arial"/>
          <w:sz w:val="20"/>
          <w:szCs w:val="20"/>
        </w:rPr>
        <w:t>(</w:t>
      </w:r>
      <w:r w:rsidR="007F0E60" w:rsidRPr="001F3C4F">
        <w:rPr>
          <w:rFonts w:ascii="Arial" w:hAnsi="Arial" w:cs="Arial"/>
          <w:sz w:val="20"/>
          <w:szCs w:val="20"/>
        </w:rPr>
        <w:t xml:space="preserve">Druk Nr </w:t>
      </w:r>
      <w:r w:rsidR="00962E30">
        <w:rPr>
          <w:rFonts w:ascii="Arial" w:hAnsi="Arial" w:cs="Arial"/>
          <w:sz w:val="20"/>
          <w:szCs w:val="20"/>
        </w:rPr>
        <w:t>5</w:t>
      </w:r>
      <w:r w:rsidR="00274FD2" w:rsidRPr="001F3C4F">
        <w:rPr>
          <w:rFonts w:ascii="Arial" w:hAnsi="Arial" w:cs="Arial"/>
          <w:sz w:val="20"/>
          <w:szCs w:val="20"/>
        </w:rPr>
        <w:t>.</w:t>
      </w:r>
      <w:r w:rsidR="005F5C7A">
        <w:rPr>
          <w:rFonts w:ascii="Arial" w:hAnsi="Arial" w:cs="Arial"/>
          <w:sz w:val="20"/>
          <w:szCs w:val="20"/>
        </w:rPr>
        <w:t>2</w:t>
      </w:r>
      <w:r w:rsidR="007F0E60" w:rsidRPr="001F3C4F">
        <w:rPr>
          <w:rFonts w:ascii="Arial" w:hAnsi="Arial" w:cs="Arial"/>
          <w:sz w:val="20"/>
          <w:szCs w:val="20"/>
        </w:rPr>
        <w:t>)</w:t>
      </w:r>
      <w:r w:rsidR="00E500AD" w:rsidRPr="001F3C4F">
        <w:rPr>
          <w:rFonts w:ascii="Arial" w:hAnsi="Arial" w:cs="Arial"/>
          <w:sz w:val="20"/>
          <w:szCs w:val="20"/>
        </w:rPr>
        <w:t>;</w:t>
      </w:r>
    </w:p>
    <w:p w:rsidR="005F5C7A" w:rsidRPr="001F3C4F" w:rsidRDefault="00A95A8C" w:rsidP="00605A16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</w:t>
      </w:r>
      <w:r w:rsidR="00962E30">
        <w:rPr>
          <w:rFonts w:ascii="Arial" w:hAnsi="Arial" w:cs="Arial"/>
          <w:sz w:val="20"/>
          <w:szCs w:val="20"/>
        </w:rPr>
        <w:t xml:space="preserve">upoważnienia Zarządu </w:t>
      </w:r>
      <w:r w:rsidR="00EE5B6E">
        <w:rPr>
          <w:rFonts w:ascii="Arial" w:hAnsi="Arial" w:cs="Arial"/>
          <w:sz w:val="20"/>
          <w:szCs w:val="20"/>
        </w:rPr>
        <w:t xml:space="preserve">Województwa Łódzkiego </w:t>
      </w:r>
      <w:r w:rsidR="00962E30">
        <w:rPr>
          <w:rFonts w:ascii="Arial" w:hAnsi="Arial" w:cs="Arial"/>
          <w:sz w:val="20"/>
          <w:szCs w:val="20"/>
        </w:rPr>
        <w:t xml:space="preserve">do przeprowadzenia postępowania </w:t>
      </w:r>
      <w:r w:rsidR="00962E30">
        <w:rPr>
          <w:rFonts w:ascii="Arial" w:hAnsi="Arial" w:cs="Arial"/>
          <w:sz w:val="20"/>
          <w:szCs w:val="20"/>
        </w:rPr>
        <w:br/>
        <w:t>w celu wyboru firmy</w:t>
      </w:r>
      <w:r w:rsidR="00BD01DA">
        <w:rPr>
          <w:rFonts w:ascii="Arial" w:hAnsi="Arial" w:cs="Arial"/>
          <w:sz w:val="20"/>
          <w:szCs w:val="20"/>
        </w:rPr>
        <w:t xml:space="preserve"> </w:t>
      </w:r>
      <w:r w:rsidR="00962E30">
        <w:rPr>
          <w:rFonts w:ascii="Arial" w:hAnsi="Arial" w:cs="Arial"/>
          <w:sz w:val="20"/>
          <w:szCs w:val="20"/>
        </w:rPr>
        <w:t>audytorskiej uprawnionej do badania Sprawozdania finansowego Województwa Łódzkiego</w:t>
      </w:r>
      <w:r w:rsidR="005F5C7A" w:rsidRPr="001F3C4F">
        <w:rPr>
          <w:rFonts w:ascii="Arial" w:hAnsi="Arial" w:cs="Arial"/>
          <w:sz w:val="20"/>
          <w:szCs w:val="20"/>
        </w:rPr>
        <w:t xml:space="preserve"> (Druk Nr </w:t>
      </w:r>
      <w:r w:rsidR="00962E30">
        <w:rPr>
          <w:rFonts w:ascii="Arial" w:hAnsi="Arial" w:cs="Arial"/>
          <w:sz w:val="20"/>
          <w:szCs w:val="20"/>
        </w:rPr>
        <w:t>5</w:t>
      </w:r>
      <w:r w:rsidR="005F5C7A" w:rsidRPr="001F3C4F">
        <w:rPr>
          <w:rFonts w:ascii="Arial" w:hAnsi="Arial" w:cs="Arial"/>
          <w:sz w:val="20"/>
          <w:szCs w:val="20"/>
        </w:rPr>
        <w:t>.</w:t>
      </w:r>
      <w:r w:rsidR="005F5C7A">
        <w:rPr>
          <w:rFonts w:ascii="Arial" w:hAnsi="Arial" w:cs="Arial"/>
          <w:sz w:val="20"/>
          <w:szCs w:val="20"/>
        </w:rPr>
        <w:t>3</w:t>
      </w:r>
      <w:r w:rsidR="005F5C7A" w:rsidRPr="001F3C4F">
        <w:rPr>
          <w:rFonts w:ascii="Arial" w:hAnsi="Arial" w:cs="Arial"/>
          <w:sz w:val="20"/>
          <w:szCs w:val="20"/>
        </w:rPr>
        <w:t>);</w:t>
      </w:r>
    </w:p>
    <w:p w:rsidR="007F0E60" w:rsidRDefault="00A95A8C" w:rsidP="00605A16">
      <w:pPr>
        <w:pStyle w:val="Akapitzlist"/>
        <w:numPr>
          <w:ilvl w:val="1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</w:t>
      </w:r>
      <w:r w:rsidR="002436C1">
        <w:rPr>
          <w:rFonts w:ascii="Arial" w:hAnsi="Arial" w:cs="Arial"/>
          <w:sz w:val="20"/>
          <w:szCs w:val="20"/>
        </w:rPr>
        <w:t xml:space="preserve">udzielenia z budżetu Województwa Łódzkiego </w:t>
      </w:r>
      <w:r w:rsidR="00BD01DA">
        <w:rPr>
          <w:rFonts w:ascii="Arial" w:hAnsi="Arial" w:cs="Arial"/>
          <w:sz w:val="20"/>
          <w:szCs w:val="20"/>
        </w:rPr>
        <w:t>n</w:t>
      </w:r>
      <w:r w:rsidR="002436C1">
        <w:rPr>
          <w:rFonts w:ascii="Arial" w:hAnsi="Arial" w:cs="Arial"/>
          <w:sz w:val="20"/>
          <w:szCs w:val="20"/>
        </w:rPr>
        <w:t xml:space="preserve">a rok 2023 pomocy finansowej dla jednostek samorządu terytorialnego województwa łódzkiego, przeznaczonej na dofinansowanie zadań w zakresie </w:t>
      </w:r>
      <w:r w:rsidR="00CF68E9">
        <w:rPr>
          <w:rFonts w:ascii="Arial" w:hAnsi="Arial" w:cs="Arial"/>
          <w:sz w:val="20"/>
          <w:szCs w:val="20"/>
        </w:rPr>
        <w:t xml:space="preserve">rozwoju </w:t>
      </w:r>
      <w:r w:rsidR="002436C1">
        <w:rPr>
          <w:rFonts w:ascii="Arial" w:hAnsi="Arial" w:cs="Arial"/>
          <w:sz w:val="20"/>
          <w:szCs w:val="20"/>
        </w:rPr>
        <w:t>zielonej infrastruktury, w ramach projektu ”Województwo Łódzkie Ogrodem Polski” – „Ogrody przyjazne naturze”</w:t>
      </w:r>
      <w:r w:rsidR="000933EA">
        <w:rPr>
          <w:rFonts w:ascii="Arial" w:hAnsi="Arial" w:cs="Arial"/>
          <w:sz w:val="20"/>
          <w:szCs w:val="20"/>
        </w:rPr>
        <w:t xml:space="preserve"> </w:t>
      </w:r>
      <w:r w:rsidR="007F0E60" w:rsidRPr="001F3C4F">
        <w:rPr>
          <w:rFonts w:ascii="Arial" w:hAnsi="Arial" w:cs="Arial"/>
          <w:sz w:val="20"/>
          <w:szCs w:val="20"/>
        </w:rPr>
        <w:t xml:space="preserve">(Druk Nr </w:t>
      </w:r>
      <w:r w:rsidR="002436C1">
        <w:rPr>
          <w:rFonts w:ascii="Arial" w:hAnsi="Arial" w:cs="Arial"/>
          <w:sz w:val="20"/>
          <w:szCs w:val="20"/>
        </w:rPr>
        <w:t>5</w:t>
      </w:r>
      <w:r w:rsidR="00274FD2" w:rsidRPr="001F3C4F">
        <w:rPr>
          <w:rFonts w:ascii="Arial" w:hAnsi="Arial" w:cs="Arial"/>
          <w:sz w:val="20"/>
          <w:szCs w:val="20"/>
        </w:rPr>
        <w:t>.4</w:t>
      </w:r>
      <w:r w:rsidR="007F0E60" w:rsidRPr="001F3C4F">
        <w:rPr>
          <w:rFonts w:ascii="Arial" w:hAnsi="Arial" w:cs="Arial"/>
          <w:sz w:val="20"/>
          <w:szCs w:val="20"/>
        </w:rPr>
        <w:t>)</w:t>
      </w:r>
      <w:r w:rsidR="000B2AAB">
        <w:rPr>
          <w:rFonts w:ascii="Arial" w:hAnsi="Arial" w:cs="Arial"/>
          <w:sz w:val="20"/>
          <w:szCs w:val="20"/>
        </w:rPr>
        <w:t>;</w:t>
      </w:r>
    </w:p>
    <w:p w:rsidR="000F7E0B" w:rsidRDefault="000B2AAB" w:rsidP="00605A16">
      <w:pPr>
        <w:pStyle w:val="Akapitzlist"/>
        <w:numPr>
          <w:ilvl w:val="1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</w:t>
      </w:r>
      <w:r w:rsidR="002436C1">
        <w:rPr>
          <w:rFonts w:ascii="Arial" w:hAnsi="Arial" w:cs="Arial"/>
          <w:sz w:val="20"/>
          <w:szCs w:val="20"/>
        </w:rPr>
        <w:t>roz</w:t>
      </w:r>
      <w:r w:rsidR="00A926D3">
        <w:rPr>
          <w:rFonts w:ascii="Arial" w:hAnsi="Arial" w:cs="Arial"/>
          <w:sz w:val="20"/>
          <w:szCs w:val="20"/>
        </w:rPr>
        <w:t>s</w:t>
      </w:r>
      <w:r w:rsidR="002436C1">
        <w:rPr>
          <w:rFonts w:ascii="Arial" w:hAnsi="Arial" w:cs="Arial"/>
          <w:sz w:val="20"/>
          <w:szCs w:val="20"/>
        </w:rPr>
        <w:t>trzygnięcia pierwszego konkursu „Łódzkie ratuje zabytki” i udzielenia w 2023 roku  dotacji z budżetu Województwa Łódzkiego na prace konserwatorskie, restauratorskie lub roboty budowlane przy zabytkach wpisanych do rejestru zabytków województwa łódzkiego</w:t>
      </w:r>
      <w:r>
        <w:rPr>
          <w:rFonts w:ascii="Arial" w:hAnsi="Arial" w:cs="Arial"/>
          <w:sz w:val="20"/>
          <w:szCs w:val="20"/>
        </w:rPr>
        <w:t xml:space="preserve"> (Druk Nr </w:t>
      </w:r>
      <w:r w:rsidR="002436C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.5);</w:t>
      </w:r>
    </w:p>
    <w:p w:rsidR="000B2AAB" w:rsidRDefault="000B2AAB" w:rsidP="00605A16">
      <w:pPr>
        <w:pStyle w:val="Akapitzlist"/>
        <w:numPr>
          <w:ilvl w:val="1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</w:t>
      </w:r>
      <w:r w:rsidR="002436C1">
        <w:rPr>
          <w:rFonts w:ascii="Arial" w:hAnsi="Arial" w:cs="Arial"/>
          <w:sz w:val="20"/>
          <w:szCs w:val="20"/>
        </w:rPr>
        <w:t>udzielenia z budżetu Województwa Łódzkiego na rzecz jednostek samorządu terytorialnego województwa łódzkiego pomocy finansowej w formie dotacji celowej, przeznaczonej na dofinansowanie zadań własnych samorządów w zakresie prac przy obiektach małej architektury zabytkowej położonych na obszarze województwa łódzkiego</w:t>
      </w:r>
      <w:r w:rsidR="00BD01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(Druk Nr </w:t>
      </w:r>
      <w:r w:rsidR="002436C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  <w:r w:rsidR="006420C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);</w:t>
      </w:r>
    </w:p>
    <w:p w:rsidR="006420CF" w:rsidRDefault="004B2C52" w:rsidP="006420CF">
      <w:pPr>
        <w:pStyle w:val="Akapitzlist"/>
        <w:numPr>
          <w:ilvl w:val="1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</w:t>
      </w:r>
      <w:r w:rsidR="00B2487C">
        <w:rPr>
          <w:rFonts w:ascii="Arial" w:hAnsi="Arial" w:cs="Arial"/>
          <w:sz w:val="20"/>
          <w:szCs w:val="20"/>
        </w:rPr>
        <w:t>udzielenia z budżetu Województwa Łódzkiego pomocy finansowej dla jednostek samorządu terytorialnego województwa łódzkiego, w formie dotacji celowej, przeznaczonej na dofinansowanie zadań w zakresie wspierania rodziny, w ramach konkursu „SAMORZ</w:t>
      </w:r>
      <w:r w:rsidR="002F4D6A">
        <w:rPr>
          <w:rFonts w:ascii="Arial" w:hAnsi="Arial" w:cs="Arial"/>
          <w:sz w:val="20"/>
          <w:szCs w:val="20"/>
        </w:rPr>
        <w:t>Ą</w:t>
      </w:r>
      <w:r w:rsidR="00B2487C">
        <w:rPr>
          <w:rFonts w:ascii="Arial" w:hAnsi="Arial" w:cs="Arial"/>
          <w:sz w:val="20"/>
          <w:szCs w:val="20"/>
        </w:rPr>
        <w:t xml:space="preserve">D PRZYJAZNY RODZINIE 2023” </w:t>
      </w:r>
      <w:r w:rsidR="006420CF">
        <w:rPr>
          <w:rFonts w:ascii="Arial" w:hAnsi="Arial" w:cs="Arial"/>
          <w:sz w:val="20"/>
          <w:szCs w:val="20"/>
        </w:rPr>
        <w:t xml:space="preserve">(Druk Nr </w:t>
      </w:r>
      <w:r w:rsidR="00B2487C">
        <w:rPr>
          <w:rFonts w:ascii="Arial" w:hAnsi="Arial" w:cs="Arial"/>
          <w:sz w:val="20"/>
          <w:szCs w:val="20"/>
        </w:rPr>
        <w:t>5</w:t>
      </w:r>
      <w:r w:rsidR="006420CF">
        <w:rPr>
          <w:rFonts w:ascii="Arial" w:hAnsi="Arial" w:cs="Arial"/>
          <w:sz w:val="20"/>
          <w:szCs w:val="20"/>
        </w:rPr>
        <w:t>.</w:t>
      </w:r>
      <w:r w:rsidR="004F2A83">
        <w:rPr>
          <w:rFonts w:ascii="Arial" w:hAnsi="Arial" w:cs="Arial"/>
          <w:sz w:val="20"/>
          <w:szCs w:val="20"/>
        </w:rPr>
        <w:t>7</w:t>
      </w:r>
      <w:r w:rsidR="006420CF">
        <w:rPr>
          <w:rFonts w:ascii="Arial" w:hAnsi="Arial" w:cs="Arial"/>
          <w:sz w:val="20"/>
          <w:szCs w:val="20"/>
        </w:rPr>
        <w:t>)</w:t>
      </w:r>
      <w:r w:rsidR="00667B29">
        <w:rPr>
          <w:rFonts w:ascii="Arial" w:hAnsi="Arial" w:cs="Arial"/>
          <w:sz w:val="20"/>
          <w:szCs w:val="20"/>
        </w:rPr>
        <w:t>;</w:t>
      </w:r>
    </w:p>
    <w:p w:rsidR="00667B29" w:rsidRDefault="00667B29" w:rsidP="006420CF">
      <w:pPr>
        <w:pStyle w:val="Akapitzlist"/>
        <w:numPr>
          <w:ilvl w:val="1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 sprawie </w:t>
      </w:r>
      <w:r w:rsidR="00B2487C">
        <w:rPr>
          <w:rFonts w:ascii="Arial" w:hAnsi="Arial" w:cs="Arial"/>
          <w:sz w:val="20"/>
          <w:szCs w:val="20"/>
        </w:rPr>
        <w:t>określenia wysokości opłaty za przeprowadzenie</w:t>
      </w:r>
      <w:r w:rsidR="006E259C">
        <w:rPr>
          <w:rFonts w:ascii="Arial" w:hAnsi="Arial" w:cs="Arial"/>
          <w:sz w:val="20"/>
          <w:szCs w:val="20"/>
        </w:rPr>
        <w:t xml:space="preserve"> egzaminów państwowych</w:t>
      </w:r>
      <w:r w:rsidR="00E40B58" w:rsidRPr="00E40B58">
        <w:rPr>
          <w:rFonts w:ascii="Arial" w:hAnsi="Arial" w:cs="Arial"/>
          <w:sz w:val="20"/>
          <w:szCs w:val="20"/>
        </w:rPr>
        <w:t xml:space="preserve"> </w:t>
      </w:r>
      <w:r w:rsidR="00E40B58">
        <w:rPr>
          <w:rFonts w:ascii="Arial" w:hAnsi="Arial" w:cs="Arial"/>
          <w:sz w:val="20"/>
          <w:szCs w:val="20"/>
        </w:rPr>
        <w:t>na obszarze województwa łódzkiego</w:t>
      </w:r>
      <w:r w:rsidR="006E259C">
        <w:rPr>
          <w:rFonts w:ascii="Arial" w:hAnsi="Arial" w:cs="Arial"/>
          <w:sz w:val="20"/>
          <w:szCs w:val="20"/>
        </w:rPr>
        <w:t xml:space="preserve"> sprawdzających kwalifikacje osób ubiegających się o uprawnienia do kierowania pojazdami oraz kierujących pojazdami </w:t>
      </w:r>
      <w:r w:rsidR="00264CCE">
        <w:rPr>
          <w:rFonts w:ascii="Arial" w:hAnsi="Arial" w:cs="Arial"/>
          <w:sz w:val="20"/>
          <w:szCs w:val="20"/>
        </w:rPr>
        <w:t xml:space="preserve">(Druk Nr </w:t>
      </w:r>
      <w:r w:rsidR="006E259C">
        <w:rPr>
          <w:rFonts w:ascii="Arial" w:hAnsi="Arial" w:cs="Arial"/>
          <w:sz w:val="20"/>
          <w:szCs w:val="20"/>
        </w:rPr>
        <w:t>5</w:t>
      </w:r>
      <w:r w:rsidR="00C05A9E">
        <w:rPr>
          <w:rFonts w:ascii="Arial" w:hAnsi="Arial" w:cs="Arial"/>
          <w:sz w:val="20"/>
          <w:szCs w:val="20"/>
        </w:rPr>
        <w:t>.</w:t>
      </w:r>
      <w:r w:rsidR="004F2A83">
        <w:rPr>
          <w:rFonts w:ascii="Arial" w:hAnsi="Arial" w:cs="Arial"/>
          <w:sz w:val="20"/>
          <w:szCs w:val="20"/>
        </w:rPr>
        <w:t>8</w:t>
      </w:r>
      <w:r w:rsidR="00C05A9E">
        <w:rPr>
          <w:rFonts w:ascii="Arial" w:hAnsi="Arial" w:cs="Arial"/>
          <w:sz w:val="20"/>
          <w:szCs w:val="20"/>
        </w:rPr>
        <w:t>)</w:t>
      </w:r>
      <w:r w:rsidR="006E259C">
        <w:rPr>
          <w:rFonts w:ascii="Arial" w:hAnsi="Arial" w:cs="Arial"/>
          <w:sz w:val="20"/>
          <w:szCs w:val="20"/>
        </w:rPr>
        <w:t>;</w:t>
      </w:r>
    </w:p>
    <w:p w:rsidR="006E259C" w:rsidRDefault="006E259C" w:rsidP="006420CF">
      <w:pPr>
        <w:pStyle w:val="Akapitzlist"/>
        <w:numPr>
          <w:ilvl w:val="1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udzielenia z budżetu Województwa Łódzkiego pomocy finansowej jednostkom samorządu terytorialnego województwa łódzkiego w ramach programu „Infrastruktura sportowa Plus” na 2023 r.</w:t>
      </w:r>
      <w:r w:rsidR="00BD01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(Druk Nr 5.</w:t>
      </w:r>
      <w:r w:rsidR="004F2A83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)</w:t>
      </w:r>
      <w:r w:rsidR="004F2A83">
        <w:rPr>
          <w:rFonts w:ascii="Arial" w:hAnsi="Arial" w:cs="Arial"/>
          <w:sz w:val="20"/>
          <w:szCs w:val="20"/>
        </w:rPr>
        <w:t>;</w:t>
      </w:r>
    </w:p>
    <w:p w:rsidR="004F2A83" w:rsidRDefault="004F2A83" w:rsidP="007F498B">
      <w:pPr>
        <w:pStyle w:val="Akapitzlist"/>
        <w:numPr>
          <w:ilvl w:val="1"/>
          <w:numId w:val="3"/>
        </w:numPr>
        <w:spacing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zmieniająca Statut Wojewódzkiego Specjalistycznego Szpitala im. dr Wł. Biegańskiego w Łodzi (Druk Nr 5.10).</w:t>
      </w:r>
    </w:p>
    <w:p w:rsidR="004F2A83" w:rsidRDefault="004F2A83" w:rsidP="004F2A83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9E462A" w:rsidRDefault="009E462A" w:rsidP="009E462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</w:t>
      </w:r>
      <w:r w:rsidR="006370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Marszałka</w:t>
      </w:r>
      <w:r w:rsidR="006370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Województwa</w:t>
      </w:r>
      <w:r w:rsidR="006370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6370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działalności</w:t>
      </w:r>
      <w:r w:rsidR="006370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Zarządu</w:t>
      </w:r>
      <w:r w:rsidR="006370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Województwa</w:t>
      </w:r>
      <w:r w:rsidR="006370B5">
        <w:rPr>
          <w:rFonts w:ascii="Arial" w:hAnsi="Arial" w:cs="Arial"/>
          <w:sz w:val="20"/>
          <w:szCs w:val="20"/>
        </w:rPr>
        <w:t xml:space="preserve"> </w:t>
      </w:r>
      <w:r w:rsidR="0049160A">
        <w:rPr>
          <w:rFonts w:ascii="Arial" w:hAnsi="Arial" w:cs="Arial"/>
          <w:sz w:val="20"/>
          <w:szCs w:val="20"/>
        </w:rPr>
        <w:t>Łódzkiego</w:t>
      </w:r>
      <w:r w:rsidR="006370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okresie między</w:t>
      </w:r>
      <w:r w:rsidR="006C27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sesjami</w:t>
      </w:r>
      <w:r w:rsidR="006C27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oraz</w:t>
      </w:r>
      <w:r w:rsidR="006C27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Informacja</w:t>
      </w:r>
      <w:r w:rsidR="006C27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6C27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pracach</w:t>
      </w:r>
      <w:r w:rsidR="006C27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Sejmiku</w:t>
      </w:r>
      <w:r w:rsidR="006C27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Województwa</w:t>
      </w:r>
      <w:r w:rsidR="006C27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Łódzkiego</w:t>
      </w:r>
      <w:r w:rsidR="006C27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okresie między sesjami.</w:t>
      </w:r>
    </w:p>
    <w:p w:rsidR="009E462A" w:rsidRPr="001F3C4F" w:rsidRDefault="009E462A" w:rsidP="009E462A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</w:rPr>
      </w:pPr>
      <w:r w:rsidRPr="001F3C4F">
        <w:rPr>
          <w:rFonts w:ascii="Arial" w:hAnsi="Arial" w:cs="Arial"/>
          <w:sz w:val="20"/>
          <w:szCs w:val="20"/>
        </w:rPr>
        <w:t>Interpelacje i zapytania.</w:t>
      </w:r>
    </w:p>
    <w:p w:rsidR="009E462A" w:rsidRPr="001F3C4F" w:rsidRDefault="009E462A" w:rsidP="009E462A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</w:rPr>
      </w:pPr>
      <w:r w:rsidRPr="001F3C4F">
        <w:rPr>
          <w:rFonts w:ascii="Arial" w:hAnsi="Arial" w:cs="Arial"/>
          <w:sz w:val="20"/>
          <w:szCs w:val="20"/>
        </w:rPr>
        <w:t>Wolne wnioski.</w:t>
      </w:r>
    </w:p>
    <w:p w:rsidR="009E462A" w:rsidRDefault="009E462A" w:rsidP="009E462A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</w:rPr>
      </w:pPr>
      <w:r w:rsidRPr="001F3C4F">
        <w:rPr>
          <w:rFonts w:ascii="Arial" w:hAnsi="Arial" w:cs="Arial"/>
          <w:sz w:val="20"/>
          <w:szCs w:val="20"/>
        </w:rPr>
        <w:t>Komunikaty.</w:t>
      </w:r>
    </w:p>
    <w:p w:rsidR="009E462A" w:rsidRDefault="009E462A" w:rsidP="009E462A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  <w:b/>
          <w:sz w:val="20"/>
          <w:szCs w:val="20"/>
        </w:rPr>
      </w:pPr>
      <w:r w:rsidRPr="00E55AC1">
        <w:rPr>
          <w:rFonts w:ascii="Arial" w:hAnsi="Arial" w:cs="Arial"/>
          <w:b/>
          <w:sz w:val="20"/>
          <w:szCs w:val="20"/>
        </w:rPr>
        <w:t xml:space="preserve">Głosowanie projektów uchwał od Druku Nr </w:t>
      </w:r>
      <w:r w:rsidR="006E259C">
        <w:rPr>
          <w:rFonts w:ascii="Arial" w:hAnsi="Arial" w:cs="Arial"/>
          <w:b/>
          <w:sz w:val="20"/>
          <w:szCs w:val="20"/>
        </w:rPr>
        <w:t>5</w:t>
      </w:r>
      <w:r w:rsidRPr="00E55AC1">
        <w:rPr>
          <w:rFonts w:ascii="Arial" w:hAnsi="Arial" w:cs="Arial"/>
          <w:b/>
          <w:sz w:val="20"/>
          <w:szCs w:val="20"/>
        </w:rPr>
        <w:t xml:space="preserve">.1 do Druku Nr </w:t>
      </w:r>
      <w:r w:rsidR="006E259C">
        <w:rPr>
          <w:rFonts w:ascii="Arial" w:hAnsi="Arial" w:cs="Arial"/>
          <w:b/>
          <w:sz w:val="20"/>
          <w:szCs w:val="20"/>
        </w:rPr>
        <w:t>5</w:t>
      </w:r>
      <w:r w:rsidRPr="00E55AC1">
        <w:rPr>
          <w:rFonts w:ascii="Arial" w:hAnsi="Arial" w:cs="Arial"/>
          <w:b/>
          <w:sz w:val="20"/>
          <w:szCs w:val="20"/>
        </w:rPr>
        <w:t>.</w:t>
      </w:r>
      <w:r w:rsidR="006E259C">
        <w:rPr>
          <w:rFonts w:ascii="Arial" w:hAnsi="Arial" w:cs="Arial"/>
          <w:b/>
          <w:sz w:val="20"/>
          <w:szCs w:val="20"/>
        </w:rPr>
        <w:t>10</w:t>
      </w:r>
      <w:r>
        <w:rPr>
          <w:rFonts w:ascii="Arial" w:hAnsi="Arial" w:cs="Arial"/>
          <w:b/>
          <w:sz w:val="20"/>
          <w:szCs w:val="20"/>
        </w:rPr>
        <w:t>:</w:t>
      </w:r>
    </w:p>
    <w:p w:rsidR="004D0055" w:rsidRPr="001F3C4F" w:rsidRDefault="004D0055" w:rsidP="004D0055">
      <w:pPr>
        <w:pStyle w:val="Akapitzlist"/>
        <w:numPr>
          <w:ilvl w:val="1"/>
          <w:numId w:val="1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F3C4F">
        <w:rPr>
          <w:rFonts w:ascii="Arial" w:hAnsi="Arial" w:cs="Arial"/>
          <w:sz w:val="20"/>
          <w:szCs w:val="20"/>
        </w:rPr>
        <w:t>w sprawie zmian budżetu i w budżecie województwa łódzkiego na 2023 rok w zakresie zadań własnych, zadań realizowanych w ramach Regionalnego Programu Operacyjnego Województwa Łódzkiego 2014</w:t>
      </w:r>
      <w:r>
        <w:rPr>
          <w:rFonts w:ascii="Arial" w:hAnsi="Arial" w:cs="Arial"/>
          <w:sz w:val="20"/>
          <w:szCs w:val="20"/>
        </w:rPr>
        <w:t xml:space="preserve"> </w:t>
      </w:r>
      <w:r w:rsidRPr="001F3C4F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1F3C4F">
        <w:rPr>
          <w:rFonts w:ascii="Arial" w:hAnsi="Arial" w:cs="Arial"/>
          <w:sz w:val="20"/>
          <w:szCs w:val="20"/>
        </w:rPr>
        <w:t xml:space="preserve">2020, </w:t>
      </w:r>
      <w:r>
        <w:rPr>
          <w:rFonts w:ascii="Arial" w:hAnsi="Arial" w:cs="Arial"/>
          <w:sz w:val="20"/>
          <w:szCs w:val="20"/>
        </w:rPr>
        <w:t xml:space="preserve">zadań realizowanych w ramach Programu Operacyjnego Wiedza Edukacja Rozwój, zadań realizowanych w ramach Programu </w:t>
      </w:r>
      <w:r w:rsidRPr="001F3C4F">
        <w:rPr>
          <w:rFonts w:ascii="Arial" w:hAnsi="Arial" w:cs="Arial"/>
          <w:sz w:val="20"/>
          <w:szCs w:val="20"/>
        </w:rPr>
        <w:t xml:space="preserve">Operacyjnego </w:t>
      </w:r>
      <w:r>
        <w:rPr>
          <w:rFonts w:ascii="Arial" w:hAnsi="Arial" w:cs="Arial"/>
          <w:sz w:val="20"/>
          <w:szCs w:val="20"/>
        </w:rPr>
        <w:t>Fundusze Europejskie dla Łódzkiego 2021-2027</w:t>
      </w:r>
      <w:r w:rsidRPr="001F3C4F">
        <w:rPr>
          <w:rFonts w:ascii="Arial" w:hAnsi="Arial" w:cs="Arial"/>
          <w:sz w:val="20"/>
          <w:szCs w:val="20"/>
        </w:rPr>
        <w:t xml:space="preserve"> oraz zmieniająca uchwałę w sprawie uchwalenia budżetu Województwa Łódzkiego na 2023 rok (Druk Nr </w:t>
      </w:r>
      <w:r>
        <w:rPr>
          <w:rFonts w:ascii="Arial" w:hAnsi="Arial" w:cs="Arial"/>
          <w:sz w:val="20"/>
          <w:szCs w:val="20"/>
        </w:rPr>
        <w:t>5</w:t>
      </w:r>
      <w:r w:rsidRPr="001F3C4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Pr="001F3C4F">
        <w:rPr>
          <w:rFonts w:ascii="Arial" w:hAnsi="Arial" w:cs="Arial"/>
          <w:sz w:val="20"/>
          <w:szCs w:val="20"/>
        </w:rPr>
        <w:t>);</w:t>
      </w:r>
    </w:p>
    <w:p w:rsidR="004D0055" w:rsidRDefault="004D0055" w:rsidP="004D0055">
      <w:pPr>
        <w:pStyle w:val="Akapitzlist"/>
        <w:numPr>
          <w:ilvl w:val="1"/>
          <w:numId w:val="17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F3C4F">
        <w:rPr>
          <w:rFonts w:ascii="Arial" w:hAnsi="Arial" w:cs="Arial"/>
          <w:sz w:val="20"/>
          <w:szCs w:val="20"/>
        </w:rPr>
        <w:t xml:space="preserve">zmieniająca uchwałę w sprawie Wieloletniej Prognozy Finansowej Województwa Łódzkiego </w:t>
      </w:r>
      <w:r>
        <w:rPr>
          <w:rFonts w:ascii="Arial" w:hAnsi="Arial" w:cs="Arial"/>
          <w:sz w:val="20"/>
          <w:szCs w:val="20"/>
        </w:rPr>
        <w:br/>
      </w:r>
      <w:r w:rsidRPr="001F3C4F">
        <w:rPr>
          <w:rFonts w:ascii="Arial" w:hAnsi="Arial" w:cs="Arial"/>
          <w:sz w:val="20"/>
          <w:szCs w:val="20"/>
        </w:rPr>
        <w:t xml:space="preserve">(Druk Nr </w:t>
      </w:r>
      <w:r>
        <w:rPr>
          <w:rFonts w:ascii="Arial" w:hAnsi="Arial" w:cs="Arial"/>
          <w:sz w:val="20"/>
          <w:szCs w:val="20"/>
        </w:rPr>
        <w:t>5</w:t>
      </w:r>
      <w:r w:rsidRPr="001F3C4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</w:t>
      </w:r>
      <w:r w:rsidRPr="001F3C4F">
        <w:rPr>
          <w:rFonts w:ascii="Arial" w:hAnsi="Arial" w:cs="Arial"/>
          <w:sz w:val="20"/>
          <w:szCs w:val="20"/>
        </w:rPr>
        <w:t>);</w:t>
      </w:r>
    </w:p>
    <w:p w:rsidR="004D0055" w:rsidRPr="001F3C4F" w:rsidRDefault="004D0055" w:rsidP="004D0055">
      <w:pPr>
        <w:pStyle w:val="Akapitzlist"/>
        <w:numPr>
          <w:ilvl w:val="1"/>
          <w:numId w:val="17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upoważnienia Zarządu Województwa Łódzkiego do przeprowadzenia postępowania </w:t>
      </w:r>
      <w:r>
        <w:rPr>
          <w:rFonts w:ascii="Arial" w:hAnsi="Arial" w:cs="Arial"/>
          <w:sz w:val="20"/>
          <w:szCs w:val="20"/>
        </w:rPr>
        <w:br/>
        <w:t>w celu wyboru firmy audytorskiej uprawnionej do badania Sprawozdania finansowego Województwa Łódzkiego</w:t>
      </w:r>
      <w:r w:rsidRPr="001F3C4F">
        <w:rPr>
          <w:rFonts w:ascii="Arial" w:hAnsi="Arial" w:cs="Arial"/>
          <w:sz w:val="20"/>
          <w:szCs w:val="20"/>
        </w:rPr>
        <w:t xml:space="preserve"> (Druk Nr </w:t>
      </w:r>
      <w:r>
        <w:rPr>
          <w:rFonts w:ascii="Arial" w:hAnsi="Arial" w:cs="Arial"/>
          <w:sz w:val="20"/>
          <w:szCs w:val="20"/>
        </w:rPr>
        <w:t>5</w:t>
      </w:r>
      <w:r w:rsidRPr="001F3C4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3</w:t>
      </w:r>
      <w:r w:rsidRPr="001F3C4F">
        <w:rPr>
          <w:rFonts w:ascii="Arial" w:hAnsi="Arial" w:cs="Arial"/>
          <w:sz w:val="20"/>
          <w:szCs w:val="20"/>
        </w:rPr>
        <w:t>);</w:t>
      </w:r>
    </w:p>
    <w:p w:rsidR="004D0055" w:rsidRDefault="004D0055" w:rsidP="004D0055">
      <w:pPr>
        <w:pStyle w:val="Akapitzlist"/>
        <w:numPr>
          <w:ilvl w:val="1"/>
          <w:numId w:val="17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udzielenia z budżetu Województwa Łódzkiego</w:t>
      </w:r>
      <w:r w:rsidR="009234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rok 2023 pomocy finansowej dla jednostek samorządu terytorialnego województwa łódzkiego, przeznaczonej na dofinansowanie zadań w zakresie </w:t>
      </w:r>
      <w:r w:rsidR="001E5839">
        <w:rPr>
          <w:rFonts w:ascii="Arial" w:hAnsi="Arial" w:cs="Arial"/>
          <w:sz w:val="20"/>
          <w:szCs w:val="20"/>
        </w:rPr>
        <w:t xml:space="preserve">rozwoju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zielonej infrastruktury, w ramach projektu ”Województwo Łódzkie Ogrodem Polski” – „Ogrody przyjazne naturze” </w:t>
      </w:r>
      <w:r w:rsidRPr="001F3C4F">
        <w:rPr>
          <w:rFonts w:ascii="Arial" w:hAnsi="Arial" w:cs="Arial"/>
          <w:sz w:val="20"/>
          <w:szCs w:val="20"/>
        </w:rPr>
        <w:t xml:space="preserve">(Druk Nr </w:t>
      </w:r>
      <w:r>
        <w:rPr>
          <w:rFonts w:ascii="Arial" w:hAnsi="Arial" w:cs="Arial"/>
          <w:sz w:val="20"/>
          <w:szCs w:val="20"/>
        </w:rPr>
        <w:t>5</w:t>
      </w:r>
      <w:r w:rsidRPr="001F3C4F">
        <w:rPr>
          <w:rFonts w:ascii="Arial" w:hAnsi="Arial" w:cs="Arial"/>
          <w:sz w:val="20"/>
          <w:szCs w:val="20"/>
        </w:rPr>
        <w:t>.4)</w:t>
      </w:r>
      <w:r>
        <w:rPr>
          <w:rFonts w:ascii="Arial" w:hAnsi="Arial" w:cs="Arial"/>
          <w:sz w:val="20"/>
          <w:szCs w:val="20"/>
        </w:rPr>
        <w:t>;</w:t>
      </w:r>
    </w:p>
    <w:p w:rsidR="004D0055" w:rsidRDefault="004D0055" w:rsidP="004D0055">
      <w:pPr>
        <w:pStyle w:val="Akapitzlist"/>
        <w:numPr>
          <w:ilvl w:val="1"/>
          <w:numId w:val="17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roz</w:t>
      </w:r>
      <w:r w:rsidR="004F750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trzygnięcia pierwszego konkursu „Łódzkie ratuje zabytki” i udzielenia w 2023 roku  dotacji z budżetu Województwa Łódzkiego na prace konserwatorskie, restauratorskie lub roboty budowlane przy zabytkach wpisanych do rejestru zabytków województwa łódzkiego (Druk Nr 5.5);</w:t>
      </w:r>
    </w:p>
    <w:p w:rsidR="004D0055" w:rsidRDefault="004D0055" w:rsidP="004D0055">
      <w:pPr>
        <w:pStyle w:val="Akapitzlist"/>
        <w:numPr>
          <w:ilvl w:val="1"/>
          <w:numId w:val="17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udzielenia z budżetu Województwa Łódzkiego na rzecz jednostek samorządu terytorialnego województwa łódzkiego pomocy finansowej w formie dotacji celowej, przeznaczonej na dofinansowanie zadań własnych samorządów w zakresie prac przy obiektach małej architektury zabytkowej położonych na obszarze województwa łódzkiego</w:t>
      </w:r>
      <w:r w:rsidR="00BD01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(Druk Nr 5.6);</w:t>
      </w:r>
    </w:p>
    <w:p w:rsidR="004D0055" w:rsidRDefault="004D0055" w:rsidP="004D0055">
      <w:pPr>
        <w:pStyle w:val="Akapitzlist"/>
        <w:numPr>
          <w:ilvl w:val="1"/>
          <w:numId w:val="17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udzielenia z budżetu Województwa Łódzkiego pomocy finansowej dla jednostek samorządu terytorialnego województwa łódzkiego, w formie dotacji celowej, przeznaczonej na </w:t>
      </w:r>
      <w:r>
        <w:rPr>
          <w:rFonts w:ascii="Arial" w:hAnsi="Arial" w:cs="Arial"/>
          <w:sz w:val="20"/>
          <w:szCs w:val="20"/>
        </w:rPr>
        <w:lastRenderedPageBreak/>
        <w:t>dofinansowanie zadań w zakresie wspierania rodziny, w ramach konkursu „SAMORZ</w:t>
      </w:r>
      <w:r w:rsidR="002F4D6A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>D PRZYJAZNY RODZINIE 2023” (Druk Nr 5.</w:t>
      </w:r>
      <w:r w:rsidR="00785EE5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);</w:t>
      </w:r>
    </w:p>
    <w:p w:rsidR="004D0055" w:rsidRDefault="004D0055" w:rsidP="004D0055">
      <w:pPr>
        <w:pStyle w:val="Akapitzlist"/>
        <w:numPr>
          <w:ilvl w:val="1"/>
          <w:numId w:val="17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określenia wysokości opłaty za przeprowadzenie egzaminów państwowych</w:t>
      </w:r>
      <w:r w:rsidR="00111421" w:rsidRPr="00111421">
        <w:rPr>
          <w:rFonts w:ascii="Arial" w:hAnsi="Arial" w:cs="Arial"/>
          <w:sz w:val="20"/>
          <w:szCs w:val="20"/>
        </w:rPr>
        <w:t xml:space="preserve"> </w:t>
      </w:r>
      <w:r w:rsidR="00111421">
        <w:rPr>
          <w:rFonts w:ascii="Arial" w:hAnsi="Arial" w:cs="Arial"/>
          <w:sz w:val="20"/>
          <w:szCs w:val="20"/>
        </w:rPr>
        <w:t>na obszarze województwa łódzkiego</w:t>
      </w:r>
      <w:r w:rsidR="00594A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sprawdzających kwalifikacje osób ubiegających się o uprawnienia do kierowania pojazdami oraz kierujących pojazdami (Druk Nr 5.</w:t>
      </w:r>
      <w:r w:rsidR="007332D6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);</w:t>
      </w:r>
    </w:p>
    <w:p w:rsidR="004D0055" w:rsidRDefault="004D0055" w:rsidP="004D0055">
      <w:pPr>
        <w:pStyle w:val="Akapitzlist"/>
        <w:numPr>
          <w:ilvl w:val="1"/>
          <w:numId w:val="17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udzielenia z budżetu Województwa Łódzkiego pomocy finansowej jednostkom samorządu terytorialnego województwa łódzkiego w ramach programu „Infrastruktura sportowa Plus” na 2023 r.</w:t>
      </w:r>
      <w:r w:rsidR="00BD01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(Druk Nr 5.</w:t>
      </w:r>
      <w:r w:rsidR="00785EE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)</w:t>
      </w:r>
      <w:r w:rsidR="004F2A83">
        <w:rPr>
          <w:rFonts w:ascii="Arial" w:hAnsi="Arial" w:cs="Arial"/>
          <w:sz w:val="20"/>
          <w:szCs w:val="20"/>
        </w:rPr>
        <w:t>;</w:t>
      </w:r>
    </w:p>
    <w:p w:rsidR="004F2A83" w:rsidRPr="004F2A83" w:rsidRDefault="004F2A83" w:rsidP="004F2A83">
      <w:pPr>
        <w:pStyle w:val="Akapitzlist"/>
        <w:numPr>
          <w:ilvl w:val="1"/>
          <w:numId w:val="17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zmieniająca Statut Wojewódzkiego Specjalistycznego Szpitala im. dr Wł. Biegańskiego w Łodzi (Druk Nr 5.10).</w:t>
      </w:r>
    </w:p>
    <w:p w:rsidR="004D0055" w:rsidRPr="004D0055" w:rsidRDefault="004D0055" w:rsidP="004D0055">
      <w:pPr>
        <w:spacing w:before="100" w:beforeAutospacing="1" w:after="100" w:afterAutospacing="1" w:line="360" w:lineRule="auto"/>
        <w:rPr>
          <w:rFonts w:ascii="Arial" w:hAnsi="Arial" w:cs="Arial"/>
          <w:b/>
          <w:sz w:val="20"/>
          <w:szCs w:val="20"/>
        </w:rPr>
      </w:pPr>
    </w:p>
    <w:p w:rsidR="00942BB5" w:rsidRPr="00EF34BA" w:rsidRDefault="00796665" w:rsidP="00EF34BA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EF34BA">
        <w:rPr>
          <w:rFonts w:ascii="Arial" w:hAnsi="Arial" w:cs="Arial"/>
          <w:sz w:val="20"/>
          <w:szCs w:val="20"/>
        </w:rPr>
        <w:t>Zamknięcie L</w:t>
      </w:r>
      <w:r w:rsidR="004655B9" w:rsidRPr="00EF34BA">
        <w:rPr>
          <w:rFonts w:ascii="Arial" w:hAnsi="Arial" w:cs="Arial"/>
          <w:sz w:val="20"/>
          <w:szCs w:val="20"/>
        </w:rPr>
        <w:t>V</w:t>
      </w:r>
      <w:r w:rsidR="00C05A9E" w:rsidRPr="00EF34BA">
        <w:rPr>
          <w:rFonts w:ascii="Arial" w:hAnsi="Arial" w:cs="Arial"/>
          <w:sz w:val="20"/>
          <w:szCs w:val="20"/>
        </w:rPr>
        <w:t>I</w:t>
      </w:r>
      <w:r w:rsidR="00EF34BA" w:rsidRPr="00EF34BA">
        <w:rPr>
          <w:rFonts w:ascii="Arial" w:hAnsi="Arial" w:cs="Arial"/>
          <w:sz w:val="20"/>
          <w:szCs w:val="20"/>
        </w:rPr>
        <w:t>I</w:t>
      </w:r>
      <w:r w:rsidRPr="00EF34BA">
        <w:rPr>
          <w:rFonts w:ascii="Arial" w:hAnsi="Arial" w:cs="Arial"/>
          <w:sz w:val="20"/>
          <w:szCs w:val="20"/>
        </w:rPr>
        <w:t xml:space="preserve"> sesji Sejmiku Województwa Łódzkiego</w:t>
      </w:r>
      <w:r w:rsidR="0010022A" w:rsidRPr="00EF34BA">
        <w:rPr>
          <w:rFonts w:ascii="Arial" w:hAnsi="Arial" w:cs="Arial"/>
          <w:sz w:val="20"/>
          <w:szCs w:val="20"/>
        </w:rPr>
        <w:t xml:space="preserve">. </w:t>
      </w:r>
    </w:p>
    <w:sectPr w:rsidR="00942BB5" w:rsidRPr="00EF3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69B0"/>
    <w:multiLevelType w:val="multilevel"/>
    <w:tmpl w:val="9E18A00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5720395"/>
    <w:multiLevelType w:val="hybridMultilevel"/>
    <w:tmpl w:val="2C3A1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143A1"/>
    <w:multiLevelType w:val="multilevel"/>
    <w:tmpl w:val="9498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51D35"/>
    <w:multiLevelType w:val="multilevel"/>
    <w:tmpl w:val="5296DB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AC724B"/>
    <w:multiLevelType w:val="multilevel"/>
    <w:tmpl w:val="6D941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 w15:restartNumberingAfterBreak="0">
    <w:nsid w:val="1595393F"/>
    <w:multiLevelType w:val="hybridMultilevel"/>
    <w:tmpl w:val="BD0613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1F1B52"/>
    <w:multiLevelType w:val="multilevel"/>
    <w:tmpl w:val="AB6AA0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55760E"/>
    <w:multiLevelType w:val="multilevel"/>
    <w:tmpl w:val="859ADF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76" w:hanging="1800"/>
      </w:pPr>
      <w:rPr>
        <w:rFonts w:hint="default"/>
      </w:rPr>
    </w:lvl>
  </w:abstractNum>
  <w:abstractNum w:abstractNumId="8" w15:restartNumberingAfterBreak="0">
    <w:nsid w:val="31D21370"/>
    <w:multiLevelType w:val="multilevel"/>
    <w:tmpl w:val="CA6E6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4B11A92"/>
    <w:multiLevelType w:val="multilevel"/>
    <w:tmpl w:val="F45E60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3D5A78D8"/>
    <w:multiLevelType w:val="multilevel"/>
    <w:tmpl w:val="9A0E91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5C7A7B58"/>
    <w:multiLevelType w:val="multilevel"/>
    <w:tmpl w:val="7240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1726DB"/>
    <w:multiLevelType w:val="multilevel"/>
    <w:tmpl w:val="FA2E509A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3" w15:restartNumberingAfterBreak="0">
    <w:nsid w:val="61264302"/>
    <w:multiLevelType w:val="multilevel"/>
    <w:tmpl w:val="C1E85D6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690E1E66"/>
    <w:multiLevelType w:val="multilevel"/>
    <w:tmpl w:val="BF12A3E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72784542"/>
    <w:multiLevelType w:val="multilevel"/>
    <w:tmpl w:val="DCE4CE7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1.%2."/>
      <w:lvlJc w:val="left"/>
      <w:pPr>
        <w:ind w:left="1637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1"/>
  </w:num>
  <w:num w:numId="2">
    <w:abstractNumId w:val="2"/>
    <w:lvlOverride w:ilvl="0"/>
    <w:lvlOverride w:ilvl="1">
      <w:startOverride w:val="15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5"/>
  </w:num>
  <w:num w:numId="4">
    <w:abstractNumId w:val="1"/>
  </w:num>
  <w:num w:numId="5">
    <w:abstractNumId w:val="12"/>
  </w:num>
  <w:num w:numId="6">
    <w:abstractNumId w:val="8"/>
  </w:num>
  <w:num w:numId="7">
    <w:abstractNumId w:val="3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4"/>
  </w:num>
  <w:num w:numId="11">
    <w:abstractNumId w:val="5"/>
  </w:num>
  <w:num w:numId="12">
    <w:abstractNumId w:val="6"/>
  </w:num>
  <w:num w:numId="13">
    <w:abstractNumId w:val="13"/>
  </w:num>
  <w:num w:numId="1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2E2"/>
    <w:rsid w:val="00046390"/>
    <w:rsid w:val="00090321"/>
    <w:rsid w:val="000933EA"/>
    <w:rsid w:val="000A524E"/>
    <w:rsid w:val="000B2AAB"/>
    <w:rsid w:val="000B4D88"/>
    <w:rsid w:val="000D28FB"/>
    <w:rsid w:val="000D2EB3"/>
    <w:rsid w:val="000D32D3"/>
    <w:rsid w:val="000D6F40"/>
    <w:rsid w:val="000F7E0B"/>
    <w:rsid w:val="0010022A"/>
    <w:rsid w:val="00111421"/>
    <w:rsid w:val="00113544"/>
    <w:rsid w:val="001E5839"/>
    <w:rsid w:val="001F3C4F"/>
    <w:rsid w:val="00227784"/>
    <w:rsid w:val="002363A1"/>
    <w:rsid w:val="002422E2"/>
    <w:rsid w:val="002436C1"/>
    <w:rsid w:val="00243FC9"/>
    <w:rsid w:val="00250056"/>
    <w:rsid w:val="00264CCE"/>
    <w:rsid w:val="00273D8A"/>
    <w:rsid w:val="00274FD2"/>
    <w:rsid w:val="002E4FB4"/>
    <w:rsid w:val="002F4D6A"/>
    <w:rsid w:val="00304C69"/>
    <w:rsid w:val="00317F99"/>
    <w:rsid w:val="003401D0"/>
    <w:rsid w:val="00340B67"/>
    <w:rsid w:val="00350896"/>
    <w:rsid w:val="00357486"/>
    <w:rsid w:val="003B28EB"/>
    <w:rsid w:val="003B5A43"/>
    <w:rsid w:val="003C52A1"/>
    <w:rsid w:val="003F3431"/>
    <w:rsid w:val="003F46B7"/>
    <w:rsid w:val="00435540"/>
    <w:rsid w:val="004655B9"/>
    <w:rsid w:val="004660C4"/>
    <w:rsid w:val="0049160A"/>
    <w:rsid w:val="004A1770"/>
    <w:rsid w:val="004B2C52"/>
    <w:rsid w:val="004D0055"/>
    <w:rsid w:val="004F2A83"/>
    <w:rsid w:val="004F7501"/>
    <w:rsid w:val="00512A11"/>
    <w:rsid w:val="0053085C"/>
    <w:rsid w:val="00532027"/>
    <w:rsid w:val="00545881"/>
    <w:rsid w:val="0055587F"/>
    <w:rsid w:val="00563244"/>
    <w:rsid w:val="005644AA"/>
    <w:rsid w:val="00594A29"/>
    <w:rsid w:val="005A4B6C"/>
    <w:rsid w:val="005B7B5E"/>
    <w:rsid w:val="005C7B9F"/>
    <w:rsid w:val="005E751D"/>
    <w:rsid w:val="005F5C7A"/>
    <w:rsid w:val="00605167"/>
    <w:rsid w:val="00605A16"/>
    <w:rsid w:val="0062176A"/>
    <w:rsid w:val="0063073A"/>
    <w:rsid w:val="006370B5"/>
    <w:rsid w:val="006420CF"/>
    <w:rsid w:val="00642735"/>
    <w:rsid w:val="006523EA"/>
    <w:rsid w:val="00667B29"/>
    <w:rsid w:val="0067660F"/>
    <w:rsid w:val="006B4FE4"/>
    <w:rsid w:val="006C0899"/>
    <w:rsid w:val="006C27E0"/>
    <w:rsid w:val="006D0924"/>
    <w:rsid w:val="006E259C"/>
    <w:rsid w:val="007240FB"/>
    <w:rsid w:val="007332D6"/>
    <w:rsid w:val="00762C5B"/>
    <w:rsid w:val="007737D9"/>
    <w:rsid w:val="00785EE5"/>
    <w:rsid w:val="00796665"/>
    <w:rsid w:val="007A1708"/>
    <w:rsid w:val="007D3BD2"/>
    <w:rsid w:val="007F0E60"/>
    <w:rsid w:val="007F498B"/>
    <w:rsid w:val="007F5678"/>
    <w:rsid w:val="00805B7B"/>
    <w:rsid w:val="00841F97"/>
    <w:rsid w:val="008476E9"/>
    <w:rsid w:val="008603A3"/>
    <w:rsid w:val="008965A5"/>
    <w:rsid w:val="008B0B0B"/>
    <w:rsid w:val="00907F7E"/>
    <w:rsid w:val="00910EB1"/>
    <w:rsid w:val="00923456"/>
    <w:rsid w:val="00942BB5"/>
    <w:rsid w:val="00962E30"/>
    <w:rsid w:val="00966B3C"/>
    <w:rsid w:val="009E462A"/>
    <w:rsid w:val="00A20690"/>
    <w:rsid w:val="00A23605"/>
    <w:rsid w:val="00A431BA"/>
    <w:rsid w:val="00A6294A"/>
    <w:rsid w:val="00A8672C"/>
    <w:rsid w:val="00A926D3"/>
    <w:rsid w:val="00A95A8C"/>
    <w:rsid w:val="00A97E0D"/>
    <w:rsid w:val="00AD05F7"/>
    <w:rsid w:val="00AF6423"/>
    <w:rsid w:val="00B12006"/>
    <w:rsid w:val="00B22D59"/>
    <w:rsid w:val="00B2487C"/>
    <w:rsid w:val="00B8113B"/>
    <w:rsid w:val="00B83702"/>
    <w:rsid w:val="00BC39A6"/>
    <w:rsid w:val="00BC443A"/>
    <w:rsid w:val="00BD01DA"/>
    <w:rsid w:val="00BE48F0"/>
    <w:rsid w:val="00BF0506"/>
    <w:rsid w:val="00C05A9E"/>
    <w:rsid w:val="00C11618"/>
    <w:rsid w:val="00C25AA7"/>
    <w:rsid w:val="00C458AA"/>
    <w:rsid w:val="00C50EBC"/>
    <w:rsid w:val="00CB28E7"/>
    <w:rsid w:val="00CC0751"/>
    <w:rsid w:val="00CD6BB1"/>
    <w:rsid w:val="00CE3CFC"/>
    <w:rsid w:val="00CF68E9"/>
    <w:rsid w:val="00D01ABB"/>
    <w:rsid w:val="00D32C66"/>
    <w:rsid w:val="00D36F5A"/>
    <w:rsid w:val="00D94F81"/>
    <w:rsid w:val="00DD4A4B"/>
    <w:rsid w:val="00DE689C"/>
    <w:rsid w:val="00DF31C8"/>
    <w:rsid w:val="00E037AD"/>
    <w:rsid w:val="00E12012"/>
    <w:rsid w:val="00E160FD"/>
    <w:rsid w:val="00E27B65"/>
    <w:rsid w:val="00E30AAF"/>
    <w:rsid w:val="00E40B58"/>
    <w:rsid w:val="00E500AD"/>
    <w:rsid w:val="00E55AC1"/>
    <w:rsid w:val="00E842EE"/>
    <w:rsid w:val="00E92EA8"/>
    <w:rsid w:val="00ED1A9B"/>
    <w:rsid w:val="00ED1EEA"/>
    <w:rsid w:val="00ED3FE0"/>
    <w:rsid w:val="00EE5B6E"/>
    <w:rsid w:val="00EE743F"/>
    <w:rsid w:val="00EF01E7"/>
    <w:rsid w:val="00EF34BA"/>
    <w:rsid w:val="00F0288C"/>
    <w:rsid w:val="00F05B07"/>
    <w:rsid w:val="00F47343"/>
    <w:rsid w:val="00F5762B"/>
    <w:rsid w:val="00F9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33BD"/>
  <w15:chartTrackingRefBased/>
  <w15:docId w15:val="{F6536D35-01A9-40D7-8B1D-4DA0F02C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5B7B"/>
    <w:pPr>
      <w:spacing w:line="256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7AD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3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1B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4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861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Sasiak</dc:creator>
  <cp:keywords/>
  <dc:description/>
  <cp:lastModifiedBy>Agnieszka Sasiak</cp:lastModifiedBy>
  <cp:revision>43</cp:revision>
  <cp:lastPrinted>2023-05-16T13:44:00Z</cp:lastPrinted>
  <dcterms:created xsi:type="dcterms:W3CDTF">2023-03-21T15:39:00Z</dcterms:created>
  <dcterms:modified xsi:type="dcterms:W3CDTF">2023-05-17T09:58:00Z</dcterms:modified>
</cp:coreProperties>
</file>